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方正黑体_GBK"/>
          <w:sz w:val="32"/>
          <w:szCs w:val="32"/>
          <w:lang w:eastAsia="zh-CN"/>
        </w:rPr>
      </w:pPr>
      <w:bookmarkStart w:id="0" w:name="_Hlk112425087"/>
      <w:r>
        <w:rPr>
          <w:rFonts w:hint="eastAsia" w:ascii="黑体" w:hAnsi="黑体" w:eastAsia="黑体" w:cs="方正黑体_GBK"/>
          <w:sz w:val="32"/>
          <w:szCs w:val="32"/>
        </w:rPr>
        <w:t>附件</w:t>
      </w:r>
      <w:r>
        <w:rPr>
          <w:rFonts w:hint="eastAsia" w:ascii="黑体" w:hAnsi="黑体" w:eastAsia="黑体" w:cs="方正黑体_GBK"/>
          <w:sz w:val="32"/>
          <w:szCs w:val="32"/>
          <w:lang w:val="en-US" w:eastAsia="zh-CN"/>
        </w:rPr>
        <w:t>1</w:t>
      </w:r>
    </w:p>
    <w:p>
      <w:pPr>
        <w:jc w:val="center"/>
        <w:rPr>
          <w:rFonts w:hint="default" w:ascii="方正小标宋_GBK" w:hAnsi="方正小标宋_GBK" w:eastAsia="PMingLiU" w:cs="方正小标宋_GBK"/>
          <w:sz w:val="44"/>
          <w:szCs w:val="44"/>
          <w:lang w:eastAsia="zh-CN"/>
        </w:rPr>
      </w:pPr>
      <w:r>
        <w:rPr>
          <w:rFonts w:ascii="方正小标宋_GBK" w:hAnsi="方正小标宋_GBK" w:eastAsia="方正小标宋_GBK" w:cs="方正小标宋_GBK"/>
          <w:sz w:val="44"/>
          <w:szCs w:val="44"/>
          <w:lang w:eastAsia="zh-CN"/>
        </w:rPr>
        <w:t>湖北省科学技术奖单位提名申请表</w:t>
      </w:r>
      <w:bookmarkEnd w:id="0"/>
    </w:p>
    <w:p>
      <w:pPr>
        <w:jc w:val="center"/>
        <w:rPr>
          <w:rFonts w:hint="default" w:ascii="方正小标宋_GBK" w:hAnsi="方正小标宋_GBK" w:eastAsia="方正小标宋_GBK" w:cs="方正小标宋_GBK"/>
          <w:sz w:val="32"/>
          <w:szCs w:val="22"/>
        </w:rPr>
      </w:pPr>
      <w:r>
        <w:rPr>
          <w:rFonts w:ascii="方正小标宋_GBK" w:hAnsi="方正小标宋_GBK" w:eastAsia="方正小标宋_GBK" w:cs="方正小标宋_GBK"/>
          <w:sz w:val="32"/>
          <w:szCs w:val="22"/>
          <w:lang w:eastAsia="zh-CN"/>
        </w:rPr>
        <w:t>（</w:t>
      </w:r>
      <w:r>
        <w:rPr>
          <w:rFonts w:ascii="方正小标宋_GBK" w:hAnsi="方正小标宋_GBK" w:eastAsia="方正小标宋_GBK" w:cs="方正小标宋_GBK"/>
          <w:sz w:val="32"/>
          <w:szCs w:val="22"/>
          <w:lang w:val="en-US" w:eastAsia="zh-CN"/>
        </w:rPr>
        <w:t>2023年</w:t>
      </w:r>
      <w:r>
        <w:rPr>
          <w:rFonts w:ascii="方正小标宋_GBK" w:hAnsi="方正小标宋_GBK" w:eastAsia="方正小标宋_GBK" w:cs="方正小标宋_GBK"/>
          <w:sz w:val="32"/>
          <w:szCs w:val="22"/>
        </w:rPr>
        <w:t>度</w:t>
      </w:r>
      <w:r>
        <w:rPr>
          <w:rFonts w:ascii="方正小标宋_GBK" w:hAnsi="方正小标宋_GBK" w:eastAsia="方正小标宋_GBK" w:cs="方正小标宋_GBK"/>
          <w:sz w:val="32"/>
          <w:szCs w:val="22"/>
          <w:lang w:eastAsia="zh-CN"/>
        </w:rPr>
        <w:t>）</w:t>
      </w:r>
    </w:p>
    <w:tbl>
      <w:tblPr>
        <w:tblStyle w:val="33"/>
        <w:tblW w:w="9077" w:type="dxa"/>
        <w:tblInd w:w="0" w:type="dxa"/>
        <w:tblLayout w:type="fixed"/>
        <w:tblCellMar>
          <w:top w:w="0" w:type="dxa"/>
          <w:left w:w="0" w:type="dxa"/>
          <w:bottom w:w="0" w:type="dxa"/>
          <w:right w:w="0" w:type="dxa"/>
        </w:tblCellMar>
      </w:tblPr>
      <w:tblGrid>
        <w:gridCol w:w="914"/>
        <w:gridCol w:w="4280"/>
        <w:gridCol w:w="2016"/>
        <w:gridCol w:w="1867"/>
      </w:tblGrid>
      <w:tr>
        <w:tblPrEx>
          <w:tblCellMar>
            <w:top w:w="0" w:type="dxa"/>
            <w:left w:w="0" w:type="dxa"/>
            <w:bottom w:w="0" w:type="dxa"/>
            <w:right w:w="0" w:type="dxa"/>
          </w:tblCellMar>
        </w:tblPrEx>
        <w:trPr>
          <w:trHeight w:val="828" w:hRule="atLeast"/>
        </w:trPr>
        <w:tc>
          <w:tcPr>
            <w:tcW w:w="9077" w:type="dxa"/>
            <w:gridSpan w:val="4"/>
            <w:tcBorders>
              <w:top w:val="single" w:color="auto" w:sz="4" w:space="0"/>
              <w:left w:val="single" w:color="auto" w:sz="4" w:space="0"/>
              <w:bottom w:val="nil"/>
              <w:right w:val="single" w:color="auto" w:sz="4" w:space="0"/>
              <w:tl2br w:val="nil"/>
              <w:tr2bl w:val="nil"/>
            </w:tcBorders>
            <w:shd w:val="clear" w:color="auto" w:fill="FFFFFF"/>
            <w:vAlign w:val="center"/>
          </w:tcPr>
          <w:p>
            <w:pPr>
              <w:spacing w:line="300" w:lineRule="exact"/>
              <w:ind w:firstLine="340" w:firstLineChars="100"/>
              <w:rPr>
                <w:rFonts w:hint="default" w:ascii="仿宋_GB2312" w:hAnsi="仿宋_GB2312" w:eastAsia="仿宋_GB2312" w:cs="仿宋_GB2312"/>
                <w:sz w:val="32"/>
                <w:szCs w:val="32"/>
              </w:rPr>
            </w:pPr>
            <w:r>
              <w:rPr>
                <w:rFonts w:hint="eastAsia" w:ascii="宋体" w:hAnsi="宋体" w:eastAsia="宋体" w:cs="宋体"/>
                <w:spacing w:val="30"/>
                <w:sz w:val="28"/>
                <w:szCs w:val="28"/>
              </w:rPr>
              <w:t>申请单位（盖章</w:t>
            </w:r>
            <w:r>
              <w:rPr>
                <w:rFonts w:hint="eastAsia" w:ascii="宋体" w:hAnsi="宋体" w:eastAsia="宋体" w:cs="宋体"/>
                <w:spacing w:val="30"/>
                <w:sz w:val="28"/>
                <w:szCs w:val="28"/>
                <w:lang w:val="en-US" w:eastAsia="en-US"/>
              </w:rPr>
              <w:t>）</w:t>
            </w:r>
            <w:r>
              <w:rPr>
                <w:rFonts w:hint="eastAsia" w:ascii="宋体" w:hAnsi="宋体" w:eastAsia="宋体" w:cs="宋体"/>
                <w:spacing w:val="30"/>
                <w:sz w:val="28"/>
                <w:szCs w:val="28"/>
              </w:rPr>
              <w:t>：</w:t>
            </w:r>
          </w:p>
        </w:tc>
      </w:tr>
      <w:tr>
        <w:tblPrEx>
          <w:tblCellMar>
            <w:top w:w="0" w:type="dxa"/>
            <w:left w:w="0" w:type="dxa"/>
            <w:bottom w:w="0" w:type="dxa"/>
            <w:right w:w="0" w:type="dxa"/>
          </w:tblCellMar>
        </w:tblPrEx>
        <w:trPr>
          <w:trHeight w:val="653" w:hRule="atLeast"/>
        </w:trPr>
        <w:tc>
          <w:tcPr>
            <w:tcW w:w="914" w:type="dxa"/>
            <w:tcBorders>
              <w:top w:val="single" w:color="auto" w:sz="4" w:space="0"/>
              <w:left w:val="single" w:color="auto" w:sz="4" w:space="0"/>
              <w:bottom w:val="nil"/>
              <w:right w:val="nil"/>
              <w:tl2br w:val="nil"/>
              <w:tr2bl w:val="nil"/>
            </w:tcBorders>
            <w:shd w:val="clear" w:color="auto" w:fill="FFFFFF"/>
            <w:vAlign w:val="center"/>
          </w:tcPr>
          <w:p>
            <w:pPr>
              <w:spacing w:line="300" w:lineRule="exact"/>
              <w:jc w:val="center"/>
              <w:rPr>
                <w:rFonts w:hint="default" w:ascii="黑体" w:hAnsi="黑体" w:eastAsia="黑体" w:cs="仿宋_GB2312"/>
                <w:sz w:val="28"/>
                <w:szCs w:val="28"/>
              </w:rPr>
            </w:pPr>
            <w:r>
              <w:rPr>
                <w:rFonts w:ascii="黑体" w:hAnsi="黑体" w:eastAsia="黑体" w:cs="仿宋_GB2312"/>
                <w:spacing w:val="30"/>
                <w:sz w:val="28"/>
                <w:szCs w:val="28"/>
              </w:rPr>
              <w:t>序号</w:t>
            </w:r>
          </w:p>
        </w:tc>
        <w:tc>
          <w:tcPr>
            <w:tcW w:w="4280" w:type="dxa"/>
            <w:tcBorders>
              <w:top w:val="single" w:color="auto" w:sz="4" w:space="0"/>
              <w:left w:val="single" w:color="auto" w:sz="4" w:space="0"/>
              <w:bottom w:val="nil"/>
              <w:right w:val="nil"/>
              <w:tl2br w:val="nil"/>
              <w:tr2bl w:val="nil"/>
            </w:tcBorders>
            <w:shd w:val="clear" w:color="auto" w:fill="FFFFFF"/>
            <w:vAlign w:val="center"/>
          </w:tcPr>
          <w:p>
            <w:pPr>
              <w:spacing w:line="300" w:lineRule="exact"/>
              <w:jc w:val="center"/>
              <w:rPr>
                <w:rFonts w:hint="default" w:ascii="黑体" w:hAnsi="黑体" w:eastAsia="黑体" w:cs="仿宋_GB2312"/>
                <w:sz w:val="28"/>
                <w:szCs w:val="28"/>
              </w:rPr>
            </w:pPr>
            <w:r>
              <w:rPr>
                <w:rFonts w:ascii="黑体" w:hAnsi="黑体" w:eastAsia="黑体" w:cs="仿宋_GB2312"/>
                <w:spacing w:val="30"/>
                <w:sz w:val="28"/>
                <w:szCs w:val="28"/>
              </w:rPr>
              <w:t>项目名称</w:t>
            </w:r>
          </w:p>
        </w:tc>
        <w:tc>
          <w:tcPr>
            <w:tcW w:w="2016" w:type="dxa"/>
            <w:tcBorders>
              <w:top w:val="single" w:color="auto" w:sz="4" w:space="0"/>
              <w:left w:val="single" w:color="auto" w:sz="4" w:space="0"/>
              <w:bottom w:val="nil"/>
              <w:right w:val="nil"/>
              <w:tl2br w:val="nil"/>
              <w:tr2bl w:val="nil"/>
            </w:tcBorders>
            <w:shd w:val="clear" w:color="auto" w:fill="FFFFFF"/>
            <w:vAlign w:val="center"/>
          </w:tcPr>
          <w:p>
            <w:pPr>
              <w:spacing w:line="300" w:lineRule="exact"/>
              <w:jc w:val="center"/>
              <w:rPr>
                <w:rFonts w:hint="default" w:ascii="黑体" w:hAnsi="黑体" w:eastAsia="黑体" w:cs="仿宋_GB2312"/>
                <w:sz w:val="28"/>
                <w:szCs w:val="28"/>
              </w:rPr>
            </w:pPr>
            <w:r>
              <w:rPr>
                <w:rFonts w:ascii="黑体" w:hAnsi="黑体" w:eastAsia="黑体" w:cs="仿宋_GB2312"/>
                <w:spacing w:val="30"/>
                <w:sz w:val="28"/>
                <w:szCs w:val="28"/>
              </w:rPr>
              <w:t>申请奖种</w:t>
            </w:r>
          </w:p>
        </w:tc>
        <w:tc>
          <w:tcPr>
            <w:tcW w:w="1867" w:type="dxa"/>
            <w:tcBorders>
              <w:top w:val="single" w:color="auto" w:sz="4" w:space="0"/>
              <w:left w:val="single" w:color="auto" w:sz="4" w:space="0"/>
              <w:bottom w:val="nil"/>
              <w:right w:val="single" w:color="auto" w:sz="4" w:space="0"/>
              <w:tl2br w:val="nil"/>
              <w:tr2bl w:val="nil"/>
            </w:tcBorders>
            <w:shd w:val="clear" w:color="auto" w:fill="FFFFFF"/>
            <w:vAlign w:val="center"/>
          </w:tcPr>
          <w:p>
            <w:pPr>
              <w:spacing w:line="300" w:lineRule="exact"/>
              <w:jc w:val="center"/>
              <w:rPr>
                <w:rFonts w:hint="default" w:ascii="黑体" w:hAnsi="黑体" w:eastAsia="黑体" w:cs="仿宋_GB2312"/>
                <w:sz w:val="28"/>
                <w:szCs w:val="28"/>
              </w:rPr>
            </w:pPr>
            <w:r>
              <w:rPr>
                <w:rFonts w:ascii="黑体" w:hAnsi="黑体" w:eastAsia="黑体" w:cs="仿宋_GB2312"/>
                <w:spacing w:val="30"/>
                <w:sz w:val="28"/>
                <w:szCs w:val="28"/>
              </w:rPr>
              <w:t>备注</w:t>
            </w:r>
          </w:p>
        </w:tc>
      </w:tr>
      <w:tr>
        <w:tblPrEx>
          <w:tblCellMar>
            <w:top w:w="0" w:type="dxa"/>
            <w:left w:w="0" w:type="dxa"/>
            <w:bottom w:w="0" w:type="dxa"/>
            <w:right w:w="0" w:type="dxa"/>
          </w:tblCellMar>
        </w:tblPrEx>
        <w:trPr>
          <w:trHeight w:val="810" w:hRule="atLeast"/>
        </w:trPr>
        <w:tc>
          <w:tcPr>
            <w:tcW w:w="914"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4280"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2016"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1867" w:type="dxa"/>
            <w:tcBorders>
              <w:top w:val="single" w:color="auto" w:sz="4" w:space="0"/>
              <w:left w:val="single" w:color="auto" w:sz="4" w:space="0"/>
              <w:bottom w:val="nil"/>
              <w:right w:val="single" w:color="auto" w:sz="4" w:space="0"/>
              <w:tl2br w:val="nil"/>
              <w:tr2bl w:val="nil"/>
            </w:tcBorders>
            <w:shd w:val="clear" w:color="auto" w:fill="FFFFFF"/>
          </w:tcPr>
          <w:p>
            <w:pPr>
              <w:jc w:val="center"/>
              <w:rPr>
                <w:rFonts w:hint="default" w:ascii="仿宋" w:hAnsi="仿宋" w:eastAsia="仿宋" w:cs="仿宋"/>
                <w:sz w:val="10"/>
              </w:rPr>
            </w:pPr>
          </w:p>
        </w:tc>
      </w:tr>
      <w:tr>
        <w:tblPrEx>
          <w:tblCellMar>
            <w:top w:w="0" w:type="dxa"/>
            <w:left w:w="0" w:type="dxa"/>
            <w:bottom w:w="0" w:type="dxa"/>
            <w:right w:w="0" w:type="dxa"/>
          </w:tblCellMar>
        </w:tblPrEx>
        <w:trPr>
          <w:trHeight w:val="806" w:hRule="atLeast"/>
        </w:trPr>
        <w:tc>
          <w:tcPr>
            <w:tcW w:w="914"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4280"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2016"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1867" w:type="dxa"/>
            <w:tcBorders>
              <w:top w:val="single" w:color="auto" w:sz="4" w:space="0"/>
              <w:left w:val="single" w:color="auto" w:sz="4" w:space="0"/>
              <w:bottom w:val="nil"/>
              <w:right w:val="single" w:color="auto" w:sz="4" w:space="0"/>
              <w:tl2br w:val="nil"/>
              <w:tr2bl w:val="nil"/>
            </w:tcBorders>
            <w:shd w:val="clear" w:color="auto" w:fill="FFFFFF"/>
          </w:tcPr>
          <w:p>
            <w:pPr>
              <w:jc w:val="center"/>
              <w:rPr>
                <w:rFonts w:hint="default" w:ascii="仿宋" w:hAnsi="仿宋" w:eastAsia="仿宋" w:cs="仿宋"/>
                <w:sz w:val="10"/>
              </w:rPr>
            </w:pPr>
          </w:p>
        </w:tc>
      </w:tr>
      <w:tr>
        <w:tblPrEx>
          <w:tblCellMar>
            <w:top w:w="0" w:type="dxa"/>
            <w:left w:w="0" w:type="dxa"/>
            <w:bottom w:w="0" w:type="dxa"/>
            <w:right w:w="0" w:type="dxa"/>
          </w:tblCellMar>
        </w:tblPrEx>
        <w:trPr>
          <w:trHeight w:val="817" w:hRule="atLeast"/>
        </w:trPr>
        <w:tc>
          <w:tcPr>
            <w:tcW w:w="914"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4280"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2016"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1867" w:type="dxa"/>
            <w:tcBorders>
              <w:top w:val="single" w:color="auto" w:sz="4" w:space="0"/>
              <w:left w:val="single" w:color="auto" w:sz="4" w:space="0"/>
              <w:bottom w:val="nil"/>
              <w:right w:val="single" w:color="auto" w:sz="4" w:space="0"/>
              <w:tl2br w:val="nil"/>
              <w:tr2bl w:val="nil"/>
            </w:tcBorders>
            <w:shd w:val="clear" w:color="auto" w:fill="FFFFFF"/>
          </w:tcPr>
          <w:p>
            <w:pPr>
              <w:jc w:val="center"/>
              <w:rPr>
                <w:rFonts w:hint="default" w:ascii="仿宋" w:hAnsi="仿宋" w:eastAsia="仿宋" w:cs="仿宋"/>
                <w:sz w:val="10"/>
              </w:rPr>
            </w:pPr>
          </w:p>
        </w:tc>
      </w:tr>
      <w:tr>
        <w:tblPrEx>
          <w:tblCellMar>
            <w:top w:w="0" w:type="dxa"/>
            <w:left w:w="0" w:type="dxa"/>
            <w:bottom w:w="0" w:type="dxa"/>
            <w:right w:w="0" w:type="dxa"/>
          </w:tblCellMar>
        </w:tblPrEx>
        <w:trPr>
          <w:trHeight w:val="817" w:hRule="atLeast"/>
        </w:trPr>
        <w:tc>
          <w:tcPr>
            <w:tcW w:w="914"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4280"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2016" w:type="dxa"/>
            <w:tcBorders>
              <w:top w:val="single" w:color="auto" w:sz="4" w:space="0"/>
              <w:left w:val="single" w:color="auto" w:sz="4" w:space="0"/>
              <w:bottom w:val="nil"/>
              <w:right w:val="nil"/>
              <w:tl2br w:val="nil"/>
              <w:tr2bl w:val="nil"/>
            </w:tcBorders>
            <w:shd w:val="clear" w:color="auto" w:fill="FFFFFF"/>
          </w:tcPr>
          <w:p>
            <w:pPr>
              <w:jc w:val="center"/>
              <w:rPr>
                <w:rFonts w:hint="default" w:ascii="仿宋" w:hAnsi="仿宋" w:eastAsia="仿宋" w:cs="仿宋"/>
                <w:sz w:val="10"/>
              </w:rPr>
            </w:pPr>
          </w:p>
        </w:tc>
        <w:tc>
          <w:tcPr>
            <w:tcW w:w="1867" w:type="dxa"/>
            <w:tcBorders>
              <w:top w:val="single" w:color="auto" w:sz="4" w:space="0"/>
              <w:left w:val="single" w:color="auto" w:sz="4" w:space="0"/>
              <w:bottom w:val="nil"/>
              <w:right w:val="single" w:color="auto" w:sz="4" w:space="0"/>
              <w:tl2br w:val="nil"/>
              <w:tr2bl w:val="nil"/>
            </w:tcBorders>
            <w:shd w:val="clear" w:color="auto" w:fill="FFFFFF"/>
          </w:tcPr>
          <w:p>
            <w:pPr>
              <w:jc w:val="center"/>
              <w:rPr>
                <w:rFonts w:hint="default" w:ascii="仿宋" w:hAnsi="仿宋" w:eastAsia="仿宋" w:cs="仿宋"/>
                <w:sz w:val="10"/>
              </w:rPr>
            </w:pPr>
          </w:p>
        </w:tc>
      </w:tr>
      <w:tr>
        <w:tblPrEx>
          <w:tblCellMar>
            <w:top w:w="0" w:type="dxa"/>
            <w:left w:w="0" w:type="dxa"/>
            <w:bottom w:w="0" w:type="dxa"/>
            <w:right w:w="0" w:type="dxa"/>
          </w:tblCellMar>
        </w:tblPrEx>
        <w:trPr>
          <w:trHeight w:val="832" w:hRule="atLeast"/>
        </w:trPr>
        <w:tc>
          <w:tcPr>
            <w:tcW w:w="914" w:type="dxa"/>
            <w:tcBorders>
              <w:top w:val="single" w:color="auto" w:sz="4" w:space="0"/>
              <w:left w:val="single" w:color="auto" w:sz="4" w:space="0"/>
              <w:bottom w:val="single" w:color="auto" w:sz="4" w:space="0"/>
              <w:right w:val="nil"/>
              <w:tl2br w:val="nil"/>
              <w:tr2bl w:val="nil"/>
            </w:tcBorders>
            <w:shd w:val="clear" w:color="auto" w:fill="FFFFFF"/>
          </w:tcPr>
          <w:p>
            <w:pPr>
              <w:jc w:val="center"/>
              <w:rPr>
                <w:rFonts w:hint="default" w:ascii="仿宋" w:hAnsi="仿宋" w:eastAsia="仿宋" w:cs="仿宋"/>
                <w:sz w:val="10"/>
              </w:rPr>
            </w:pPr>
          </w:p>
        </w:tc>
        <w:tc>
          <w:tcPr>
            <w:tcW w:w="4280" w:type="dxa"/>
            <w:tcBorders>
              <w:top w:val="single" w:color="auto" w:sz="4" w:space="0"/>
              <w:left w:val="single" w:color="auto" w:sz="4" w:space="0"/>
              <w:bottom w:val="single" w:color="auto" w:sz="4" w:space="0"/>
              <w:right w:val="nil"/>
              <w:tl2br w:val="nil"/>
              <w:tr2bl w:val="nil"/>
            </w:tcBorders>
            <w:shd w:val="clear" w:color="auto" w:fill="FFFFFF"/>
          </w:tcPr>
          <w:p>
            <w:pPr>
              <w:jc w:val="center"/>
              <w:rPr>
                <w:rFonts w:hint="default" w:ascii="仿宋" w:hAnsi="仿宋" w:eastAsia="仿宋" w:cs="仿宋"/>
                <w:sz w:val="10"/>
              </w:rPr>
            </w:pPr>
          </w:p>
        </w:tc>
        <w:tc>
          <w:tcPr>
            <w:tcW w:w="2016" w:type="dxa"/>
            <w:tcBorders>
              <w:top w:val="single" w:color="auto" w:sz="4" w:space="0"/>
              <w:left w:val="single" w:color="auto" w:sz="4" w:space="0"/>
              <w:bottom w:val="single" w:color="auto" w:sz="4" w:space="0"/>
              <w:right w:val="nil"/>
              <w:tl2br w:val="nil"/>
              <w:tr2bl w:val="nil"/>
            </w:tcBorders>
            <w:shd w:val="clear" w:color="auto" w:fill="FFFFFF"/>
          </w:tcPr>
          <w:p>
            <w:pPr>
              <w:jc w:val="center"/>
              <w:rPr>
                <w:rFonts w:hint="default" w:ascii="仿宋" w:hAnsi="仿宋" w:eastAsia="仿宋" w:cs="仿宋"/>
                <w:sz w:val="10"/>
              </w:rPr>
            </w:pPr>
          </w:p>
        </w:tc>
        <w:tc>
          <w:tcPr>
            <w:tcW w:w="1867" w:type="dxa"/>
            <w:tcBorders>
              <w:top w:val="single" w:color="auto" w:sz="4" w:space="0"/>
              <w:left w:val="single" w:color="auto" w:sz="4" w:space="0"/>
              <w:bottom w:val="single" w:color="auto" w:sz="4" w:space="0"/>
              <w:right w:val="single" w:color="auto" w:sz="4" w:space="0"/>
              <w:tl2br w:val="nil"/>
              <w:tr2bl w:val="nil"/>
            </w:tcBorders>
            <w:shd w:val="clear" w:color="auto" w:fill="FFFFFF"/>
          </w:tcPr>
          <w:p>
            <w:pPr>
              <w:jc w:val="center"/>
              <w:rPr>
                <w:rFonts w:hint="default" w:ascii="仿宋" w:hAnsi="仿宋" w:eastAsia="仿宋" w:cs="仿宋"/>
                <w:sz w:val="10"/>
              </w:rPr>
            </w:pPr>
          </w:p>
        </w:tc>
      </w:tr>
    </w:tbl>
    <w:p>
      <w:pPr>
        <w:rPr>
          <w:rFonts w:hint="default" w:eastAsia="仿宋_GB2312"/>
          <w:sz w:val="28"/>
          <w:szCs w:val="21"/>
          <w:lang w:val="en-US" w:eastAsia="zh-CN"/>
        </w:rPr>
      </w:pPr>
    </w:p>
    <w:p>
      <w:pPr>
        <w:rPr>
          <w:rFonts w:hint="eastAsia" w:ascii="宋体" w:hAnsi="宋体" w:eastAsia="宋体" w:cs="宋体"/>
          <w:sz w:val="28"/>
          <w:szCs w:val="21"/>
          <w:u w:val="single"/>
          <w:lang w:val="en-US" w:eastAsia="zh-CN"/>
        </w:rPr>
      </w:pPr>
      <w:r>
        <w:rPr>
          <w:rFonts w:eastAsia="仿宋_GB2312"/>
          <w:sz w:val="28"/>
          <w:szCs w:val="21"/>
          <w:lang w:val="en-US" w:eastAsia="zh-CN"/>
        </w:rPr>
        <w:t xml:space="preserve">                              </w:t>
      </w:r>
      <w:r>
        <w:rPr>
          <w:rFonts w:hint="eastAsia" w:eastAsia="仿宋_GB2312"/>
          <w:sz w:val="28"/>
          <w:szCs w:val="21"/>
          <w:lang w:val="en-US" w:eastAsia="zh-CN"/>
        </w:rPr>
        <w:t xml:space="preserve">      </w:t>
      </w:r>
      <w:r>
        <w:rPr>
          <w:rFonts w:eastAsia="仿宋_GB2312"/>
          <w:sz w:val="28"/>
          <w:szCs w:val="21"/>
          <w:lang w:val="en-US" w:eastAsia="zh-CN"/>
        </w:rPr>
        <w:t xml:space="preserve"> </w:t>
      </w:r>
      <w:r>
        <w:rPr>
          <w:rFonts w:hint="eastAsia" w:ascii="宋体" w:hAnsi="宋体" w:eastAsia="宋体" w:cs="宋体"/>
          <w:sz w:val="28"/>
          <w:szCs w:val="21"/>
          <w:lang w:val="en-US" w:eastAsia="zh-CN"/>
        </w:rPr>
        <w:t>联系人：</w:t>
      </w:r>
      <w:r>
        <w:rPr>
          <w:rFonts w:hint="eastAsia" w:ascii="宋体" w:hAnsi="宋体" w:eastAsia="宋体" w:cs="宋体"/>
          <w:sz w:val="28"/>
          <w:szCs w:val="21"/>
          <w:u w:val="single"/>
          <w:lang w:val="en-US" w:eastAsia="zh-CN"/>
        </w:rPr>
        <w:t xml:space="preserve">             </w:t>
      </w:r>
    </w:p>
    <w:p>
      <w:pPr>
        <w:rPr>
          <w:rFonts w:hint="eastAsia" w:ascii="宋体" w:hAnsi="宋体" w:eastAsia="宋体" w:cs="宋体"/>
          <w:sz w:val="28"/>
          <w:szCs w:val="21"/>
          <w:u w:val="single"/>
          <w:lang w:val="en-US" w:eastAsia="zh-CN"/>
        </w:rPr>
      </w:pPr>
      <w:r>
        <w:rPr>
          <w:rFonts w:hint="eastAsia" w:ascii="宋体" w:hAnsi="宋体" w:eastAsia="宋体" w:cs="宋体"/>
          <w:sz w:val="28"/>
          <w:szCs w:val="21"/>
          <w:lang w:val="en-US" w:eastAsia="zh-CN"/>
        </w:rPr>
        <w:t xml:space="preserve">                              </w:t>
      </w:r>
      <w:r>
        <w:rPr>
          <w:rFonts w:hint="eastAsia" w:ascii="宋体" w:hAnsi="宋体" w:cs="宋体"/>
          <w:sz w:val="28"/>
          <w:szCs w:val="21"/>
          <w:lang w:val="en-US" w:eastAsia="zh-CN"/>
        </w:rPr>
        <w:t xml:space="preserve">      </w:t>
      </w:r>
      <w:r>
        <w:rPr>
          <w:rFonts w:hint="eastAsia" w:ascii="宋体" w:hAnsi="宋体" w:eastAsia="宋体" w:cs="宋体"/>
          <w:sz w:val="28"/>
          <w:szCs w:val="21"/>
          <w:lang w:val="en-US" w:eastAsia="zh-CN"/>
        </w:rPr>
        <w:t xml:space="preserve"> 联系电话：</w:t>
      </w:r>
      <w:r>
        <w:rPr>
          <w:rFonts w:hint="eastAsia" w:ascii="宋体" w:hAnsi="宋体" w:eastAsia="宋体" w:cs="宋体"/>
          <w:sz w:val="28"/>
          <w:szCs w:val="21"/>
          <w:u w:val="single"/>
          <w:lang w:val="en-US" w:eastAsia="zh-CN"/>
        </w:rPr>
        <w:t xml:space="preserve">           </w:t>
      </w:r>
    </w:p>
    <w:p>
      <w:pPr>
        <w:rPr>
          <w:rFonts w:hint="eastAsia" w:ascii="宋体" w:hAnsi="宋体" w:eastAsia="宋体" w:cs="宋体"/>
          <w:sz w:val="28"/>
          <w:szCs w:val="21"/>
          <w:lang w:val="en-US" w:eastAsia="zh-CN"/>
        </w:rPr>
        <w:sectPr>
          <w:type w:val="continuous"/>
          <w:pgSz w:w="11909" w:h="16834"/>
          <w:pgMar w:top="1440" w:right="1440" w:bottom="1440" w:left="1440" w:header="0" w:footer="0" w:gutter="0"/>
          <w:cols w:space="720" w:num="1"/>
          <w:docGrid w:type="lines" w:linePitch="360" w:charSpace="0"/>
        </w:sectPr>
      </w:pPr>
      <w:r>
        <w:rPr>
          <w:rFonts w:hint="eastAsia" w:ascii="宋体" w:hAnsi="宋体" w:eastAsia="宋体" w:cs="宋体"/>
          <w:sz w:val="28"/>
          <w:szCs w:val="21"/>
          <w:lang w:val="en-US" w:eastAsia="zh-CN"/>
        </w:rPr>
        <w:t xml:space="preserve">                               </w:t>
      </w:r>
      <w:r>
        <w:rPr>
          <w:rFonts w:hint="eastAsia" w:ascii="宋体" w:hAnsi="宋体" w:cs="宋体"/>
          <w:sz w:val="28"/>
          <w:szCs w:val="21"/>
          <w:lang w:val="en-US" w:eastAsia="zh-CN"/>
        </w:rPr>
        <w:t xml:space="preserve">      </w:t>
      </w:r>
      <w:r>
        <w:rPr>
          <w:rFonts w:hint="eastAsia" w:ascii="宋体" w:hAnsi="宋体" w:eastAsia="宋体" w:cs="宋体"/>
          <w:sz w:val="28"/>
          <w:szCs w:val="21"/>
          <w:lang w:val="en-US" w:eastAsia="zh-CN"/>
        </w:rPr>
        <w:t>邮箱：</w:t>
      </w:r>
      <w:r>
        <w:rPr>
          <w:rFonts w:hint="eastAsia" w:ascii="宋体" w:hAnsi="宋体" w:eastAsia="宋体" w:cs="宋体"/>
          <w:sz w:val="28"/>
          <w:szCs w:val="21"/>
          <w:u w:val="single"/>
          <w:lang w:val="en-US" w:eastAsia="zh-CN"/>
        </w:rPr>
        <w:t xml:space="preserve">               </w:t>
      </w:r>
      <w:r>
        <w:rPr>
          <w:rFonts w:hint="eastAsia" w:ascii="宋体" w:hAnsi="宋体" w:eastAsia="宋体" w:cs="宋体"/>
          <w:sz w:val="28"/>
          <w:szCs w:val="21"/>
          <w:lang w:val="en-US" w:eastAsia="zh-CN"/>
        </w:rPr>
        <w:t xml:space="preserve"> </w:t>
      </w:r>
    </w:p>
    <w:p>
      <w:pPr>
        <w:rPr>
          <w:rFonts w:hint="eastAsia" w:ascii="黑体" w:hAnsi="黑体" w:eastAsia="黑体" w:cs="方正黑体_GBK"/>
          <w:sz w:val="32"/>
          <w:szCs w:val="32"/>
          <w:lang w:eastAsia="zh-CN"/>
        </w:rPr>
      </w:pPr>
      <w:r>
        <w:rPr>
          <w:rFonts w:hint="eastAsia" w:ascii="黑体" w:hAnsi="黑体" w:eastAsia="黑体" w:cs="方正黑体_GBK"/>
          <w:sz w:val="32"/>
          <w:szCs w:val="32"/>
        </w:rPr>
        <w:t>附件</w:t>
      </w:r>
      <w:r>
        <w:rPr>
          <w:rFonts w:hint="eastAsia" w:ascii="黑体" w:hAnsi="黑体" w:eastAsia="黑体" w:cs="方正黑体_GBK"/>
          <w:sz w:val="32"/>
          <w:szCs w:val="32"/>
          <w:lang w:val="en-US" w:eastAsia="zh-CN"/>
        </w:rPr>
        <w:t>2</w:t>
      </w:r>
    </w:p>
    <w:p>
      <w:pPr>
        <w:jc w:val="both"/>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tabs>
          <w:tab w:val="left" w:pos="8400"/>
        </w:tabs>
        <w:jc w:val="left"/>
        <w:rPr>
          <w:rFonts w:eastAsia="仿宋_GB2312"/>
          <w:b/>
          <w:sz w:val="24"/>
        </w:rPr>
      </w:pPr>
      <w:r>
        <w:rPr>
          <w:rFonts w:eastAsia="仿宋_GB2312"/>
          <w:b/>
          <w:sz w:val="24"/>
        </w:rPr>
        <w:tab/>
      </w:r>
    </w:p>
    <w:p>
      <w:pPr>
        <w:jc w:val="center"/>
        <w:rPr>
          <w:rFonts w:eastAsia="仿宋_GB2312"/>
          <w:b/>
          <w:sz w:val="24"/>
        </w:rPr>
      </w:pPr>
    </w:p>
    <w:p>
      <w:pPr>
        <w:jc w:val="center"/>
        <w:rPr>
          <w:rFonts w:eastAsia="仿宋_GB2312"/>
          <w:b/>
          <w:sz w:val="24"/>
        </w:rPr>
      </w:pPr>
    </w:p>
    <w:p>
      <w:pPr>
        <w:jc w:val="center"/>
        <w:rPr>
          <w:rFonts w:ascii="方正小标宋_GBK" w:hAnsi="宋体" w:eastAsia="方正小标宋_GBK" w:cs="新宋体-18030"/>
          <w:bCs/>
          <w:sz w:val="72"/>
        </w:rPr>
      </w:pPr>
      <w:r>
        <w:rPr>
          <w:rFonts w:hint="eastAsia" w:ascii="方正小标宋_GBK" w:hAnsi="宋体" w:eastAsia="方正小标宋_GBK" w:cs="新宋体-18030"/>
          <w:bCs/>
          <w:sz w:val="72"/>
        </w:rPr>
        <w:t>湖北省科学技术奖励提名</w:t>
      </w:r>
    </w:p>
    <w:p>
      <w:pPr>
        <w:jc w:val="center"/>
        <w:rPr>
          <w:rFonts w:ascii="方正小标宋_GBK" w:hAnsi="宋体" w:eastAsia="方正小标宋_GBK"/>
          <w:bCs/>
          <w:sz w:val="48"/>
        </w:rPr>
      </w:pPr>
      <w:r>
        <w:rPr>
          <w:rFonts w:hint="eastAsia" w:ascii="方正小标宋_GBK" w:hAnsi="宋体" w:eastAsia="方正小标宋_GBK" w:cs="新宋体-18030"/>
          <w:bCs/>
          <w:sz w:val="72"/>
        </w:rPr>
        <w:t>工作手册</w:t>
      </w:r>
    </w:p>
    <w:p>
      <w:pPr>
        <w:jc w:val="center"/>
        <w:rPr>
          <w:rFonts w:eastAsia="新宋体-18030" w:cs="新宋体-18030"/>
          <w:bCs/>
          <w:sz w:val="48"/>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eastAsia="仿宋_GB2312"/>
          <w:b/>
          <w:sz w:val="24"/>
        </w:rPr>
      </w:pPr>
    </w:p>
    <w:p>
      <w:pPr>
        <w:jc w:val="center"/>
        <w:rPr>
          <w:rFonts w:ascii="方正仿宋_GBK" w:eastAsia="方正仿宋_GBK"/>
          <w:b/>
          <w:sz w:val="24"/>
        </w:rPr>
      </w:pPr>
    </w:p>
    <w:p>
      <w:pPr>
        <w:spacing w:line="600" w:lineRule="exact"/>
        <w:jc w:val="center"/>
        <w:rPr>
          <w:rFonts w:ascii="楷体_GB2312" w:hAnsi="宋体" w:eastAsia="楷体_GB2312" w:cs="新宋体-18030"/>
          <w:bCs/>
          <w:sz w:val="32"/>
        </w:rPr>
      </w:pPr>
      <w:r>
        <w:rPr>
          <w:rFonts w:hint="eastAsia" w:ascii="楷体_GB2312" w:hAnsi="宋体" w:eastAsia="楷体_GB2312" w:cs="新宋体-18030"/>
          <w:bCs/>
          <w:sz w:val="32"/>
        </w:rPr>
        <w:t>湖北省科学技术奖励工作办公室</w:t>
      </w:r>
    </w:p>
    <w:p>
      <w:pPr>
        <w:spacing w:line="600" w:lineRule="exact"/>
        <w:jc w:val="center"/>
        <w:rPr>
          <w:rFonts w:ascii="楷体_GB2312" w:hAnsi="宋体" w:eastAsia="楷体_GB2312"/>
          <w:bCs/>
          <w:sz w:val="24"/>
        </w:rPr>
      </w:pPr>
      <w:r>
        <w:rPr>
          <w:rFonts w:hint="eastAsia" w:ascii="楷体_GB2312" w:hAnsi="宋体" w:eastAsia="楷体_GB2312"/>
          <w:bCs/>
          <w:sz w:val="32"/>
        </w:rPr>
        <w:t>2023</w:t>
      </w:r>
      <w:r>
        <w:rPr>
          <w:rFonts w:hint="eastAsia" w:ascii="楷体_GB2312" w:hAnsi="宋体" w:eastAsia="楷体_GB2312" w:cs="新宋体-18030"/>
          <w:bCs/>
          <w:sz w:val="32"/>
        </w:rPr>
        <w:t>年10月</w:t>
      </w:r>
    </w:p>
    <w:p>
      <w:pPr>
        <w:jc w:val="center"/>
        <w:rPr>
          <w:rFonts w:eastAsia="仿宋_GB2312"/>
          <w:b/>
          <w:sz w:val="24"/>
        </w:rPr>
      </w:pPr>
    </w:p>
    <w:p>
      <w:pPr>
        <w:spacing w:line="600" w:lineRule="exact"/>
        <w:jc w:val="center"/>
        <w:rPr>
          <w:rFonts w:ascii="方正小标宋_GBK" w:hAnsi="宋体" w:eastAsia="方正小标宋_GBK"/>
          <w:sz w:val="44"/>
          <w:szCs w:val="44"/>
        </w:rPr>
      </w:pPr>
      <w:r>
        <w:rPr>
          <w:rFonts w:ascii="长城小标宋体" w:eastAsia="长城小标宋体"/>
          <w:b/>
          <w:bCs/>
          <w:sz w:val="28"/>
          <w:szCs w:val="28"/>
        </w:rPr>
        <w:br w:type="page"/>
      </w:r>
      <w:bookmarkStart w:id="1" w:name="_Toc401927291"/>
      <w:bookmarkStart w:id="2" w:name="_Toc496794403"/>
      <w:bookmarkStart w:id="3" w:name="_Toc530418175"/>
      <w:bookmarkStart w:id="4" w:name="_Toc530418381"/>
      <w:bookmarkStart w:id="5" w:name="_Toc401926677"/>
      <w:bookmarkStart w:id="6" w:name="_Toc529267255"/>
      <w:bookmarkStart w:id="7" w:name="_Toc496631041"/>
      <w:bookmarkStart w:id="8" w:name="_Toc530473001"/>
      <w:r>
        <w:rPr>
          <w:rFonts w:hint="eastAsia" w:ascii="方正小标宋_GBK" w:hAnsi="宋体" w:eastAsia="方正小标宋_GBK"/>
          <w:sz w:val="44"/>
          <w:szCs w:val="44"/>
        </w:rPr>
        <w:t>编  制  说  明</w:t>
      </w:r>
      <w:bookmarkEnd w:id="1"/>
      <w:bookmarkEnd w:id="2"/>
      <w:bookmarkEnd w:id="3"/>
      <w:bookmarkEnd w:id="4"/>
      <w:bookmarkEnd w:id="5"/>
      <w:bookmarkEnd w:id="6"/>
      <w:bookmarkEnd w:id="7"/>
      <w:bookmarkEnd w:id="8"/>
    </w:p>
    <w:p>
      <w:pPr>
        <w:spacing w:line="600" w:lineRule="exact"/>
        <w:jc w:val="center"/>
        <w:rPr>
          <w:rFonts w:ascii="仿宋_GB2312" w:hAnsi="宋体" w:eastAsia="仿宋_GB2312"/>
          <w:b/>
          <w:sz w:val="32"/>
          <w:szCs w:val="32"/>
        </w:rPr>
      </w:pPr>
    </w:p>
    <w:p>
      <w:pPr>
        <w:pStyle w:val="122"/>
        <w:adjustRightInd w:val="0"/>
        <w:snapToGrid w:val="0"/>
        <w:spacing w:line="600" w:lineRule="exact"/>
        <w:ind w:firstLine="640"/>
        <w:rPr>
          <w:rFonts w:hAnsi="宋体" w:eastAsia="仿宋_GB2312"/>
          <w:sz w:val="32"/>
          <w:szCs w:val="32"/>
        </w:rPr>
      </w:pPr>
      <w:r>
        <w:rPr>
          <w:rFonts w:hint="eastAsia" w:hAnsi="宋体" w:eastAsia="仿宋_GB2312"/>
          <w:sz w:val="32"/>
          <w:szCs w:val="32"/>
        </w:rPr>
        <w:t>根据《湖北省科学技术奖励办法》及其实施细则要求，我办编制了《2023年度湖北省科学技术奖励提名工作手册》。主要内容包括：湖北省科学技术奖励年度工作日程、湖北省科学技术奖各奖种提名书及填写要求以及有关政策规定等。</w:t>
      </w:r>
      <w:r>
        <w:rPr>
          <w:rFonts w:hint="eastAsia" w:eastAsia="仿宋_GB2312"/>
          <w:sz w:val="32"/>
          <w:szCs w:val="32"/>
        </w:rPr>
        <w:t>国际科学技术合作奖提名书及填写要求另行规定。</w:t>
      </w:r>
    </w:p>
    <w:p>
      <w:pPr>
        <w:pStyle w:val="122"/>
        <w:adjustRightInd w:val="0"/>
        <w:snapToGrid w:val="0"/>
        <w:spacing w:line="600" w:lineRule="exact"/>
        <w:ind w:firstLine="640"/>
        <w:rPr>
          <w:rFonts w:hAnsi="宋体" w:eastAsia="仿宋_GB2312"/>
          <w:sz w:val="32"/>
          <w:szCs w:val="32"/>
        </w:rPr>
      </w:pPr>
      <w:r>
        <w:rPr>
          <w:rFonts w:hint="eastAsia" w:hAnsi="宋体" w:eastAsia="仿宋_GB2312"/>
          <w:sz w:val="32"/>
          <w:szCs w:val="32"/>
        </w:rPr>
        <w:t>本手册内容以省科技厅网站（http://kjt.hubei.gov.cn/）发布的版本为准。</w:t>
      </w:r>
    </w:p>
    <w:p>
      <w:pPr>
        <w:spacing w:line="600" w:lineRule="exact"/>
        <w:rPr>
          <w:rFonts w:ascii="仿宋_GB2312" w:eastAsia="仿宋_GB2312"/>
          <w:sz w:val="32"/>
          <w:szCs w:val="32"/>
        </w:rPr>
      </w:pPr>
    </w:p>
    <w:p>
      <w:pPr>
        <w:spacing w:line="600" w:lineRule="exact"/>
        <w:ind w:firstLine="480"/>
        <w:rPr>
          <w:rFonts w:ascii="仿宋_GB2312" w:eastAsia="仿宋_GB2312"/>
          <w:sz w:val="32"/>
          <w:szCs w:val="32"/>
        </w:rPr>
      </w:pPr>
    </w:p>
    <w:p>
      <w:pPr>
        <w:pStyle w:val="19"/>
        <w:tabs>
          <w:tab w:val="left" w:pos="7980"/>
        </w:tabs>
        <w:adjustRightInd w:val="0"/>
        <w:snapToGrid w:val="0"/>
        <w:spacing w:after="0" w:line="600" w:lineRule="exact"/>
        <w:ind w:right="640"/>
        <w:jc w:val="right"/>
        <w:rPr>
          <w:rFonts w:ascii="仿宋_GB2312" w:hAnsi="宋体" w:eastAsia="仿宋_GB2312"/>
          <w:sz w:val="32"/>
          <w:szCs w:val="32"/>
        </w:rPr>
      </w:pPr>
      <w:r>
        <w:rPr>
          <w:rFonts w:hint="eastAsia" w:ascii="仿宋_GB2312" w:hAnsi="宋体" w:eastAsia="仿宋_GB2312"/>
          <w:sz w:val="32"/>
          <w:szCs w:val="32"/>
          <w:lang w:val="en-US"/>
        </w:rPr>
        <w:t xml:space="preserve">   </w:t>
      </w:r>
      <w:r>
        <w:rPr>
          <w:rFonts w:hint="eastAsia" w:ascii="仿宋_GB2312" w:hAnsi="宋体" w:eastAsia="仿宋_GB2312"/>
          <w:sz w:val="32"/>
          <w:szCs w:val="32"/>
        </w:rPr>
        <w:t>湖北省科学技术奖励工作办公室</w:t>
      </w:r>
    </w:p>
    <w:p>
      <w:pPr>
        <w:pStyle w:val="18"/>
        <w:adjustRightInd w:val="0"/>
        <w:spacing w:line="600" w:lineRule="exact"/>
        <w:ind w:left="99" w:leftChars="47" w:right="1600"/>
        <w:jc w:val="left"/>
        <w:rPr>
          <w:rFonts w:ascii="仿宋_GB2312" w:hAnsi="宋体" w:eastAsia="仿宋_GB2312"/>
          <w:b w:val="0"/>
          <w:szCs w:val="32"/>
        </w:rPr>
      </w:pPr>
      <w:r>
        <w:rPr>
          <w:rFonts w:ascii="仿宋_GB2312" w:hAnsi="宋体" w:eastAsia="仿宋_GB2312"/>
          <w:b w:val="0"/>
          <w:szCs w:val="32"/>
        </w:rPr>
        <mc:AlternateContent>
          <mc:Choice Requires="wps">
            <w:drawing>
              <wp:anchor distT="0" distB="0" distL="114300" distR="114300" simplePos="0" relativeHeight="251659264" behindDoc="0" locked="0" layoutInCell="1" allowOverlap="1">
                <wp:simplePos x="0" y="0"/>
                <wp:positionH relativeFrom="column">
                  <wp:posOffset>1702435</wp:posOffset>
                </wp:positionH>
                <wp:positionV relativeFrom="paragraph">
                  <wp:posOffset>2873375</wp:posOffset>
                </wp:positionV>
                <wp:extent cx="1474470" cy="763905"/>
                <wp:effectExtent l="0" t="0" r="11430" b="17145"/>
                <wp:wrapSquare wrapText="bothSides"/>
                <wp:docPr id="1026" name="Rectangle 5"/>
                <wp:cNvGraphicFramePr/>
                <a:graphic xmlns:a="http://schemas.openxmlformats.org/drawingml/2006/main">
                  <a:graphicData uri="http://schemas.microsoft.com/office/word/2010/wordprocessingShape">
                    <wps:wsp>
                      <wps:cNvSpPr/>
                      <wps:spPr>
                        <a:xfrm>
                          <a:off x="0" y="0"/>
                          <a:ext cx="1474469" cy="763904"/>
                        </a:xfrm>
                        <a:prstGeom prst="rect">
                          <a:avLst/>
                        </a:prstGeom>
                        <a:solidFill>
                          <a:srgbClr val="FFFFFF"/>
                        </a:solidFill>
                        <a:ln>
                          <a:noFill/>
                        </a:ln>
                        <a:effectLst/>
                      </wps:spPr>
                      <wps:bodyPr/>
                    </wps:wsp>
                  </a:graphicData>
                </a:graphic>
              </wp:anchor>
            </w:drawing>
          </mc:Choice>
          <mc:Fallback>
            <w:pict>
              <v:rect id="Rectangle 5" o:spid="_x0000_s1026" o:spt="1" style="position:absolute;left:0pt;margin-left:134.05pt;margin-top:226.25pt;height:60.15pt;width:116.1pt;mso-wrap-distance-bottom:0pt;mso-wrap-distance-left:9pt;mso-wrap-distance-right:9pt;mso-wrap-distance-top:0pt;z-index:251659264;mso-width-relative:page;mso-height-relative:page;" fillcolor="#FFFFFF" filled="t" stroked="f" coordsize="21600,21600" o:gfxdata="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9mJlVNkAAAALAQAA&#10;DwAAAAAAAAABACAAAAAiAAAAZHJzL2Rvd25yZXYueG1sUEsBAhQAFAAAAAgAh07iQDrOivymAQAA&#10;ZwMAAA4AAAAAAAAAAQAgAAAAKAEAAGRycy9lMm9Eb2MueG1sUEsFBgAAAAAGAAYAWQEAAEAFAAAA&#10;AA==&#10;">
                <v:fill on="t" focussize="0,0"/>
                <v:stroke on="f"/>
                <v:imagedata o:title=""/>
                <o:lock v:ext="edit" aspectratio="f"/>
                <w10:wrap type="square"/>
              </v:rect>
            </w:pict>
          </mc:Fallback>
        </mc:AlternateContent>
      </w:r>
      <w:r>
        <w:rPr>
          <w:rFonts w:hint="eastAsia" w:ascii="仿宋_GB2312" w:hAnsi="宋体" w:eastAsia="仿宋_GB2312"/>
          <w:b w:val="0"/>
          <w:szCs w:val="32"/>
        </w:rPr>
        <w:t xml:space="preserve">                              2023年10月       </w:t>
      </w:r>
    </w:p>
    <w:p>
      <w:pPr>
        <w:spacing w:line="600" w:lineRule="exact"/>
        <w:jc w:val="center"/>
        <w:rPr>
          <w:rFonts w:ascii="仿宋_GB2312" w:hAnsi="宋体" w:eastAsia="仿宋_GB2312"/>
          <w:b/>
          <w:sz w:val="32"/>
          <w:szCs w:val="32"/>
        </w:rPr>
        <w:sectPr>
          <w:pgSz w:w="11906" w:h="16838"/>
          <w:pgMar w:top="1418" w:right="1701" w:bottom="1474" w:left="1701" w:header="851" w:footer="1021" w:gutter="0"/>
          <w:pgNumType w:start="0"/>
          <w:cols w:space="720" w:num="1"/>
          <w:titlePg/>
          <w:docGrid w:linePitch="312" w:charSpace="0"/>
        </w:sectPr>
      </w:pPr>
    </w:p>
    <w:p>
      <w:pPr>
        <w:ind w:left="1300" w:leftChars="200" w:hanging="880" w:hangingChars="200"/>
        <w:jc w:val="center"/>
        <w:rPr>
          <w:rFonts w:ascii="方正小标宋_GBK" w:eastAsia="方正小标宋_GBK"/>
          <w:bCs/>
          <w:sz w:val="44"/>
          <w:szCs w:val="44"/>
        </w:rPr>
      </w:pPr>
      <w:r>
        <w:rPr>
          <w:rFonts w:hint="eastAsia" w:ascii="方正小标宋_GBK" w:eastAsia="方正小标宋_GBK"/>
          <w:bCs/>
          <w:sz w:val="44"/>
          <w:szCs w:val="44"/>
        </w:rPr>
        <w:t>目    录</w:t>
      </w:r>
    </w:p>
    <w:p>
      <w:pPr>
        <w:spacing w:line="400" w:lineRule="exact"/>
        <w:ind w:firstLine="640" w:firstLineChars="200"/>
        <w:jc w:val="center"/>
      </w:pPr>
      <w:r>
        <w:rPr>
          <w:rFonts w:hint="eastAsia" w:ascii="方正楷体_GBK" w:hAnsi="方正楷体_GBK" w:eastAsia="方正楷体_GBK" w:cs="方正楷体_GBK"/>
          <w:sz w:val="32"/>
          <w:szCs w:val="32"/>
        </w:rPr>
        <w:fldChar w:fldCharType="begin"/>
      </w:r>
      <w:r>
        <w:rPr>
          <w:rFonts w:hint="eastAsia" w:ascii="方正楷体_GBK" w:hAnsi="方正楷体_GBK" w:eastAsia="方正楷体_GBK" w:cs="方正楷体_GBK"/>
          <w:sz w:val="32"/>
          <w:szCs w:val="32"/>
        </w:rPr>
        <w:instrText xml:space="preserve">TOC \o "1-1" \h \u </w:instrText>
      </w:r>
      <w:r>
        <w:rPr>
          <w:rFonts w:hint="eastAsia" w:ascii="方正楷体_GBK" w:hAnsi="方正楷体_GBK" w:eastAsia="方正楷体_GBK" w:cs="方正楷体_GBK"/>
          <w:sz w:val="32"/>
          <w:szCs w:val="32"/>
        </w:rPr>
        <w:fldChar w:fldCharType="separate"/>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1.</w:t>
      </w:r>
      <w:r>
        <w:fldChar w:fldCharType="begin"/>
      </w:r>
      <w:r>
        <w:instrText xml:space="preserve"> HYPERLINK \l "_Toc149584326" </w:instrText>
      </w:r>
      <w:r>
        <w:fldChar w:fldCharType="separate"/>
      </w:r>
      <w:r>
        <w:rPr>
          <w:rStyle w:val="41"/>
          <w:rFonts w:hint="eastAsia" w:ascii="仿宋_GB2312" w:eastAsia="仿宋_GB2312"/>
          <w:color w:val="000000" w:themeColor="text1"/>
          <w:sz w:val="32"/>
          <w:szCs w:val="32"/>
          <w:u w:val="none"/>
        </w:rPr>
        <w:t>2023年湖北省科学技术奖励工作日程安排</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2.</w:t>
      </w:r>
      <w:r>
        <w:fldChar w:fldCharType="begin"/>
      </w:r>
      <w:r>
        <w:instrText xml:space="preserve"> HYPERLINK \l "_Toc149584327" </w:instrText>
      </w:r>
      <w:r>
        <w:fldChar w:fldCharType="separate"/>
      </w:r>
      <w:r>
        <w:rPr>
          <w:rStyle w:val="41"/>
          <w:rFonts w:hint="eastAsia" w:ascii="仿宋_GB2312" w:eastAsia="仿宋_GB2312"/>
          <w:color w:val="000000" w:themeColor="text1"/>
          <w:sz w:val="32"/>
          <w:szCs w:val="32"/>
          <w:u w:val="none"/>
        </w:rPr>
        <w:t>湖北省科学技术突出贡献奖提名书</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2</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3.</w:t>
      </w:r>
      <w:r>
        <w:fldChar w:fldCharType="begin"/>
      </w:r>
      <w:r>
        <w:instrText xml:space="preserve"> HYPERLINK \l "_Toc149584328" </w:instrText>
      </w:r>
      <w:r>
        <w:fldChar w:fldCharType="separate"/>
      </w:r>
      <w:r>
        <w:rPr>
          <w:rStyle w:val="41"/>
          <w:rFonts w:hint="eastAsia" w:ascii="仿宋_GB2312" w:eastAsia="仿宋_GB2312"/>
          <w:color w:val="000000" w:themeColor="text1"/>
          <w:spacing w:val="-10"/>
          <w:sz w:val="32"/>
          <w:szCs w:val="32"/>
          <w:u w:val="none"/>
        </w:rPr>
        <w:t>湖北省科学技术突出贡献奖提名书》填写要求</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12</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4.</w:t>
      </w:r>
      <w:r>
        <w:fldChar w:fldCharType="begin"/>
      </w:r>
      <w:r>
        <w:instrText xml:space="preserve"> HYPERLINK \l "_Toc149584329" </w:instrText>
      </w:r>
      <w:r>
        <w:fldChar w:fldCharType="separate"/>
      </w:r>
      <w:r>
        <w:rPr>
          <w:rStyle w:val="41"/>
          <w:rFonts w:hint="eastAsia" w:ascii="仿宋_GB2312" w:eastAsia="仿宋_GB2312"/>
          <w:color w:val="000000" w:themeColor="text1"/>
          <w:sz w:val="32"/>
          <w:szCs w:val="32"/>
          <w:u w:val="none"/>
        </w:rPr>
        <w:t>湖北省青年科技创新奖提名书</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17</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5.</w:t>
      </w:r>
      <w:r>
        <w:fldChar w:fldCharType="begin"/>
      </w:r>
      <w:r>
        <w:instrText xml:space="preserve"> HYPERLINK \l "_Toc149584330" </w:instrText>
      </w:r>
      <w:r>
        <w:fldChar w:fldCharType="separate"/>
      </w:r>
      <w:r>
        <w:rPr>
          <w:rStyle w:val="41"/>
          <w:rFonts w:hint="eastAsia" w:ascii="仿宋_GB2312" w:eastAsia="仿宋_GB2312"/>
          <w:color w:val="000000" w:themeColor="text1"/>
          <w:sz w:val="32"/>
          <w:szCs w:val="32"/>
          <w:u w:val="none"/>
        </w:rPr>
        <w:t>《湖北省青年科技创新奖提名书》填写要求</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28</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6.</w:t>
      </w:r>
      <w:r>
        <w:fldChar w:fldCharType="begin"/>
      </w:r>
      <w:r>
        <w:instrText xml:space="preserve"> HYPERLINK \l "_Toc149584331" </w:instrText>
      </w:r>
      <w:r>
        <w:fldChar w:fldCharType="separate"/>
      </w:r>
      <w:r>
        <w:rPr>
          <w:rStyle w:val="41"/>
          <w:rFonts w:hint="eastAsia" w:ascii="仿宋_GB2312" w:eastAsia="仿宋_GB2312"/>
          <w:color w:val="000000" w:themeColor="text1"/>
          <w:sz w:val="32"/>
          <w:szCs w:val="32"/>
          <w:u w:val="none"/>
        </w:rPr>
        <w:t>湖北省自然科学奖提名书</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33</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7.</w:t>
      </w:r>
      <w:r>
        <w:fldChar w:fldCharType="begin"/>
      </w:r>
      <w:r>
        <w:instrText xml:space="preserve"> HYPERLINK \l "_Toc149584332" </w:instrText>
      </w:r>
      <w:r>
        <w:fldChar w:fldCharType="separate"/>
      </w:r>
      <w:r>
        <w:rPr>
          <w:rStyle w:val="41"/>
          <w:rFonts w:hint="eastAsia" w:ascii="仿宋_GB2312" w:eastAsia="仿宋_GB2312"/>
          <w:color w:val="000000" w:themeColor="text1"/>
          <w:sz w:val="32"/>
          <w:szCs w:val="32"/>
          <w:u w:val="none"/>
        </w:rPr>
        <w:t>《湖北省自然科学奖提名书》填写要求</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48</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8.</w:t>
      </w:r>
      <w:r>
        <w:fldChar w:fldCharType="begin"/>
      </w:r>
      <w:r>
        <w:instrText xml:space="preserve"> HYPERLINK \l "_Toc149584333" </w:instrText>
      </w:r>
      <w:r>
        <w:fldChar w:fldCharType="separate"/>
      </w:r>
      <w:r>
        <w:rPr>
          <w:rStyle w:val="41"/>
          <w:rFonts w:hint="eastAsia" w:ascii="仿宋_GB2312" w:eastAsia="仿宋_GB2312"/>
          <w:color w:val="000000" w:themeColor="text1"/>
          <w:sz w:val="32"/>
          <w:szCs w:val="32"/>
          <w:u w:val="none"/>
        </w:rPr>
        <w:t>湖北省技术发明奖提名书</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60</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9.</w:t>
      </w:r>
      <w:r>
        <w:fldChar w:fldCharType="begin"/>
      </w:r>
      <w:r>
        <w:instrText xml:space="preserve"> HYPERLINK \l "_Toc149584334" </w:instrText>
      </w:r>
      <w:r>
        <w:fldChar w:fldCharType="separate"/>
      </w:r>
      <w:r>
        <w:rPr>
          <w:rStyle w:val="41"/>
          <w:rFonts w:hint="eastAsia" w:ascii="仿宋_GB2312" w:eastAsia="仿宋_GB2312"/>
          <w:color w:val="000000" w:themeColor="text1"/>
          <w:sz w:val="32"/>
          <w:szCs w:val="32"/>
          <w:u w:val="none"/>
        </w:rPr>
        <w:t>《湖北省技术发明奖提名书》填写要求</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76</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10.</w:t>
      </w:r>
      <w:r>
        <w:fldChar w:fldCharType="begin"/>
      </w:r>
      <w:r>
        <w:instrText xml:space="preserve"> HYPERLINK \l "_Toc149584335" </w:instrText>
      </w:r>
      <w:r>
        <w:fldChar w:fldCharType="separate"/>
      </w:r>
      <w:r>
        <w:rPr>
          <w:rStyle w:val="41"/>
          <w:rFonts w:hint="eastAsia" w:ascii="仿宋_GB2312" w:eastAsia="仿宋_GB2312"/>
          <w:color w:val="000000" w:themeColor="text1"/>
          <w:sz w:val="32"/>
          <w:szCs w:val="32"/>
          <w:u w:val="none"/>
        </w:rPr>
        <w:t>湖北省科学技术进步奖提名书</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90</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11.</w:t>
      </w:r>
      <w:r>
        <w:fldChar w:fldCharType="begin"/>
      </w:r>
      <w:r>
        <w:instrText xml:space="preserve"> HYPERLINK \l "_Toc149584336" </w:instrText>
      </w:r>
      <w:r>
        <w:fldChar w:fldCharType="separate"/>
      </w:r>
      <w:r>
        <w:rPr>
          <w:rStyle w:val="41"/>
          <w:rFonts w:hint="eastAsia" w:ascii="仿宋_GB2312" w:eastAsia="仿宋_GB2312"/>
          <w:color w:val="000000" w:themeColor="text1"/>
          <w:sz w:val="32"/>
          <w:szCs w:val="32"/>
          <w:u w:val="none"/>
        </w:rPr>
        <w:t>《湖北省科学技术进步奖提名书》填写要求</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106</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12.</w:t>
      </w:r>
      <w:r>
        <w:fldChar w:fldCharType="begin"/>
      </w:r>
      <w:r>
        <w:instrText xml:space="preserve"> HYPERLINK \l "_Toc149584337" </w:instrText>
      </w:r>
      <w:r>
        <w:fldChar w:fldCharType="separate"/>
      </w:r>
      <w:r>
        <w:rPr>
          <w:rStyle w:val="41"/>
          <w:rFonts w:hint="eastAsia" w:ascii="仿宋_GB2312" w:eastAsia="仿宋_GB2312"/>
          <w:color w:val="000000" w:themeColor="text1"/>
          <w:sz w:val="32"/>
          <w:szCs w:val="32"/>
          <w:u w:val="none"/>
        </w:rPr>
        <w:t>2023年湖北省科技进步奖科普项目提名说明</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120</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13.</w:t>
      </w:r>
      <w:r>
        <w:fldChar w:fldCharType="begin"/>
      </w:r>
      <w:r>
        <w:instrText xml:space="preserve"> HYPERLINK \l "_Toc149584338" </w:instrText>
      </w:r>
      <w:r>
        <w:fldChar w:fldCharType="separate"/>
      </w:r>
      <w:r>
        <w:rPr>
          <w:rStyle w:val="41"/>
          <w:rFonts w:hint="eastAsia" w:ascii="仿宋_GB2312" w:eastAsia="仿宋_GB2312"/>
          <w:color w:val="000000" w:themeColor="text1"/>
          <w:sz w:val="32"/>
          <w:szCs w:val="32"/>
          <w:u w:val="none"/>
        </w:rPr>
        <w:t>湖北省科技型中小企业创新奖提名书</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124</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14.</w:t>
      </w:r>
      <w:r>
        <w:fldChar w:fldCharType="begin"/>
      </w:r>
      <w:r>
        <w:instrText xml:space="preserve"> HYPERLINK \l "_Toc149584339" </w:instrText>
      </w:r>
      <w:r>
        <w:fldChar w:fldCharType="separate"/>
      </w:r>
      <w:r>
        <w:rPr>
          <w:rStyle w:val="41"/>
          <w:rFonts w:hint="eastAsia" w:ascii="仿宋_GB2312" w:eastAsia="仿宋_GB2312"/>
          <w:color w:val="000000" w:themeColor="text1"/>
          <w:sz w:val="32"/>
          <w:szCs w:val="32"/>
          <w:u w:val="none"/>
        </w:rPr>
        <w:t>湖北省科技型中小企业创新奖提名书填写要求</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132</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15.</w:t>
      </w:r>
      <w:r>
        <w:fldChar w:fldCharType="begin"/>
      </w:r>
      <w:r>
        <w:instrText xml:space="preserve"> HYPERLINK \l "_Toc149584340" </w:instrText>
      </w:r>
      <w:r>
        <w:fldChar w:fldCharType="separate"/>
      </w:r>
      <w:r>
        <w:rPr>
          <w:rStyle w:val="41"/>
          <w:rFonts w:hint="eastAsia" w:ascii="仿宋_GB2312" w:eastAsia="仿宋_GB2312"/>
          <w:color w:val="000000" w:themeColor="text1"/>
          <w:spacing w:val="-10"/>
          <w:sz w:val="32"/>
          <w:szCs w:val="32"/>
          <w:u w:val="none"/>
        </w:rPr>
        <w:t>湖北省科学技术奖学科（专业）评审组评审范围说明</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140</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16.</w:t>
      </w:r>
      <w:r>
        <w:fldChar w:fldCharType="begin"/>
      </w:r>
      <w:r>
        <w:instrText xml:space="preserve"> HYPERLINK \l "_Toc149584345" </w:instrText>
      </w:r>
      <w:r>
        <w:fldChar w:fldCharType="separate"/>
      </w:r>
      <w:r>
        <w:rPr>
          <w:rStyle w:val="41"/>
          <w:rFonts w:hint="eastAsia" w:ascii="仿宋_GB2312" w:eastAsia="仿宋_GB2312"/>
          <w:color w:val="000000" w:themeColor="text1"/>
          <w:sz w:val="32"/>
          <w:szCs w:val="32"/>
          <w:u w:val="none"/>
        </w:rPr>
        <w:t>湖北省科学技术奖励办法</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143</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1</w:t>
      </w:r>
      <w:r>
        <w:rPr>
          <w:rStyle w:val="41"/>
          <w:rFonts w:hint="eastAsia" w:ascii="仿宋_GB2312" w:eastAsia="仿宋_GB2312"/>
          <w:color w:val="000000" w:themeColor="text1"/>
          <w:sz w:val="32"/>
          <w:szCs w:val="32"/>
          <w:u w:val="none"/>
          <w:lang w:val="en-US" w:eastAsia="zh-CN"/>
        </w:rPr>
        <w:t>7</w:t>
      </w:r>
      <w:r>
        <w:rPr>
          <w:rStyle w:val="41"/>
          <w:rFonts w:hint="eastAsia" w:ascii="仿宋_GB2312" w:eastAsia="仿宋_GB2312"/>
          <w:color w:val="000000" w:themeColor="text1"/>
          <w:sz w:val="32"/>
          <w:szCs w:val="32"/>
          <w:u w:val="none"/>
        </w:rPr>
        <w:t>.</w:t>
      </w:r>
      <w:r>
        <w:fldChar w:fldCharType="begin"/>
      </w:r>
      <w:r>
        <w:instrText xml:space="preserve"> HYPERLINK \l "_Toc149584346" </w:instrText>
      </w:r>
      <w:r>
        <w:fldChar w:fldCharType="separate"/>
      </w:r>
      <w:r>
        <w:rPr>
          <w:rStyle w:val="41"/>
          <w:rFonts w:hint="eastAsia" w:ascii="仿宋_GB2312" w:eastAsia="仿宋_GB2312"/>
          <w:color w:val="000000" w:themeColor="text1"/>
          <w:sz w:val="32"/>
          <w:szCs w:val="32"/>
          <w:u w:val="none"/>
        </w:rPr>
        <w:t>湖北省科学技术奖励办法实施细则（修订）</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154</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60" w:leftChars="200" w:hanging="640" w:hangingChars="200"/>
        <w:rPr>
          <w:rFonts w:ascii="仿宋_GB2312" w:eastAsia="仿宋_GB2312" w:hAnsiTheme="minorHAnsi" w:cstheme="minorBidi"/>
          <w:color w:val="000000" w:themeColor="text1"/>
          <w:sz w:val="32"/>
          <w:szCs w:val="32"/>
        </w:rPr>
      </w:pPr>
      <w:r>
        <w:rPr>
          <w:rStyle w:val="41"/>
          <w:rFonts w:hint="eastAsia" w:ascii="仿宋_GB2312" w:eastAsia="仿宋_GB2312"/>
          <w:color w:val="000000" w:themeColor="text1"/>
          <w:sz w:val="32"/>
          <w:szCs w:val="32"/>
          <w:u w:val="none"/>
        </w:rPr>
        <w:t>1</w:t>
      </w:r>
      <w:r>
        <w:rPr>
          <w:rStyle w:val="41"/>
          <w:rFonts w:hint="eastAsia" w:ascii="仿宋_GB2312" w:eastAsia="仿宋_GB2312"/>
          <w:color w:val="000000" w:themeColor="text1"/>
          <w:sz w:val="32"/>
          <w:szCs w:val="32"/>
          <w:u w:val="none"/>
          <w:lang w:val="en-US" w:eastAsia="zh-CN"/>
        </w:rPr>
        <w:t>8</w:t>
      </w:r>
      <w:r>
        <w:rPr>
          <w:rStyle w:val="41"/>
          <w:rFonts w:hint="eastAsia" w:ascii="仿宋_GB2312" w:eastAsia="仿宋_GB2312"/>
          <w:color w:val="000000" w:themeColor="text1"/>
          <w:sz w:val="32"/>
          <w:szCs w:val="32"/>
          <w:u w:val="none"/>
        </w:rPr>
        <w:t>.</w:t>
      </w:r>
      <w:r>
        <w:fldChar w:fldCharType="begin"/>
      </w:r>
      <w:r>
        <w:instrText xml:space="preserve"> HYPERLINK \l "_Toc149584347" </w:instrText>
      </w:r>
      <w:r>
        <w:fldChar w:fldCharType="separate"/>
      </w:r>
      <w:r>
        <w:rPr>
          <w:rStyle w:val="41"/>
          <w:rFonts w:hint="eastAsia" w:ascii="仿宋_GB2312" w:eastAsia="仿宋_GB2312"/>
          <w:color w:val="000000" w:themeColor="text1"/>
          <w:sz w:val="32"/>
          <w:szCs w:val="32"/>
          <w:u w:val="none"/>
        </w:rPr>
        <w:t>2023年湖北省科技奖提名公示内容</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181</w:t>
      </w:r>
      <w:r>
        <w:rPr>
          <w:rFonts w:hint="eastAsia" w:ascii="仿宋_GB2312" w:eastAsia="仿宋_GB2312"/>
          <w:color w:val="000000" w:themeColor="text1"/>
          <w:sz w:val="32"/>
          <w:szCs w:val="32"/>
        </w:rPr>
        <w:fldChar w:fldCharType="end"/>
      </w:r>
    </w:p>
    <w:p>
      <w:pPr>
        <w:pStyle w:val="23"/>
        <w:numPr>
          <w:ilvl w:val="0"/>
          <w:numId w:val="0"/>
        </w:numPr>
        <w:spacing w:line="520" w:lineRule="exact"/>
        <w:ind w:left="1004" w:leftChars="200" w:hanging="584" w:hangingChars="200"/>
        <w:rPr>
          <w:rFonts w:ascii="仿宋_GB2312" w:eastAsia="仿宋_GB2312" w:hAnsiTheme="minorHAnsi" w:cstheme="minorBidi"/>
          <w:color w:val="000000" w:themeColor="text1"/>
          <w:spacing w:val="-14"/>
          <w:sz w:val="32"/>
          <w:szCs w:val="32"/>
        </w:rPr>
      </w:pPr>
      <w:r>
        <w:rPr>
          <w:rStyle w:val="41"/>
          <w:rFonts w:hint="eastAsia" w:ascii="仿宋_GB2312" w:eastAsia="仿宋_GB2312"/>
          <w:color w:val="000000" w:themeColor="text1"/>
          <w:spacing w:val="-14"/>
          <w:sz w:val="32"/>
          <w:szCs w:val="32"/>
          <w:u w:val="none"/>
          <w:lang w:val="en-US" w:eastAsia="zh-CN"/>
        </w:rPr>
        <w:t>19</w:t>
      </w:r>
      <w:r>
        <w:rPr>
          <w:rStyle w:val="41"/>
          <w:rFonts w:hint="eastAsia" w:ascii="仿宋_GB2312" w:eastAsia="仿宋_GB2312"/>
          <w:color w:val="000000" w:themeColor="text1"/>
          <w:spacing w:val="-14"/>
          <w:sz w:val="32"/>
          <w:szCs w:val="32"/>
          <w:u w:val="none"/>
        </w:rPr>
        <w:t>.</w:t>
      </w:r>
      <w:r>
        <w:fldChar w:fldCharType="begin"/>
      </w:r>
      <w:r>
        <w:instrText xml:space="preserve"> HYPERLINK \l "_Toc149584348" </w:instrText>
      </w:r>
      <w:r>
        <w:fldChar w:fldCharType="separate"/>
      </w:r>
      <w:r>
        <w:rPr>
          <w:rStyle w:val="41"/>
          <w:rFonts w:hint="eastAsia" w:ascii="仿宋_GB2312" w:eastAsia="仿宋_GB2312"/>
          <w:color w:val="000000" w:themeColor="text1"/>
          <w:spacing w:val="-14"/>
          <w:sz w:val="32"/>
          <w:szCs w:val="32"/>
          <w:u w:val="none"/>
        </w:rPr>
        <w:t>2023年湖北省科学技术奖提名材料形式审查不合格内容</w:t>
      </w:r>
      <w:r>
        <w:rPr>
          <w:rFonts w:hint="eastAsia" w:ascii="仿宋_GB2312" w:eastAsia="仿宋_GB2312"/>
          <w:color w:val="000000" w:themeColor="text1"/>
          <w:spacing w:val="-14"/>
          <w:sz w:val="32"/>
          <w:szCs w:val="32"/>
        </w:rPr>
        <w:tab/>
      </w:r>
      <w:r>
        <w:rPr>
          <w:rFonts w:hint="eastAsia" w:ascii="仿宋_GB2312" w:eastAsia="仿宋_GB2312"/>
          <w:color w:val="000000" w:themeColor="text1"/>
          <w:spacing w:val="-14"/>
          <w:sz w:val="32"/>
          <w:szCs w:val="32"/>
        </w:rPr>
        <w:t>182</w:t>
      </w:r>
      <w:r>
        <w:rPr>
          <w:rFonts w:hint="eastAsia" w:ascii="仿宋_GB2312" w:eastAsia="仿宋_GB2312"/>
          <w:color w:val="000000" w:themeColor="text1"/>
          <w:spacing w:val="-14"/>
          <w:sz w:val="32"/>
          <w:szCs w:val="32"/>
        </w:rPr>
        <w:fldChar w:fldCharType="end"/>
      </w:r>
    </w:p>
    <w:p>
      <w:pPr>
        <w:pStyle w:val="23"/>
        <w:numPr>
          <w:ilvl w:val="0"/>
          <w:numId w:val="0"/>
        </w:numPr>
        <w:spacing w:line="520" w:lineRule="exact"/>
        <w:ind w:left="1060" w:leftChars="200" w:hanging="640" w:hangingChars="200"/>
        <w:rPr>
          <w:rStyle w:val="41"/>
          <w:rFonts w:ascii="仿宋_GB2312" w:eastAsia="仿宋_GB2312"/>
          <w:color w:val="000000" w:themeColor="text1"/>
          <w:sz w:val="32"/>
          <w:szCs w:val="32"/>
          <w:u w:val="none"/>
        </w:rPr>
      </w:pPr>
      <w:r>
        <w:rPr>
          <w:rStyle w:val="41"/>
          <w:rFonts w:hint="eastAsia" w:ascii="仿宋_GB2312" w:eastAsia="仿宋_GB2312"/>
          <w:color w:val="000000" w:themeColor="text1"/>
          <w:sz w:val="32"/>
          <w:szCs w:val="32"/>
          <w:u w:val="none"/>
        </w:rPr>
        <w:t>2</w:t>
      </w:r>
      <w:r>
        <w:rPr>
          <w:rStyle w:val="41"/>
          <w:rFonts w:hint="eastAsia" w:ascii="仿宋_GB2312" w:eastAsia="仿宋_GB2312"/>
          <w:color w:val="000000" w:themeColor="text1"/>
          <w:sz w:val="32"/>
          <w:szCs w:val="32"/>
          <w:u w:val="none"/>
          <w:lang w:val="en-US" w:eastAsia="zh-CN"/>
        </w:rPr>
        <w:t>0</w:t>
      </w:r>
      <w:r>
        <w:rPr>
          <w:rStyle w:val="41"/>
          <w:rFonts w:hint="eastAsia" w:ascii="仿宋_GB2312" w:eastAsia="仿宋_GB2312"/>
          <w:color w:val="000000" w:themeColor="text1"/>
          <w:sz w:val="32"/>
          <w:szCs w:val="32"/>
          <w:u w:val="none"/>
        </w:rPr>
        <w:t>.</w:t>
      </w:r>
      <w:r>
        <w:fldChar w:fldCharType="begin"/>
      </w:r>
      <w:r>
        <w:instrText xml:space="preserve">HYPERLINK \l "_Toc149584349"</w:instrText>
      </w:r>
      <w:r>
        <w:fldChar w:fldCharType="separate"/>
      </w:r>
      <w:r>
        <w:rPr>
          <w:rStyle w:val="41"/>
          <w:rFonts w:hint="eastAsia" w:ascii="仿宋_GB2312" w:eastAsia="仿宋_GB2312"/>
          <w:color w:val="000000" w:themeColor="text1"/>
          <w:sz w:val="32"/>
          <w:szCs w:val="32"/>
          <w:u w:val="none"/>
        </w:rPr>
        <w:t xml:space="preserve">关于外籍专家作为湖北省自然科学奖、技术发明奖、  </w:t>
      </w:r>
    </w:p>
    <w:p>
      <w:pPr>
        <w:pStyle w:val="23"/>
        <w:numPr>
          <w:ilvl w:val="0"/>
          <w:numId w:val="0"/>
        </w:numPr>
        <w:spacing w:line="520" w:lineRule="exact"/>
        <w:ind w:left="1060" w:leftChars="200" w:hanging="640" w:hangingChars="200"/>
        <w:rPr>
          <w:rFonts w:ascii="仿宋_GB2312" w:eastAsia="仿宋_GB2312" w:hAnsiTheme="minorHAnsi" w:cstheme="minorBidi"/>
          <w:sz w:val="32"/>
          <w:szCs w:val="32"/>
        </w:rPr>
      </w:pPr>
      <w:r>
        <w:rPr>
          <w:rStyle w:val="41"/>
          <w:rFonts w:hint="eastAsia" w:ascii="仿宋_GB2312" w:eastAsia="仿宋_GB2312"/>
          <w:color w:val="000000" w:themeColor="text1"/>
          <w:sz w:val="32"/>
          <w:szCs w:val="32"/>
          <w:u w:val="none"/>
        </w:rPr>
        <w:t xml:space="preserve">   科学技术进步奖候选人的补充说明</w:t>
      </w:r>
      <w:r>
        <w:rPr>
          <w:rFonts w:hint="eastAsia" w:ascii="仿宋_GB2312" w:eastAsia="仿宋_GB2312"/>
          <w:color w:val="000000" w:themeColor="text1"/>
          <w:sz w:val="32"/>
          <w:szCs w:val="32"/>
        </w:rPr>
        <w:tab/>
      </w:r>
      <w:r>
        <w:rPr>
          <w:rFonts w:hint="eastAsia" w:ascii="仿宋_GB2312" w:eastAsia="仿宋_GB2312"/>
          <w:color w:val="000000" w:themeColor="text1"/>
          <w:sz w:val="32"/>
          <w:szCs w:val="32"/>
        </w:rPr>
        <w:t>186</w:t>
      </w:r>
      <w:r>
        <w:fldChar w:fldCharType="end"/>
      </w:r>
    </w:p>
    <w:p/>
    <w:p>
      <w:pPr>
        <w:sectPr>
          <w:footerReference r:id="rId3" w:type="default"/>
          <w:footerReference r:id="rId4" w:type="even"/>
          <w:pgSz w:w="11906" w:h="16838"/>
          <w:pgMar w:top="2098" w:right="1474" w:bottom="1985" w:left="1588" w:header="851" w:footer="992" w:gutter="0"/>
          <w:pgNumType w:fmt="numberInDash" w:start="3"/>
          <w:cols w:space="425" w:num="1"/>
          <w:docGrid w:linePitch="312" w:charSpace="0"/>
        </w:sectPr>
      </w:pPr>
    </w:p>
    <w:p>
      <w:pPr>
        <w:pStyle w:val="31"/>
      </w:pPr>
      <w:r>
        <w:rPr>
          <w:rFonts w:hint="eastAsia" w:ascii="方正楷体_GBK" w:hAnsi="方正楷体_GBK" w:eastAsia="方正楷体_GBK" w:cs="方正楷体_GBK"/>
          <w:sz w:val="32"/>
        </w:rPr>
        <w:fldChar w:fldCharType="end"/>
      </w:r>
      <w:bookmarkStart w:id="9" w:name="_Toc647005075"/>
      <w:bookmarkStart w:id="10" w:name="_Toc149584326"/>
      <w:bookmarkStart w:id="11" w:name="_Toc1728984258"/>
      <w:r>
        <w:rPr>
          <w:rFonts w:hint="eastAsia"/>
        </w:rPr>
        <w:t>2023年湖北省科学技术奖励工作日程安排</w:t>
      </w:r>
      <w:bookmarkEnd w:id="9"/>
      <w:bookmarkEnd w:id="10"/>
      <w:bookmarkEnd w:id="11"/>
    </w:p>
    <w:p>
      <w:pPr>
        <w:ind w:left="1680" w:hanging="1680" w:hangingChars="600"/>
        <w:jc w:val="center"/>
        <w:rPr>
          <w:sz w:val="28"/>
          <w:szCs w:val="28"/>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0"/>
        <w:gridCol w:w="5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0" w:type="dxa"/>
            <w:vAlign w:val="center"/>
          </w:tcPr>
          <w:p>
            <w:pPr>
              <w:spacing w:line="600" w:lineRule="exact"/>
              <w:jc w:val="center"/>
              <w:rPr>
                <w:rFonts w:ascii="黑体" w:hAnsi="黑体" w:eastAsia="黑体"/>
                <w:sz w:val="28"/>
                <w:szCs w:val="28"/>
              </w:rPr>
            </w:pPr>
            <w:r>
              <w:rPr>
                <w:rFonts w:hint="eastAsia" w:ascii="黑体" w:hAnsi="黑体" w:eastAsia="黑体"/>
                <w:sz w:val="28"/>
                <w:szCs w:val="28"/>
              </w:rPr>
              <w:t>时间</w:t>
            </w:r>
          </w:p>
        </w:tc>
        <w:tc>
          <w:tcPr>
            <w:tcW w:w="5834" w:type="dxa"/>
            <w:vAlign w:val="center"/>
          </w:tcPr>
          <w:p>
            <w:pPr>
              <w:spacing w:line="600" w:lineRule="exact"/>
              <w:jc w:val="center"/>
              <w:rPr>
                <w:rFonts w:ascii="黑体" w:hAnsi="黑体" w:eastAsia="黑体"/>
                <w:sz w:val="28"/>
                <w:szCs w:val="28"/>
              </w:rPr>
            </w:pPr>
            <w:r>
              <w:rPr>
                <w:rFonts w:hint="eastAsia" w:ascii="黑体" w:hAnsi="黑体" w:eastAsia="黑体"/>
                <w:sz w:val="28"/>
                <w:szCs w:val="28"/>
              </w:rPr>
              <w:t>工作安排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10月下旬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启动提名申报工作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11月中旬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网络提名受理截止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11月下旬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纸质材料受理截止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11月下旬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形式审查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12月上旬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公布受理项目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9" w:hRule="atLeast"/>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12月中旬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网络评审（初评）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2024年1月上旬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公布初评结果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2024年1月上旬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经济效益核查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2024年1月中下旬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会议评审（复评）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2024年2月上旬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公布复评结果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2024年2月上旬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异议处理、项目考察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2024年2月上旬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省科技奖励委员会会议审议评审结果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2024年2月中旬</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省政府批准年度授奖项目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0"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2024年</w:t>
            </w:r>
          </w:p>
        </w:tc>
        <w:tc>
          <w:tcPr>
            <w:tcW w:w="5834" w:type="dxa"/>
            <w:vAlign w:val="center"/>
          </w:tcPr>
          <w:p>
            <w:pPr>
              <w:spacing w:line="600" w:lineRule="exact"/>
              <w:jc w:val="center"/>
              <w:rPr>
                <w:rFonts w:ascii="仿宋_GB2312" w:eastAsia="仿宋_GB2312"/>
                <w:sz w:val="28"/>
                <w:szCs w:val="28"/>
              </w:rPr>
            </w:pPr>
            <w:r>
              <w:rPr>
                <w:rFonts w:hint="eastAsia" w:ascii="仿宋_GB2312" w:eastAsia="仿宋_GB2312"/>
                <w:sz w:val="28"/>
                <w:szCs w:val="28"/>
              </w:rPr>
              <w:t>召开2023年度全省科技奖励大会</w:t>
            </w:r>
          </w:p>
        </w:tc>
      </w:tr>
    </w:tbl>
    <w:p>
      <w:pPr>
        <w:spacing w:line="360" w:lineRule="auto"/>
        <w:ind w:left="1680" w:hanging="1680" w:hangingChars="600"/>
        <w:rPr>
          <w:sz w:val="28"/>
          <w:szCs w:val="28"/>
        </w:rPr>
      </w:pPr>
    </w:p>
    <w:p>
      <w:pPr>
        <w:spacing w:line="360" w:lineRule="auto"/>
        <w:rPr>
          <w:rFonts w:ascii="方正黑体_GBK" w:eastAsia="方正黑体_GBK"/>
          <w:sz w:val="32"/>
          <w:szCs w:val="32"/>
        </w:rPr>
      </w:pPr>
      <w:r>
        <w:rPr>
          <w:sz w:val="28"/>
          <w:szCs w:val="28"/>
        </w:rPr>
        <w:br w:type="page"/>
      </w:r>
    </w:p>
    <w:p>
      <w:pPr>
        <w:pStyle w:val="31"/>
      </w:pPr>
      <w:bookmarkStart w:id="12" w:name="_Toc1571033767"/>
      <w:bookmarkStart w:id="13" w:name="_Toc475364987"/>
      <w:bookmarkStart w:id="14" w:name="_Toc281535030"/>
      <w:bookmarkStart w:id="15" w:name="_Toc1359517664"/>
      <w:bookmarkStart w:id="16" w:name="_Toc149584327"/>
      <w:bookmarkStart w:id="17" w:name="_Toc1898792886"/>
      <w:r>
        <w:rPr>
          <w:rFonts w:hint="eastAsia"/>
        </w:rPr>
        <w:t>湖北省科学技术突出贡献奖提名书</w:t>
      </w:r>
      <w:bookmarkEnd w:id="12"/>
      <w:bookmarkEnd w:id="13"/>
      <w:bookmarkEnd w:id="14"/>
      <w:bookmarkEnd w:id="15"/>
      <w:bookmarkEnd w:id="16"/>
      <w:bookmarkEnd w:id="17"/>
    </w:p>
    <w:p>
      <w:pPr>
        <w:pStyle w:val="122"/>
        <w:ind w:firstLine="0" w:firstLineChars="0"/>
        <w:jc w:val="center"/>
        <w:rPr>
          <w:rFonts w:ascii="楷体_GB2312" w:hAnsi="宋体" w:eastAsia="楷体_GB2312"/>
        </w:rPr>
      </w:pPr>
      <w:r>
        <w:rPr>
          <w:rFonts w:hint="eastAsia" w:ascii="楷体_GB2312" w:hAnsi="宋体" w:eastAsia="楷体_GB2312"/>
        </w:rPr>
        <w:t>（    年度）</w:t>
      </w:r>
    </w:p>
    <w:p/>
    <w:p>
      <w:pPr>
        <w:pStyle w:val="122"/>
        <w:ind w:firstLine="0" w:firstLineChars="0"/>
        <w:jc w:val="center"/>
        <w:outlineLvl w:val="1"/>
        <w:rPr>
          <w:rFonts w:ascii="黑体" w:hAnsi="黑体" w:eastAsia="黑体"/>
          <w:sz w:val="32"/>
          <w:szCs w:val="32"/>
        </w:rPr>
      </w:pPr>
      <w:bookmarkStart w:id="18" w:name="_Toc1708714997"/>
      <w:r>
        <w:rPr>
          <w:rFonts w:hint="eastAsia" w:ascii="黑体" w:hAnsi="黑体" w:eastAsia="黑体"/>
          <w:sz w:val="32"/>
          <w:szCs w:val="32"/>
        </w:rPr>
        <w:t>一、候选人基本情况</w:t>
      </w:r>
      <w:bookmarkEnd w:id="18"/>
    </w:p>
    <w:tbl>
      <w:tblPr>
        <w:tblStyle w:val="33"/>
        <w:tblW w:w="90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1093"/>
        <w:gridCol w:w="1068"/>
        <w:gridCol w:w="2340"/>
        <w:gridCol w:w="1097"/>
        <w:gridCol w:w="1039"/>
        <w:gridCol w:w="134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2187" w:type="dxa"/>
            <w:gridSpan w:val="2"/>
            <w:vAlign w:val="center"/>
          </w:tcPr>
          <w:p>
            <w:pPr>
              <w:pStyle w:val="122"/>
              <w:spacing w:line="280" w:lineRule="exact"/>
              <w:ind w:firstLine="420"/>
              <w:jc w:val="left"/>
              <w:rPr>
                <w:rFonts w:hAnsi="宋体" w:eastAsia="仿宋_GB2312"/>
                <w:sz w:val="21"/>
              </w:rPr>
            </w:pPr>
            <w:r>
              <w:rPr>
                <w:rFonts w:hint="eastAsia" w:hAnsi="宋体" w:eastAsia="仿宋_GB2312"/>
                <w:sz w:val="21"/>
              </w:rPr>
              <w:t>提 名 者</w:t>
            </w:r>
          </w:p>
        </w:tc>
        <w:tc>
          <w:tcPr>
            <w:tcW w:w="6885" w:type="dxa"/>
            <w:gridSpan w:val="5"/>
            <w:vAlign w:val="center"/>
          </w:tcPr>
          <w:p>
            <w:pPr>
              <w:pStyle w:val="122"/>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94"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姓    名</w:t>
            </w:r>
          </w:p>
        </w:tc>
        <w:tc>
          <w:tcPr>
            <w:tcW w:w="1093" w:type="dxa"/>
            <w:vAlign w:val="center"/>
          </w:tcPr>
          <w:p>
            <w:pPr>
              <w:pStyle w:val="122"/>
              <w:spacing w:line="280" w:lineRule="exact"/>
              <w:ind w:firstLine="420"/>
              <w:jc w:val="left"/>
              <w:rPr>
                <w:rFonts w:hAnsi="宋体" w:eastAsia="仿宋_GB2312"/>
                <w:sz w:val="21"/>
              </w:rPr>
            </w:pPr>
          </w:p>
        </w:tc>
        <w:tc>
          <w:tcPr>
            <w:tcW w:w="1068" w:type="dxa"/>
            <w:vAlign w:val="center"/>
          </w:tcPr>
          <w:p>
            <w:pPr>
              <w:pStyle w:val="122"/>
              <w:spacing w:line="280" w:lineRule="exact"/>
              <w:ind w:firstLine="0" w:firstLineChars="0"/>
              <w:jc w:val="left"/>
              <w:rPr>
                <w:rFonts w:hAnsi="宋体" w:eastAsia="仿宋_GB2312"/>
                <w:sz w:val="21"/>
              </w:rPr>
            </w:pPr>
            <w:r>
              <w:rPr>
                <w:rFonts w:hint="eastAsia" w:hAnsi="宋体" w:eastAsia="仿宋_GB2312"/>
                <w:sz w:val="21"/>
              </w:rPr>
              <w:t>性    别</w:t>
            </w:r>
          </w:p>
        </w:tc>
        <w:tc>
          <w:tcPr>
            <w:tcW w:w="2340" w:type="dxa"/>
            <w:vAlign w:val="center"/>
          </w:tcPr>
          <w:p>
            <w:pPr>
              <w:pStyle w:val="122"/>
              <w:spacing w:line="280" w:lineRule="exact"/>
              <w:ind w:firstLine="420"/>
              <w:jc w:val="left"/>
              <w:rPr>
                <w:rFonts w:hAnsi="宋体" w:eastAsia="仿宋_GB2312"/>
                <w:sz w:val="21"/>
              </w:rPr>
            </w:pPr>
          </w:p>
        </w:tc>
        <w:tc>
          <w:tcPr>
            <w:tcW w:w="1097" w:type="dxa"/>
            <w:vAlign w:val="center"/>
          </w:tcPr>
          <w:p>
            <w:pPr>
              <w:pStyle w:val="122"/>
              <w:spacing w:line="280" w:lineRule="exact"/>
              <w:ind w:firstLine="0" w:firstLineChars="0"/>
              <w:jc w:val="left"/>
              <w:rPr>
                <w:rFonts w:hAnsi="宋体" w:eastAsia="仿宋_GB2312"/>
                <w:sz w:val="21"/>
              </w:rPr>
            </w:pPr>
            <w:r>
              <w:rPr>
                <w:rFonts w:hint="eastAsia" w:hAnsi="宋体" w:eastAsia="仿宋_GB2312"/>
                <w:sz w:val="21"/>
              </w:rPr>
              <w:t>国    籍</w:t>
            </w:r>
          </w:p>
        </w:tc>
        <w:tc>
          <w:tcPr>
            <w:tcW w:w="1039" w:type="dxa"/>
          </w:tcPr>
          <w:p>
            <w:pPr>
              <w:pStyle w:val="122"/>
              <w:spacing w:line="280" w:lineRule="exact"/>
              <w:ind w:firstLine="420"/>
              <w:jc w:val="left"/>
              <w:rPr>
                <w:rFonts w:hAnsi="宋体" w:eastAsia="仿宋_GB2312"/>
                <w:sz w:val="21"/>
              </w:rPr>
            </w:pPr>
          </w:p>
        </w:tc>
        <w:tc>
          <w:tcPr>
            <w:tcW w:w="1341" w:type="dxa"/>
            <w:vMerge w:val="restart"/>
          </w:tcPr>
          <w:p>
            <w:pPr>
              <w:pStyle w:val="122"/>
              <w:spacing w:line="280" w:lineRule="exact"/>
              <w:ind w:firstLine="0" w:firstLineChars="0"/>
              <w:jc w:val="center"/>
              <w:rPr>
                <w:rFonts w:hAnsi="宋体" w:eastAsia="仿宋_GB2312"/>
                <w:sz w:val="21"/>
              </w:rPr>
            </w:pPr>
            <w:r>
              <w:rPr>
                <w:rFonts w:hint="eastAsia" w:hAnsi="宋体" w:eastAsia="仿宋_GB2312"/>
                <w:sz w:val="21"/>
              </w:rPr>
              <w:t>贴</w:t>
            </w:r>
          </w:p>
          <w:p>
            <w:pPr>
              <w:pStyle w:val="122"/>
              <w:spacing w:line="280" w:lineRule="exact"/>
              <w:ind w:firstLine="0" w:firstLineChars="0"/>
              <w:jc w:val="center"/>
              <w:rPr>
                <w:rFonts w:hAnsi="宋体" w:eastAsia="仿宋_GB2312"/>
                <w:sz w:val="21"/>
              </w:rPr>
            </w:pPr>
            <w:r>
              <w:rPr>
                <w:rFonts w:hint="eastAsia" w:hAnsi="宋体" w:eastAsia="仿宋_GB2312"/>
                <w:sz w:val="21"/>
              </w:rPr>
              <w:t>照</w:t>
            </w:r>
          </w:p>
          <w:p>
            <w:pPr>
              <w:pStyle w:val="122"/>
              <w:spacing w:line="280" w:lineRule="exact"/>
              <w:ind w:firstLine="0" w:firstLineChars="0"/>
              <w:jc w:val="center"/>
              <w:rPr>
                <w:rFonts w:hAnsi="宋体" w:eastAsia="仿宋_GB2312"/>
                <w:sz w:val="21"/>
              </w:rPr>
            </w:pPr>
            <w:r>
              <w:rPr>
                <w:rFonts w:hint="eastAsia" w:hAnsi="宋体" w:eastAsia="仿宋_GB2312"/>
                <w:sz w:val="21"/>
              </w:rPr>
              <w:t>片</w:t>
            </w:r>
          </w:p>
          <w:p>
            <w:pPr>
              <w:pStyle w:val="122"/>
              <w:spacing w:line="280" w:lineRule="exact"/>
              <w:ind w:firstLine="0" w:firstLineChars="0"/>
              <w:jc w:val="center"/>
              <w:rPr>
                <w:rFonts w:hAnsi="宋体" w:eastAsia="仿宋_GB2312"/>
                <w:sz w:val="21"/>
              </w:rPr>
            </w:pPr>
            <w:r>
              <w:rPr>
                <w:rFonts w:hint="eastAsia" w:hAnsi="宋体" w:eastAsia="仿宋_GB2312"/>
                <w:sz w:val="21"/>
              </w:rPr>
              <w:t>处</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身份证号</w:t>
            </w:r>
          </w:p>
        </w:tc>
        <w:tc>
          <w:tcPr>
            <w:tcW w:w="4501" w:type="dxa"/>
            <w:gridSpan w:val="3"/>
            <w:vAlign w:val="center"/>
          </w:tcPr>
          <w:p>
            <w:pPr>
              <w:pStyle w:val="122"/>
              <w:spacing w:line="280" w:lineRule="exact"/>
              <w:ind w:firstLine="0" w:firstLineChars="0"/>
              <w:jc w:val="left"/>
              <w:rPr>
                <w:rFonts w:hAnsi="宋体" w:eastAsia="仿宋_GB2312"/>
                <w:sz w:val="21"/>
              </w:rPr>
            </w:pPr>
          </w:p>
        </w:tc>
        <w:tc>
          <w:tcPr>
            <w:tcW w:w="1097" w:type="dxa"/>
            <w:vAlign w:val="center"/>
          </w:tcPr>
          <w:p>
            <w:pPr>
              <w:pStyle w:val="122"/>
              <w:spacing w:line="280" w:lineRule="exact"/>
              <w:ind w:firstLine="0" w:firstLineChars="0"/>
              <w:jc w:val="left"/>
              <w:rPr>
                <w:rFonts w:hAnsi="宋体" w:eastAsia="仿宋_GB2312"/>
                <w:sz w:val="21"/>
              </w:rPr>
            </w:pPr>
            <w:r>
              <w:rPr>
                <w:rFonts w:hint="eastAsia" w:hAnsi="宋体" w:eastAsia="仿宋_GB2312"/>
                <w:sz w:val="21"/>
              </w:rPr>
              <w:t>民    族</w:t>
            </w:r>
          </w:p>
        </w:tc>
        <w:tc>
          <w:tcPr>
            <w:tcW w:w="1039" w:type="dxa"/>
            <w:vAlign w:val="center"/>
          </w:tcPr>
          <w:p>
            <w:pPr>
              <w:pStyle w:val="122"/>
              <w:spacing w:line="280" w:lineRule="exact"/>
              <w:ind w:firstLine="420"/>
              <w:jc w:val="left"/>
              <w:rPr>
                <w:rFonts w:hAnsi="宋体" w:eastAsia="仿宋_GB2312"/>
                <w:sz w:val="21"/>
              </w:rPr>
            </w:pPr>
          </w:p>
        </w:tc>
        <w:tc>
          <w:tcPr>
            <w:tcW w:w="1341" w:type="dxa"/>
            <w:vMerge w:val="continue"/>
          </w:tcPr>
          <w:p>
            <w:pPr>
              <w:pStyle w:val="122"/>
              <w:spacing w:line="28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94"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出生日期</w:t>
            </w:r>
          </w:p>
        </w:tc>
        <w:tc>
          <w:tcPr>
            <w:tcW w:w="1093" w:type="dxa"/>
            <w:vAlign w:val="center"/>
          </w:tcPr>
          <w:p>
            <w:pPr>
              <w:pStyle w:val="122"/>
              <w:spacing w:line="280" w:lineRule="exact"/>
              <w:ind w:firstLine="420"/>
              <w:jc w:val="left"/>
              <w:rPr>
                <w:rFonts w:hAnsi="宋体" w:eastAsia="仿宋_GB2312"/>
                <w:sz w:val="21"/>
              </w:rPr>
            </w:pPr>
          </w:p>
        </w:tc>
        <w:tc>
          <w:tcPr>
            <w:tcW w:w="1068" w:type="dxa"/>
            <w:vAlign w:val="center"/>
          </w:tcPr>
          <w:p>
            <w:pPr>
              <w:pStyle w:val="122"/>
              <w:spacing w:line="280" w:lineRule="exact"/>
              <w:ind w:firstLine="0" w:firstLineChars="0"/>
              <w:jc w:val="left"/>
              <w:rPr>
                <w:rFonts w:hAnsi="宋体" w:eastAsia="仿宋_GB2312"/>
                <w:sz w:val="21"/>
              </w:rPr>
            </w:pPr>
            <w:r>
              <w:rPr>
                <w:rFonts w:hint="eastAsia" w:hAnsi="宋体" w:eastAsia="仿宋_GB2312"/>
                <w:sz w:val="21"/>
              </w:rPr>
              <w:t>出 生 地</w:t>
            </w:r>
          </w:p>
        </w:tc>
        <w:tc>
          <w:tcPr>
            <w:tcW w:w="2340" w:type="dxa"/>
            <w:vAlign w:val="center"/>
          </w:tcPr>
          <w:p>
            <w:pPr>
              <w:pStyle w:val="122"/>
              <w:spacing w:line="280" w:lineRule="exact"/>
              <w:ind w:firstLine="0" w:firstLineChars="0"/>
              <w:jc w:val="left"/>
              <w:rPr>
                <w:rFonts w:hAnsi="宋体" w:eastAsia="仿宋_GB2312"/>
                <w:sz w:val="21"/>
              </w:rPr>
            </w:pPr>
          </w:p>
        </w:tc>
        <w:tc>
          <w:tcPr>
            <w:tcW w:w="1097" w:type="dxa"/>
            <w:vAlign w:val="center"/>
          </w:tcPr>
          <w:p>
            <w:pPr>
              <w:pStyle w:val="122"/>
              <w:spacing w:line="280" w:lineRule="exact"/>
              <w:ind w:firstLine="0" w:firstLineChars="0"/>
              <w:jc w:val="left"/>
              <w:rPr>
                <w:rFonts w:hAnsi="宋体" w:eastAsia="仿宋_GB2312"/>
                <w:sz w:val="21"/>
              </w:rPr>
            </w:pPr>
            <w:r>
              <w:rPr>
                <w:rFonts w:hint="eastAsia" w:hAnsi="宋体" w:eastAsia="仿宋_GB2312"/>
                <w:sz w:val="21"/>
              </w:rPr>
              <w:t>从事专业</w:t>
            </w:r>
          </w:p>
        </w:tc>
        <w:tc>
          <w:tcPr>
            <w:tcW w:w="1039" w:type="dxa"/>
            <w:vAlign w:val="center"/>
          </w:tcPr>
          <w:p>
            <w:pPr>
              <w:pStyle w:val="122"/>
              <w:spacing w:line="280" w:lineRule="exact"/>
              <w:ind w:firstLine="0" w:firstLineChars="0"/>
              <w:jc w:val="left"/>
              <w:rPr>
                <w:rFonts w:hAnsi="宋体" w:eastAsia="仿宋_GB2312"/>
                <w:sz w:val="21"/>
              </w:rPr>
            </w:pPr>
          </w:p>
        </w:tc>
        <w:tc>
          <w:tcPr>
            <w:tcW w:w="1341" w:type="dxa"/>
            <w:vMerge w:val="continue"/>
          </w:tcPr>
          <w:p>
            <w:pPr>
              <w:pStyle w:val="122"/>
              <w:spacing w:line="28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文化程度</w:t>
            </w:r>
          </w:p>
        </w:tc>
        <w:tc>
          <w:tcPr>
            <w:tcW w:w="1093" w:type="dxa"/>
            <w:vAlign w:val="center"/>
          </w:tcPr>
          <w:p>
            <w:pPr>
              <w:pStyle w:val="122"/>
              <w:spacing w:line="280" w:lineRule="exact"/>
              <w:ind w:firstLine="420"/>
              <w:jc w:val="center"/>
              <w:rPr>
                <w:rFonts w:hAnsi="宋体" w:eastAsia="仿宋_GB2312"/>
                <w:sz w:val="21"/>
              </w:rPr>
            </w:pPr>
          </w:p>
        </w:tc>
        <w:tc>
          <w:tcPr>
            <w:tcW w:w="1068"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学    位</w:t>
            </w:r>
          </w:p>
        </w:tc>
        <w:tc>
          <w:tcPr>
            <w:tcW w:w="2340" w:type="dxa"/>
            <w:vAlign w:val="center"/>
          </w:tcPr>
          <w:p>
            <w:pPr>
              <w:pStyle w:val="122"/>
              <w:spacing w:line="280" w:lineRule="exact"/>
              <w:ind w:firstLine="420"/>
              <w:jc w:val="center"/>
              <w:rPr>
                <w:rFonts w:hAnsi="宋体" w:eastAsia="仿宋_GB2312"/>
                <w:sz w:val="21"/>
              </w:rPr>
            </w:pPr>
          </w:p>
        </w:tc>
        <w:tc>
          <w:tcPr>
            <w:tcW w:w="1097"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授予时间</w:t>
            </w:r>
          </w:p>
        </w:tc>
        <w:tc>
          <w:tcPr>
            <w:tcW w:w="2380" w:type="dxa"/>
            <w:gridSpan w:val="2"/>
          </w:tcPr>
          <w:p>
            <w:pPr>
              <w:pStyle w:val="122"/>
              <w:spacing w:line="28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94"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院    士</w:t>
            </w:r>
          </w:p>
        </w:tc>
        <w:tc>
          <w:tcPr>
            <w:tcW w:w="1093" w:type="dxa"/>
            <w:vAlign w:val="center"/>
          </w:tcPr>
          <w:p>
            <w:pPr>
              <w:pStyle w:val="122"/>
              <w:spacing w:line="280" w:lineRule="exact"/>
              <w:ind w:firstLine="420"/>
              <w:jc w:val="center"/>
              <w:rPr>
                <w:rFonts w:hAnsi="宋体" w:eastAsia="仿宋_GB2312"/>
                <w:sz w:val="21"/>
              </w:rPr>
            </w:pPr>
          </w:p>
        </w:tc>
        <w:tc>
          <w:tcPr>
            <w:tcW w:w="1068"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当选时间</w:t>
            </w:r>
          </w:p>
        </w:tc>
        <w:tc>
          <w:tcPr>
            <w:tcW w:w="2340" w:type="dxa"/>
            <w:vAlign w:val="center"/>
          </w:tcPr>
          <w:p>
            <w:pPr>
              <w:pStyle w:val="122"/>
              <w:spacing w:line="280" w:lineRule="exact"/>
              <w:ind w:firstLine="420"/>
              <w:jc w:val="center"/>
              <w:rPr>
                <w:rFonts w:hAnsi="宋体" w:eastAsia="仿宋_GB2312"/>
                <w:sz w:val="21"/>
              </w:rPr>
            </w:pPr>
          </w:p>
        </w:tc>
        <w:tc>
          <w:tcPr>
            <w:tcW w:w="1097"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党    派</w:t>
            </w:r>
          </w:p>
        </w:tc>
        <w:tc>
          <w:tcPr>
            <w:tcW w:w="2380" w:type="dxa"/>
            <w:gridSpan w:val="2"/>
          </w:tcPr>
          <w:p>
            <w:pPr>
              <w:pStyle w:val="122"/>
              <w:spacing w:line="28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职    称</w:t>
            </w:r>
          </w:p>
        </w:tc>
        <w:tc>
          <w:tcPr>
            <w:tcW w:w="1093" w:type="dxa"/>
            <w:vAlign w:val="center"/>
          </w:tcPr>
          <w:p>
            <w:pPr>
              <w:pStyle w:val="122"/>
              <w:spacing w:line="280" w:lineRule="exact"/>
              <w:ind w:firstLine="420"/>
              <w:jc w:val="center"/>
              <w:rPr>
                <w:rFonts w:hAnsi="宋体" w:eastAsia="仿宋_GB2312"/>
                <w:sz w:val="21"/>
              </w:rPr>
            </w:pPr>
          </w:p>
        </w:tc>
        <w:tc>
          <w:tcPr>
            <w:tcW w:w="1068"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职    务</w:t>
            </w:r>
          </w:p>
        </w:tc>
        <w:tc>
          <w:tcPr>
            <w:tcW w:w="2340" w:type="dxa"/>
            <w:vAlign w:val="center"/>
          </w:tcPr>
          <w:p>
            <w:pPr>
              <w:pStyle w:val="122"/>
              <w:spacing w:line="280" w:lineRule="exact"/>
              <w:ind w:firstLine="420"/>
              <w:jc w:val="center"/>
              <w:rPr>
                <w:rFonts w:hAnsi="宋体" w:eastAsia="仿宋_GB2312"/>
                <w:sz w:val="21"/>
              </w:rPr>
            </w:pPr>
          </w:p>
        </w:tc>
        <w:tc>
          <w:tcPr>
            <w:tcW w:w="1097"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电子邮箱</w:t>
            </w:r>
          </w:p>
        </w:tc>
        <w:tc>
          <w:tcPr>
            <w:tcW w:w="2380" w:type="dxa"/>
            <w:gridSpan w:val="2"/>
          </w:tcPr>
          <w:p>
            <w:pPr>
              <w:pStyle w:val="122"/>
              <w:spacing w:line="280" w:lineRule="exact"/>
              <w:ind w:firstLine="420"/>
              <w:rPr>
                <w:rFonts w:hAnsi="宋体" w:eastAsia="仿宋_GB2312"/>
                <w:bCs/>
                <w:iCs/>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Merge w:val="restart"/>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学科分类名称</w:t>
            </w:r>
          </w:p>
        </w:tc>
        <w:tc>
          <w:tcPr>
            <w:tcW w:w="1093"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1</w:t>
            </w:r>
          </w:p>
        </w:tc>
        <w:tc>
          <w:tcPr>
            <w:tcW w:w="3408" w:type="dxa"/>
            <w:gridSpan w:val="2"/>
            <w:vAlign w:val="center"/>
          </w:tcPr>
          <w:p>
            <w:pPr>
              <w:pStyle w:val="122"/>
              <w:spacing w:line="280" w:lineRule="exact"/>
              <w:ind w:firstLine="420"/>
              <w:jc w:val="center"/>
              <w:rPr>
                <w:rFonts w:hAnsi="宋体" w:eastAsia="仿宋_GB2312"/>
                <w:sz w:val="21"/>
              </w:rPr>
            </w:pPr>
          </w:p>
        </w:tc>
        <w:tc>
          <w:tcPr>
            <w:tcW w:w="1097"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代    码</w:t>
            </w:r>
          </w:p>
        </w:tc>
        <w:tc>
          <w:tcPr>
            <w:tcW w:w="2380" w:type="dxa"/>
            <w:gridSpan w:val="2"/>
          </w:tcPr>
          <w:p>
            <w:pPr>
              <w:pStyle w:val="122"/>
              <w:spacing w:line="280" w:lineRule="exact"/>
              <w:ind w:firstLine="420"/>
              <w:rPr>
                <w:rFonts w:hAnsi="宋体" w:eastAsia="仿宋_GB2312"/>
                <w:bCs/>
                <w:iCs/>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Merge w:val="continue"/>
            <w:vAlign w:val="center"/>
          </w:tcPr>
          <w:p>
            <w:pPr>
              <w:pStyle w:val="122"/>
              <w:spacing w:line="280" w:lineRule="exact"/>
              <w:ind w:firstLine="0" w:firstLineChars="0"/>
              <w:jc w:val="center"/>
              <w:rPr>
                <w:rFonts w:hAnsi="宋体" w:eastAsia="仿宋_GB2312"/>
                <w:sz w:val="21"/>
              </w:rPr>
            </w:pPr>
          </w:p>
        </w:tc>
        <w:tc>
          <w:tcPr>
            <w:tcW w:w="1093"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2</w:t>
            </w:r>
          </w:p>
        </w:tc>
        <w:tc>
          <w:tcPr>
            <w:tcW w:w="3408" w:type="dxa"/>
            <w:gridSpan w:val="2"/>
            <w:vAlign w:val="center"/>
          </w:tcPr>
          <w:p>
            <w:pPr>
              <w:pStyle w:val="122"/>
              <w:spacing w:line="280" w:lineRule="exact"/>
              <w:ind w:firstLine="420"/>
              <w:jc w:val="center"/>
              <w:rPr>
                <w:rFonts w:hAnsi="宋体" w:eastAsia="仿宋_GB2312"/>
                <w:sz w:val="21"/>
              </w:rPr>
            </w:pPr>
          </w:p>
        </w:tc>
        <w:tc>
          <w:tcPr>
            <w:tcW w:w="1097"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代    码</w:t>
            </w:r>
          </w:p>
        </w:tc>
        <w:tc>
          <w:tcPr>
            <w:tcW w:w="2380" w:type="dxa"/>
            <w:gridSpan w:val="2"/>
          </w:tcPr>
          <w:p>
            <w:pPr>
              <w:pStyle w:val="122"/>
              <w:spacing w:line="280" w:lineRule="exact"/>
              <w:ind w:firstLine="420"/>
              <w:rPr>
                <w:rFonts w:hAnsi="宋体" w:eastAsia="仿宋_GB2312"/>
                <w:bCs/>
                <w:iCs/>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Merge w:val="continue"/>
            <w:vAlign w:val="center"/>
          </w:tcPr>
          <w:p>
            <w:pPr>
              <w:pStyle w:val="122"/>
              <w:spacing w:line="280" w:lineRule="exact"/>
              <w:ind w:firstLine="0" w:firstLineChars="0"/>
              <w:jc w:val="center"/>
              <w:rPr>
                <w:rFonts w:hAnsi="宋体" w:eastAsia="仿宋_GB2312"/>
                <w:sz w:val="21"/>
              </w:rPr>
            </w:pPr>
          </w:p>
        </w:tc>
        <w:tc>
          <w:tcPr>
            <w:tcW w:w="1093"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3</w:t>
            </w:r>
          </w:p>
        </w:tc>
        <w:tc>
          <w:tcPr>
            <w:tcW w:w="3408" w:type="dxa"/>
            <w:gridSpan w:val="2"/>
            <w:vAlign w:val="center"/>
          </w:tcPr>
          <w:p>
            <w:pPr>
              <w:pStyle w:val="122"/>
              <w:spacing w:line="280" w:lineRule="exact"/>
              <w:ind w:firstLine="420"/>
              <w:jc w:val="center"/>
              <w:rPr>
                <w:rFonts w:hAnsi="宋体" w:eastAsia="仿宋_GB2312"/>
                <w:sz w:val="21"/>
              </w:rPr>
            </w:pPr>
          </w:p>
        </w:tc>
        <w:tc>
          <w:tcPr>
            <w:tcW w:w="1097" w:type="dxa"/>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代    码</w:t>
            </w:r>
          </w:p>
        </w:tc>
        <w:tc>
          <w:tcPr>
            <w:tcW w:w="2380" w:type="dxa"/>
            <w:gridSpan w:val="2"/>
          </w:tcPr>
          <w:p>
            <w:pPr>
              <w:pStyle w:val="122"/>
              <w:spacing w:line="280" w:lineRule="exact"/>
              <w:ind w:firstLine="420"/>
              <w:rPr>
                <w:rFonts w:hAnsi="宋体" w:eastAsia="仿宋_GB2312"/>
                <w:bCs/>
                <w:iCs/>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094" w:type="dxa"/>
            <w:vMerge w:val="restart"/>
            <w:vAlign w:val="center"/>
          </w:tcPr>
          <w:p>
            <w:pPr>
              <w:pStyle w:val="122"/>
              <w:spacing w:line="280" w:lineRule="exact"/>
              <w:ind w:firstLine="0" w:firstLineChars="0"/>
              <w:jc w:val="center"/>
              <w:rPr>
                <w:rFonts w:hAnsi="宋体" w:eastAsia="仿宋_GB2312"/>
                <w:sz w:val="21"/>
              </w:rPr>
            </w:pPr>
            <w:r>
              <w:rPr>
                <w:rFonts w:hint="eastAsia" w:hAnsi="宋体" w:eastAsia="仿宋_GB2312"/>
                <w:sz w:val="21"/>
              </w:rPr>
              <w:t>工作单位</w:t>
            </w:r>
          </w:p>
        </w:tc>
        <w:tc>
          <w:tcPr>
            <w:tcW w:w="1093" w:type="dxa"/>
          </w:tcPr>
          <w:p>
            <w:pPr>
              <w:pStyle w:val="122"/>
              <w:spacing w:line="280" w:lineRule="exact"/>
              <w:ind w:firstLine="0" w:firstLineChars="0"/>
              <w:jc w:val="center"/>
              <w:rPr>
                <w:rFonts w:hAnsi="宋体" w:eastAsia="仿宋_GB2312"/>
                <w:sz w:val="21"/>
              </w:rPr>
            </w:pPr>
            <w:r>
              <w:rPr>
                <w:rFonts w:hint="eastAsia" w:hAnsi="宋体" w:eastAsia="仿宋_GB2312"/>
                <w:sz w:val="21"/>
              </w:rPr>
              <w:t>名    称</w:t>
            </w:r>
          </w:p>
        </w:tc>
        <w:tc>
          <w:tcPr>
            <w:tcW w:w="6885" w:type="dxa"/>
            <w:gridSpan w:val="5"/>
          </w:tcPr>
          <w:p>
            <w:pPr>
              <w:pStyle w:val="122"/>
              <w:spacing w:line="280" w:lineRule="exact"/>
              <w:ind w:firstLine="42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9" w:hRule="atLeast"/>
          <w:jc w:val="center"/>
        </w:trPr>
        <w:tc>
          <w:tcPr>
            <w:tcW w:w="1094" w:type="dxa"/>
            <w:vMerge w:val="continue"/>
          </w:tcPr>
          <w:p>
            <w:pPr>
              <w:pStyle w:val="122"/>
              <w:spacing w:line="280" w:lineRule="exact"/>
              <w:ind w:firstLine="420"/>
              <w:jc w:val="center"/>
              <w:rPr>
                <w:rFonts w:hAnsi="宋体" w:eastAsia="仿宋_GB2312"/>
                <w:sz w:val="21"/>
              </w:rPr>
            </w:pPr>
          </w:p>
        </w:tc>
        <w:tc>
          <w:tcPr>
            <w:tcW w:w="1093" w:type="dxa"/>
          </w:tcPr>
          <w:p>
            <w:pPr>
              <w:pStyle w:val="122"/>
              <w:spacing w:line="280" w:lineRule="exact"/>
              <w:ind w:firstLine="0" w:firstLineChars="0"/>
              <w:jc w:val="center"/>
              <w:rPr>
                <w:rFonts w:hAnsi="宋体" w:eastAsia="仿宋_GB2312"/>
                <w:sz w:val="21"/>
              </w:rPr>
            </w:pPr>
            <w:r>
              <w:rPr>
                <w:rFonts w:hint="eastAsia" w:hAnsi="宋体" w:eastAsia="仿宋_GB2312"/>
                <w:sz w:val="21"/>
              </w:rPr>
              <w:t>地    址</w:t>
            </w:r>
          </w:p>
        </w:tc>
        <w:tc>
          <w:tcPr>
            <w:tcW w:w="3408" w:type="dxa"/>
            <w:gridSpan w:val="2"/>
          </w:tcPr>
          <w:p>
            <w:pPr>
              <w:pStyle w:val="122"/>
              <w:spacing w:line="280" w:lineRule="exact"/>
              <w:ind w:firstLine="420"/>
              <w:jc w:val="center"/>
              <w:rPr>
                <w:rFonts w:hAnsi="宋体" w:eastAsia="仿宋_GB2312"/>
                <w:sz w:val="21"/>
              </w:rPr>
            </w:pPr>
          </w:p>
        </w:tc>
        <w:tc>
          <w:tcPr>
            <w:tcW w:w="1097" w:type="dxa"/>
          </w:tcPr>
          <w:p>
            <w:pPr>
              <w:pStyle w:val="122"/>
              <w:spacing w:line="280" w:lineRule="exact"/>
              <w:ind w:firstLine="0" w:firstLineChars="0"/>
              <w:jc w:val="center"/>
              <w:rPr>
                <w:rFonts w:hAnsi="宋体" w:eastAsia="仿宋_GB2312"/>
                <w:sz w:val="21"/>
              </w:rPr>
            </w:pPr>
            <w:r>
              <w:rPr>
                <w:rFonts w:hint="eastAsia" w:hAnsi="宋体" w:eastAsia="仿宋_GB2312"/>
                <w:sz w:val="21"/>
              </w:rPr>
              <w:t>邮政编码</w:t>
            </w:r>
          </w:p>
        </w:tc>
        <w:tc>
          <w:tcPr>
            <w:tcW w:w="2380" w:type="dxa"/>
            <w:gridSpan w:val="2"/>
          </w:tcPr>
          <w:p>
            <w:pPr>
              <w:pStyle w:val="122"/>
              <w:spacing w:line="28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094" w:type="dxa"/>
            <w:vMerge w:val="continue"/>
          </w:tcPr>
          <w:p>
            <w:pPr>
              <w:pStyle w:val="122"/>
              <w:spacing w:line="280" w:lineRule="exact"/>
              <w:ind w:firstLine="420"/>
              <w:jc w:val="center"/>
              <w:rPr>
                <w:rFonts w:hAnsi="宋体" w:eastAsia="仿宋_GB2312"/>
                <w:sz w:val="21"/>
              </w:rPr>
            </w:pPr>
          </w:p>
        </w:tc>
        <w:tc>
          <w:tcPr>
            <w:tcW w:w="1093" w:type="dxa"/>
          </w:tcPr>
          <w:p>
            <w:pPr>
              <w:pStyle w:val="122"/>
              <w:spacing w:line="280" w:lineRule="exact"/>
              <w:ind w:firstLine="0" w:firstLineChars="0"/>
              <w:jc w:val="center"/>
              <w:rPr>
                <w:rFonts w:hAnsi="宋体" w:eastAsia="仿宋_GB2312"/>
                <w:sz w:val="21"/>
              </w:rPr>
            </w:pPr>
            <w:r>
              <w:rPr>
                <w:rFonts w:hint="eastAsia" w:hAnsi="宋体" w:eastAsia="仿宋_GB2312"/>
                <w:sz w:val="21"/>
              </w:rPr>
              <w:t>电    话</w:t>
            </w:r>
          </w:p>
        </w:tc>
        <w:tc>
          <w:tcPr>
            <w:tcW w:w="3408" w:type="dxa"/>
            <w:gridSpan w:val="2"/>
          </w:tcPr>
          <w:p>
            <w:pPr>
              <w:pStyle w:val="122"/>
              <w:spacing w:line="280" w:lineRule="exact"/>
              <w:ind w:firstLine="420"/>
              <w:jc w:val="center"/>
              <w:rPr>
                <w:rFonts w:hAnsi="宋体" w:eastAsia="仿宋_GB2312"/>
                <w:sz w:val="21"/>
              </w:rPr>
            </w:pPr>
          </w:p>
        </w:tc>
        <w:tc>
          <w:tcPr>
            <w:tcW w:w="1097" w:type="dxa"/>
          </w:tcPr>
          <w:p>
            <w:pPr>
              <w:pStyle w:val="122"/>
              <w:spacing w:line="280" w:lineRule="exact"/>
              <w:ind w:firstLine="0" w:firstLineChars="0"/>
              <w:jc w:val="center"/>
              <w:rPr>
                <w:rFonts w:hAnsi="宋体" w:eastAsia="仿宋_GB2312"/>
                <w:sz w:val="21"/>
              </w:rPr>
            </w:pPr>
            <w:r>
              <w:rPr>
                <w:rFonts w:hint="eastAsia" w:hAnsi="宋体" w:eastAsia="仿宋_GB2312"/>
                <w:sz w:val="21"/>
              </w:rPr>
              <w:t>传    真</w:t>
            </w:r>
          </w:p>
        </w:tc>
        <w:tc>
          <w:tcPr>
            <w:tcW w:w="2380" w:type="dxa"/>
            <w:gridSpan w:val="2"/>
          </w:tcPr>
          <w:p>
            <w:pPr>
              <w:pStyle w:val="122"/>
              <w:spacing w:line="28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094" w:type="dxa"/>
            <w:vMerge w:val="continue"/>
          </w:tcPr>
          <w:p>
            <w:pPr>
              <w:pStyle w:val="122"/>
              <w:spacing w:line="280" w:lineRule="exact"/>
              <w:ind w:firstLine="420"/>
              <w:jc w:val="center"/>
              <w:rPr>
                <w:rFonts w:hAnsi="宋体" w:eastAsia="仿宋_GB2312"/>
                <w:sz w:val="21"/>
              </w:rPr>
            </w:pPr>
          </w:p>
        </w:tc>
        <w:tc>
          <w:tcPr>
            <w:tcW w:w="1093" w:type="dxa"/>
          </w:tcPr>
          <w:p>
            <w:pPr>
              <w:pStyle w:val="122"/>
              <w:spacing w:line="280" w:lineRule="exact"/>
              <w:ind w:firstLine="0" w:firstLineChars="0"/>
              <w:jc w:val="center"/>
              <w:rPr>
                <w:rFonts w:hAnsi="宋体" w:eastAsia="仿宋_GB2312"/>
                <w:sz w:val="21"/>
              </w:rPr>
            </w:pPr>
            <w:r>
              <w:rPr>
                <w:rFonts w:hint="eastAsia" w:hAnsi="宋体" w:eastAsia="仿宋_GB2312"/>
                <w:sz w:val="21"/>
              </w:rPr>
              <w:t>电子邮箱</w:t>
            </w:r>
          </w:p>
        </w:tc>
        <w:tc>
          <w:tcPr>
            <w:tcW w:w="6885" w:type="dxa"/>
            <w:gridSpan w:val="5"/>
          </w:tcPr>
          <w:p>
            <w:pPr>
              <w:pStyle w:val="122"/>
              <w:spacing w:line="28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95" w:hRule="atLeast"/>
          <w:jc w:val="center"/>
        </w:trPr>
        <w:tc>
          <w:tcPr>
            <w:tcW w:w="9072" w:type="dxa"/>
            <w:gridSpan w:val="7"/>
          </w:tcPr>
          <w:p>
            <w:pPr>
              <w:pStyle w:val="122"/>
              <w:spacing w:line="280" w:lineRule="exact"/>
              <w:ind w:firstLine="0" w:firstLineChars="0"/>
              <w:rPr>
                <w:rFonts w:eastAsia="仿宋_GB2312"/>
              </w:rPr>
            </w:pPr>
            <w:r>
              <w:rPr>
                <w:rFonts w:hint="eastAsia" w:eastAsia="仿宋_GB2312"/>
                <w:sz w:val="21"/>
              </w:rPr>
              <w:t>受教育情况：</w:t>
            </w:r>
          </w:p>
        </w:tc>
      </w:tr>
    </w:tbl>
    <w:p>
      <w:pPr>
        <w:pStyle w:val="122"/>
        <w:spacing w:line="240" w:lineRule="auto"/>
        <w:ind w:firstLine="0" w:firstLineChars="0"/>
        <w:jc w:val="right"/>
        <w:rPr>
          <w:rFonts w:hAnsi="宋体" w:eastAsia="仿宋_GB2312"/>
          <w:sz w:val="21"/>
        </w:rPr>
      </w:pPr>
      <w:r>
        <w:rPr>
          <w:rFonts w:hint="eastAsia" w:hAnsi="宋体" w:eastAsia="仿宋_GB2312"/>
          <w:sz w:val="21"/>
        </w:rPr>
        <w:t>湖北省科学技术奖励工作办公室制</w:t>
      </w:r>
    </w:p>
    <w:p>
      <w:pPr>
        <w:pStyle w:val="122"/>
        <w:ind w:firstLine="0" w:firstLineChars="0"/>
        <w:jc w:val="center"/>
        <w:outlineLvl w:val="1"/>
        <w:rPr>
          <w:rFonts w:ascii="黑体" w:hAnsi="黑体" w:eastAsia="黑体"/>
          <w:sz w:val="32"/>
          <w:szCs w:val="32"/>
        </w:rPr>
      </w:pPr>
      <w:bookmarkStart w:id="19" w:name="_Toc2088493980"/>
      <w:r>
        <w:rPr>
          <w:rFonts w:hint="eastAsia" w:ascii="黑体" w:hAnsi="黑体" w:eastAsia="黑体"/>
          <w:sz w:val="32"/>
          <w:szCs w:val="32"/>
        </w:rPr>
        <w:t>二、提名意见</w:t>
      </w:r>
      <w:bookmarkEnd w:id="19"/>
    </w:p>
    <w:tbl>
      <w:tblPr>
        <w:tblStyle w:val="33"/>
        <w:tblW w:w="895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31"/>
        <w:gridCol w:w="3969"/>
        <w:gridCol w:w="1134"/>
        <w:gridCol w:w="232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53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姓    名</w:t>
            </w:r>
          </w:p>
        </w:tc>
        <w:tc>
          <w:tcPr>
            <w:tcW w:w="3969" w:type="dxa"/>
            <w:vAlign w:val="center"/>
          </w:tcPr>
          <w:p>
            <w:pPr>
              <w:pStyle w:val="17"/>
              <w:spacing w:line="390" w:lineRule="exact"/>
              <w:ind w:firstLine="420"/>
              <w:jc w:val="center"/>
              <w:rPr>
                <w:rFonts w:hAnsi="宋体" w:eastAsia="仿宋_GB2312"/>
                <w:sz w:val="21"/>
              </w:rPr>
            </w:pPr>
          </w:p>
        </w:tc>
        <w:tc>
          <w:tcPr>
            <w:tcW w:w="1134"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身份证号</w:t>
            </w:r>
          </w:p>
        </w:tc>
        <w:tc>
          <w:tcPr>
            <w:tcW w:w="2321" w:type="dxa"/>
            <w:vAlign w:val="center"/>
          </w:tcPr>
          <w:p>
            <w:pPr>
              <w:pStyle w:val="17"/>
              <w:spacing w:line="390" w:lineRule="exact"/>
              <w:ind w:firstLine="42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73" w:hRule="atLeast"/>
          <w:jc w:val="center"/>
        </w:trPr>
        <w:tc>
          <w:tcPr>
            <w:tcW w:w="153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专家类型</w:t>
            </w:r>
          </w:p>
        </w:tc>
        <w:tc>
          <w:tcPr>
            <w:tcW w:w="7424" w:type="dxa"/>
            <w:gridSpan w:val="3"/>
            <w:vAlign w:val="center"/>
          </w:tcPr>
          <w:p>
            <w:pPr>
              <w:pStyle w:val="17"/>
              <w:spacing w:line="390" w:lineRule="exact"/>
              <w:ind w:firstLine="42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53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工作单位</w:t>
            </w:r>
          </w:p>
        </w:tc>
        <w:tc>
          <w:tcPr>
            <w:tcW w:w="7424" w:type="dxa"/>
            <w:gridSpan w:val="3"/>
            <w:vAlign w:val="center"/>
          </w:tcPr>
          <w:p>
            <w:pPr>
              <w:pStyle w:val="17"/>
              <w:spacing w:line="390" w:lineRule="exact"/>
              <w:ind w:firstLine="42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531" w:type="dxa"/>
            <w:tcBorders>
              <w:bottom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职    称</w:t>
            </w:r>
          </w:p>
        </w:tc>
        <w:tc>
          <w:tcPr>
            <w:tcW w:w="3969" w:type="dxa"/>
            <w:tcBorders>
              <w:bottom w:val="single" w:color="auto" w:sz="4" w:space="0"/>
            </w:tcBorders>
            <w:vAlign w:val="center"/>
          </w:tcPr>
          <w:p>
            <w:pPr>
              <w:pStyle w:val="17"/>
              <w:spacing w:line="390" w:lineRule="exact"/>
              <w:ind w:firstLine="420"/>
              <w:jc w:val="center"/>
              <w:rPr>
                <w:rFonts w:hAnsi="宋体" w:eastAsia="仿宋_GB2312"/>
                <w:sz w:val="21"/>
              </w:rPr>
            </w:pPr>
          </w:p>
        </w:tc>
        <w:tc>
          <w:tcPr>
            <w:tcW w:w="1134" w:type="dxa"/>
            <w:tcBorders>
              <w:bottom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学科专业</w:t>
            </w:r>
          </w:p>
        </w:tc>
        <w:tc>
          <w:tcPr>
            <w:tcW w:w="2321" w:type="dxa"/>
            <w:tcBorders>
              <w:bottom w:val="single" w:color="auto" w:sz="4" w:space="0"/>
            </w:tcBorders>
            <w:vAlign w:val="center"/>
          </w:tcPr>
          <w:p>
            <w:pPr>
              <w:pStyle w:val="17"/>
              <w:spacing w:line="390" w:lineRule="exact"/>
              <w:ind w:firstLine="42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531" w:type="dxa"/>
            <w:tcBorders>
              <w:bottom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通讯地址</w:t>
            </w:r>
          </w:p>
        </w:tc>
        <w:tc>
          <w:tcPr>
            <w:tcW w:w="3969" w:type="dxa"/>
            <w:tcBorders>
              <w:bottom w:val="single" w:color="auto" w:sz="4" w:space="0"/>
            </w:tcBorders>
            <w:vAlign w:val="center"/>
          </w:tcPr>
          <w:p>
            <w:pPr>
              <w:pStyle w:val="17"/>
              <w:spacing w:line="390" w:lineRule="exact"/>
              <w:ind w:firstLine="420"/>
              <w:jc w:val="center"/>
              <w:rPr>
                <w:rFonts w:hAnsi="宋体" w:eastAsia="仿宋_GB2312"/>
                <w:sz w:val="21"/>
              </w:rPr>
            </w:pPr>
          </w:p>
        </w:tc>
        <w:tc>
          <w:tcPr>
            <w:tcW w:w="1134" w:type="dxa"/>
            <w:tcBorders>
              <w:bottom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邮政编码</w:t>
            </w:r>
          </w:p>
        </w:tc>
        <w:tc>
          <w:tcPr>
            <w:tcW w:w="2321" w:type="dxa"/>
            <w:tcBorders>
              <w:bottom w:val="single" w:color="auto" w:sz="4" w:space="0"/>
            </w:tcBorders>
            <w:vAlign w:val="center"/>
          </w:tcPr>
          <w:p>
            <w:pPr>
              <w:pStyle w:val="17"/>
              <w:spacing w:line="390" w:lineRule="exact"/>
              <w:ind w:firstLine="42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531" w:type="dxa"/>
            <w:tcBorders>
              <w:top w:val="single" w:color="auto" w:sz="4" w:space="0"/>
              <w:bottom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电子邮箱</w:t>
            </w:r>
          </w:p>
        </w:tc>
        <w:tc>
          <w:tcPr>
            <w:tcW w:w="3969" w:type="dxa"/>
            <w:tcBorders>
              <w:top w:val="single" w:color="auto" w:sz="4" w:space="0"/>
              <w:bottom w:val="single" w:color="auto" w:sz="4" w:space="0"/>
            </w:tcBorders>
            <w:vAlign w:val="center"/>
          </w:tcPr>
          <w:p>
            <w:pPr>
              <w:pStyle w:val="17"/>
              <w:spacing w:line="390" w:lineRule="exact"/>
              <w:ind w:firstLine="420"/>
              <w:jc w:val="center"/>
              <w:rPr>
                <w:rFonts w:hAnsi="宋体" w:eastAsia="仿宋_GB2312"/>
                <w:sz w:val="21"/>
              </w:rPr>
            </w:pPr>
          </w:p>
        </w:tc>
        <w:tc>
          <w:tcPr>
            <w:tcW w:w="1134" w:type="dxa"/>
            <w:tcBorders>
              <w:top w:val="single" w:color="auto" w:sz="4" w:space="0"/>
              <w:bottom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联系电话</w:t>
            </w:r>
          </w:p>
        </w:tc>
        <w:tc>
          <w:tcPr>
            <w:tcW w:w="2321" w:type="dxa"/>
            <w:tcBorders>
              <w:top w:val="single" w:color="auto" w:sz="4" w:space="0"/>
              <w:bottom w:val="single" w:color="auto" w:sz="4" w:space="0"/>
            </w:tcBorders>
            <w:vAlign w:val="center"/>
          </w:tcPr>
          <w:p>
            <w:pPr>
              <w:pStyle w:val="17"/>
              <w:spacing w:line="390" w:lineRule="exact"/>
              <w:ind w:firstLine="42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531" w:type="dxa"/>
            <w:tcBorders>
              <w:top w:val="single" w:color="auto" w:sz="4" w:space="0"/>
              <w:bottom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责任专家</w:t>
            </w:r>
          </w:p>
        </w:tc>
        <w:tc>
          <w:tcPr>
            <w:tcW w:w="7424" w:type="dxa"/>
            <w:gridSpan w:val="3"/>
            <w:tcBorders>
              <w:top w:val="single" w:color="auto" w:sz="4" w:space="0"/>
              <w:bottom w:val="single" w:color="auto" w:sz="4" w:space="0"/>
            </w:tcBorders>
            <w:vAlign w:val="center"/>
          </w:tcPr>
          <w:p>
            <w:pPr>
              <w:pStyle w:val="17"/>
              <w:spacing w:line="390" w:lineRule="exact"/>
              <w:ind w:firstLine="380"/>
              <w:jc w:val="left"/>
              <w:rPr>
                <w:rFonts w:hAnsi="宋体" w:eastAsia="仿宋_GB2312"/>
                <w:spacing w:val="-10"/>
                <w:sz w:val="21"/>
              </w:rPr>
            </w:pPr>
            <w:r>
              <w:rPr>
                <w:rFonts w:hint="eastAsia" w:hAnsi="宋体" w:eastAsia="仿宋_GB2312"/>
                <w:spacing w:val="-10"/>
                <w:sz w:val="21"/>
              </w:rPr>
              <w:t>□是           □否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5" w:hRule="atLeast"/>
          <w:jc w:val="center"/>
        </w:trPr>
        <w:tc>
          <w:tcPr>
            <w:tcW w:w="8955" w:type="dxa"/>
            <w:gridSpan w:val="4"/>
            <w:tcBorders>
              <w:top w:val="single" w:color="auto" w:sz="4" w:space="0"/>
              <w:bottom w:val="nil"/>
            </w:tcBorders>
          </w:tcPr>
          <w:p>
            <w:pPr>
              <w:pStyle w:val="17"/>
              <w:spacing w:line="390" w:lineRule="exact"/>
              <w:ind w:firstLine="0" w:firstLineChars="0"/>
              <w:rPr>
                <w:rFonts w:hAnsi="宋体" w:eastAsia="仿宋_GB2312"/>
                <w:sz w:val="21"/>
              </w:rPr>
            </w:pPr>
            <w:r>
              <w:rPr>
                <w:rFonts w:hint="eastAsia" w:hAnsi="宋体" w:eastAsia="仿宋_GB2312"/>
                <w:sz w:val="21"/>
              </w:rPr>
              <w:t>提名意见：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82" w:hRule="atLeast"/>
          <w:jc w:val="center"/>
        </w:trPr>
        <w:tc>
          <w:tcPr>
            <w:tcW w:w="8955" w:type="dxa"/>
            <w:gridSpan w:val="4"/>
            <w:tcBorders>
              <w:top w:val="nil"/>
            </w:tcBorders>
          </w:tcPr>
          <w:p>
            <w:pPr>
              <w:rPr>
                <w:rFonts w:ascii="仿宋_GB2312" w:hAnsi="宋体" w:eastAsia="仿宋_GB2312"/>
                <w:sz w:val="18"/>
                <w:szCs w:val="21"/>
              </w:rPr>
            </w:pPr>
          </w:p>
          <w:p>
            <w:pPr>
              <w:pStyle w:val="122"/>
              <w:spacing w:line="390" w:lineRule="exact"/>
              <w:ind w:firstLine="4320" w:firstLineChars="2400"/>
              <w:rPr>
                <w:rFonts w:hAnsi="宋体" w:eastAsia="仿宋_GB2312"/>
                <w:sz w:val="18"/>
                <w:szCs w:val="21"/>
              </w:rPr>
            </w:pPr>
          </w:p>
          <w:p>
            <w:pPr>
              <w:rPr>
                <w:rFonts w:ascii="仿宋_GB2312" w:eastAsia="仿宋_GB2312"/>
                <w:sz w:val="18"/>
              </w:rPr>
            </w:pPr>
          </w:p>
          <w:p>
            <w:pPr>
              <w:rPr>
                <w:rFonts w:ascii="仿宋_GB2312" w:eastAsia="仿宋_GB2312"/>
                <w:sz w:val="18"/>
              </w:rPr>
            </w:pPr>
          </w:p>
          <w:p>
            <w:pPr>
              <w:rPr>
                <w:rFonts w:ascii="仿宋_GB2312" w:eastAsia="仿宋_GB2312"/>
                <w:sz w:val="18"/>
              </w:rPr>
            </w:pPr>
          </w:p>
          <w:p>
            <w:pPr>
              <w:rPr>
                <w:rFonts w:ascii="仿宋_GB2312" w:eastAsia="仿宋_GB2312"/>
                <w:sz w:val="18"/>
              </w:rPr>
            </w:pPr>
          </w:p>
          <w:p>
            <w:pPr>
              <w:tabs>
                <w:tab w:val="left" w:pos="726"/>
              </w:tabs>
              <w:rPr>
                <w:rFonts w:ascii="仿宋_GB2312" w:eastAsia="仿宋_GB2312"/>
                <w:sz w:val="18"/>
              </w:rPr>
            </w:pPr>
            <w:r>
              <w:rPr>
                <w:rFonts w:hint="eastAsia" w:ascii="仿宋_GB2312" w:eastAsia="仿宋_GB2312"/>
                <w:sz w:val="18"/>
              </w:rPr>
              <w:tab/>
            </w:r>
          </w:p>
          <w:p>
            <w:pPr>
              <w:tabs>
                <w:tab w:val="left" w:pos="726"/>
              </w:tabs>
              <w:rPr>
                <w:rFonts w:ascii="仿宋_GB2312" w:eastAsia="仿宋_GB2312"/>
                <w:sz w:val="18"/>
              </w:rPr>
            </w:pPr>
          </w:p>
          <w:p>
            <w:pPr>
              <w:tabs>
                <w:tab w:val="left" w:pos="726"/>
              </w:tabs>
              <w:rPr>
                <w:rFonts w:ascii="仿宋_GB2312" w:eastAsia="仿宋_GB2312"/>
                <w:sz w:val="18"/>
              </w:rPr>
            </w:pPr>
          </w:p>
          <w:p>
            <w:pPr>
              <w:tabs>
                <w:tab w:val="left" w:pos="726"/>
              </w:tabs>
              <w:rPr>
                <w:rFonts w:ascii="仿宋_GB2312" w:eastAsia="仿宋_GB2312"/>
                <w:sz w:val="18"/>
              </w:rPr>
            </w:pPr>
          </w:p>
          <w:p>
            <w:pPr>
              <w:tabs>
                <w:tab w:val="left" w:pos="726"/>
              </w:tabs>
              <w:rPr>
                <w:rFonts w:ascii="仿宋_GB2312" w:eastAsia="仿宋_GB2312"/>
                <w:sz w:val="18"/>
              </w:rPr>
            </w:pPr>
          </w:p>
          <w:p>
            <w:pPr>
              <w:tabs>
                <w:tab w:val="left" w:pos="726"/>
              </w:tabs>
              <w:rPr>
                <w:rFonts w:ascii="仿宋_GB2312" w:eastAsia="仿宋_GB2312"/>
                <w:sz w:val="18"/>
              </w:rPr>
            </w:pPr>
          </w:p>
          <w:p>
            <w:pPr>
              <w:tabs>
                <w:tab w:val="left" w:pos="726"/>
              </w:tabs>
              <w:rPr>
                <w:rFonts w:ascii="仿宋_GB2312" w:eastAsia="仿宋_GB2312"/>
                <w:sz w:val="18"/>
              </w:rPr>
            </w:pPr>
          </w:p>
          <w:p>
            <w:pPr>
              <w:tabs>
                <w:tab w:val="left" w:pos="726"/>
              </w:tabs>
              <w:rPr>
                <w:rFonts w:ascii="仿宋_GB2312" w:eastAsia="仿宋_GB2312"/>
                <w:sz w:val="18"/>
              </w:rPr>
            </w:pPr>
          </w:p>
          <w:p>
            <w:pPr>
              <w:tabs>
                <w:tab w:val="left" w:pos="726"/>
              </w:tabs>
              <w:rPr>
                <w:rFonts w:ascii="仿宋_GB2312" w:eastAsia="仿宋_GB2312"/>
                <w:sz w:val="18"/>
              </w:rPr>
            </w:pPr>
          </w:p>
          <w:p>
            <w:pPr>
              <w:tabs>
                <w:tab w:val="left" w:pos="726"/>
              </w:tabs>
              <w:rPr>
                <w:rFonts w:ascii="仿宋_GB2312" w:eastAsia="仿宋_GB2312"/>
                <w:sz w:val="18"/>
              </w:rPr>
            </w:pPr>
          </w:p>
          <w:p>
            <w:pPr>
              <w:tabs>
                <w:tab w:val="left" w:pos="726"/>
              </w:tabs>
              <w:rPr>
                <w:rFonts w:ascii="仿宋_GB2312" w:eastAsia="仿宋_GB2312"/>
                <w:sz w:val="18"/>
              </w:rPr>
            </w:pPr>
          </w:p>
          <w:p>
            <w:pPr>
              <w:pStyle w:val="17"/>
              <w:spacing w:line="39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245" w:hRule="atLeast"/>
          <w:jc w:val="center"/>
        </w:trPr>
        <w:tc>
          <w:tcPr>
            <w:tcW w:w="8955" w:type="dxa"/>
            <w:gridSpan w:val="4"/>
          </w:tcPr>
          <w:p>
            <w:pPr>
              <w:spacing w:line="320" w:lineRule="exact"/>
              <w:ind w:firstLine="422"/>
              <w:rPr>
                <w:rFonts w:ascii="仿宋_GB2312" w:hAnsi="宋体" w:eastAsia="仿宋_GB2312" w:cs="Courier New"/>
              </w:rPr>
            </w:pPr>
            <w:r>
              <w:rPr>
                <w:rFonts w:hint="eastAsia" w:ascii="仿宋_GB2312" w:hAnsi="宋体" w:eastAsia="仿宋_GB2312" w:cs="Courier New"/>
                <w:b/>
                <w:bCs/>
                <w:szCs w:val="21"/>
              </w:rPr>
              <w:t>声明：</w:t>
            </w:r>
            <w:r>
              <w:rPr>
                <w:rFonts w:hint="eastAsia" w:ascii="仿宋_GB2312" w:hAnsi="宋体" w:eastAsia="仿宋_GB2312" w:cs="Courier New"/>
                <w:szCs w:val="21"/>
              </w:rPr>
              <w:t>本人</w:t>
            </w:r>
            <w:r>
              <w:rPr>
                <w:rFonts w:hint="eastAsia" w:ascii="仿宋_GB2312" w:hAnsi="宋体" w:eastAsia="仿宋_GB2312" w:cs="Courier New"/>
              </w:rPr>
              <w:t>遵守《湖北省科学技术奖励办法》及其实施细则的有关规定，承诺遵守评审工作纪律，所提供的提名材料真实有效，且不存在任何违反《中华人民共和国保守国家秘密法》和《科学技术保密规定》等相关法律法规及侵犯他人知识产权的情形。本人已征求被提名者同意；作为提名者，本人同意在项目公示时向社会公布；本人承诺根据需要参加答辩，接受评审专家质询；如产生争议，保证积极调查处理。如有材料虚假或违纪行为，愿意承担相应责任并接受相应处理。</w:t>
            </w:r>
          </w:p>
          <w:p>
            <w:pPr>
              <w:pStyle w:val="17"/>
              <w:spacing w:line="320" w:lineRule="exact"/>
              <w:ind w:firstLine="420"/>
              <w:rPr>
                <w:rFonts w:hAnsi="宋体" w:eastAsia="仿宋_GB2312"/>
                <w:sz w:val="21"/>
              </w:rPr>
            </w:pPr>
          </w:p>
          <w:p>
            <w:pPr>
              <w:pStyle w:val="17"/>
              <w:spacing w:line="320" w:lineRule="exact"/>
              <w:ind w:firstLine="420"/>
              <w:rPr>
                <w:rFonts w:hAnsi="宋体" w:eastAsia="仿宋_GB2312"/>
                <w:sz w:val="21"/>
              </w:rPr>
            </w:pPr>
            <w:r>
              <w:rPr>
                <w:rFonts w:hint="eastAsia" w:hAnsi="宋体" w:eastAsia="仿宋_GB2312"/>
                <w:sz w:val="21"/>
              </w:rPr>
              <w:t xml:space="preserve">                                              专家签名：</w:t>
            </w:r>
          </w:p>
          <w:p>
            <w:pPr>
              <w:pStyle w:val="17"/>
              <w:spacing w:line="320" w:lineRule="exact"/>
              <w:ind w:firstLine="420"/>
              <w:rPr>
                <w:rFonts w:hAnsi="宋体" w:eastAsia="仿宋_GB2312"/>
                <w:sz w:val="21"/>
              </w:rPr>
            </w:pPr>
            <w:r>
              <w:rPr>
                <w:rFonts w:hint="eastAsia" w:hAnsi="宋体" w:eastAsia="仿宋_GB2312"/>
                <w:sz w:val="21"/>
              </w:rPr>
              <w:t xml:space="preserve">                                                      年    月    日</w:t>
            </w:r>
          </w:p>
        </w:tc>
      </w:tr>
    </w:tbl>
    <w:p>
      <w:pPr>
        <w:pStyle w:val="122"/>
        <w:ind w:firstLine="0" w:firstLineChars="0"/>
        <w:jc w:val="center"/>
        <w:outlineLvl w:val="1"/>
        <w:rPr>
          <w:rFonts w:ascii="黑体" w:hAnsi="黑体" w:eastAsia="黑体"/>
          <w:sz w:val="32"/>
          <w:szCs w:val="32"/>
        </w:rPr>
      </w:pPr>
      <w:r>
        <w:rPr>
          <w:rFonts w:ascii="宋体"/>
          <w:b/>
          <w:sz w:val="32"/>
        </w:rPr>
        <w:br w:type="page"/>
      </w:r>
      <w:bookmarkStart w:id="20" w:name="_Toc744195794"/>
      <w:r>
        <w:rPr>
          <w:rFonts w:hint="eastAsia" w:ascii="黑体" w:hAnsi="黑体" w:eastAsia="黑体"/>
          <w:sz w:val="32"/>
          <w:szCs w:val="32"/>
        </w:rPr>
        <w:t>三、工作简历</w:t>
      </w:r>
      <w:bookmarkEnd w:id="20"/>
    </w:p>
    <w:p>
      <w:pPr>
        <w:jc w:val="right"/>
      </w:pPr>
    </w:p>
    <w:tbl>
      <w:tblPr>
        <w:tblStyle w:val="33"/>
        <w:tblW w:w="964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90"/>
        <w:gridCol w:w="3998"/>
        <w:gridCol w:w="246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jc w:val="center"/>
              <w:rPr>
                <w:rFonts w:ascii="仿宋_GB2312" w:eastAsia="仿宋_GB2312"/>
              </w:rPr>
            </w:pPr>
            <w:r>
              <w:rPr>
                <w:rFonts w:hint="eastAsia" w:ascii="仿宋_GB2312" w:eastAsia="仿宋_GB2312"/>
              </w:rPr>
              <w:t>年月至年月</w:t>
            </w:r>
          </w:p>
        </w:tc>
        <w:tc>
          <w:tcPr>
            <w:tcW w:w="3998" w:type="dxa"/>
            <w:vAlign w:val="center"/>
          </w:tcPr>
          <w:p>
            <w:pPr>
              <w:spacing w:line="400" w:lineRule="exact"/>
              <w:jc w:val="center"/>
              <w:rPr>
                <w:rFonts w:ascii="仿宋_GB2312" w:eastAsia="仿宋_GB2312"/>
              </w:rPr>
            </w:pPr>
            <w:r>
              <w:rPr>
                <w:rFonts w:hint="eastAsia" w:ascii="仿宋_GB2312" w:eastAsia="仿宋_GB2312"/>
              </w:rPr>
              <w:t>工作单位</w:t>
            </w:r>
          </w:p>
        </w:tc>
        <w:tc>
          <w:tcPr>
            <w:tcW w:w="2460" w:type="dxa"/>
            <w:vAlign w:val="center"/>
          </w:tcPr>
          <w:p>
            <w:pPr>
              <w:spacing w:line="400" w:lineRule="exact"/>
              <w:jc w:val="center"/>
              <w:rPr>
                <w:rFonts w:ascii="仿宋_GB2312" w:eastAsia="仿宋_GB2312"/>
              </w:rPr>
            </w:pPr>
            <w:r>
              <w:rPr>
                <w:rFonts w:hint="eastAsia" w:ascii="仿宋_GB2312" w:eastAsia="仿宋_GB2312"/>
              </w:rPr>
              <w:t>职务、职称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spacing w:line="400" w:lineRule="exact"/>
              <w:rPr>
                <w:rFonts w:ascii="仿宋_GB2312" w:eastAsia="仿宋_GB2312"/>
              </w:rPr>
            </w:pPr>
          </w:p>
        </w:tc>
        <w:tc>
          <w:tcPr>
            <w:tcW w:w="3998" w:type="dxa"/>
            <w:vAlign w:val="center"/>
          </w:tcPr>
          <w:p>
            <w:pPr>
              <w:spacing w:line="400" w:lineRule="exact"/>
              <w:rPr>
                <w:rFonts w:ascii="仿宋_GB2312" w:eastAsia="仿宋_GB2312"/>
              </w:rPr>
            </w:pPr>
          </w:p>
        </w:tc>
        <w:tc>
          <w:tcPr>
            <w:tcW w:w="2460" w:type="dxa"/>
            <w:vAlign w:val="center"/>
          </w:tcPr>
          <w:p>
            <w:pPr>
              <w:spacing w:line="400" w:lineRule="exact"/>
              <w:rPr>
                <w:rFonts w:ascii="仿宋_GB2312" w:eastAsia="仿宋_GB2312"/>
              </w:rPr>
            </w:pPr>
          </w:p>
        </w:tc>
      </w:tr>
    </w:tbl>
    <w:p>
      <w:pPr>
        <w:pStyle w:val="122"/>
        <w:ind w:firstLine="0" w:firstLineChars="0"/>
        <w:jc w:val="center"/>
        <w:outlineLvl w:val="1"/>
        <w:rPr>
          <w:rFonts w:ascii="方正黑体_GBK" w:hAnsi="宋体" w:eastAsia="方正黑体_GBK"/>
          <w:sz w:val="28"/>
        </w:rPr>
      </w:pPr>
      <w:r>
        <w:rPr>
          <w:rFonts w:ascii="黑体" w:eastAsia="黑体"/>
          <w:b/>
          <w:sz w:val="32"/>
        </w:rPr>
        <w:br w:type="page"/>
      </w:r>
      <w:bookmarkStart w:id="21" w:name="_Toc366385671"/>
      <w:r>
        <w:rPr>
          <w:rFonts w:hint="eastAsia" w:ascii="黑体" w:hAnsi="黑体" w:eastAsia="黑体"/>
          <w:sz w:val="32"/>
          <w:szCs w:val="32"/>
        </w:rPr>
        <w:t>四、候选人的主要科学技术成就和贡献</w:t>
      </w:r>
      <w:bookmarkEnd w:id="21"/>
    </w:p>
    <w:p>
      <w:pPr>
        <w:widowControl/>
        <w:ind w:firstLine="420" w:firstLineChars="200"/>
        <w:jc w:val="left"/>
        <w:rPr>
          <w:rFonts w:ascii="仿宋_GB2312" w:eastAsia="仿宋_GB2312"/>
          <w:iCs/>
        </w:rPr>
      </w:pPr>
      <w:r>
        <w:rPr>
          <w:rFonts w:hint="eastAsia" w:ascii="仿宋_GB2312" w:eastAsia="仿宋_GB2312"/>
          <w:iCs/>
        </w:rPr>
        <w:t>（请如实客观地填写候选人为我省科学技术事业发展所做的创造性工作；简明扼要表述以候选人为主完成的科学发现、技术发明或技术创新要点，在学科发展、推动行业技术进步等方面做出的突出贡献；对近5年的主要工作和贡献单列成段表述；总字数不超过5000字。注：请以附表形式列出不超过10个代表性课题或成果。）</w:t>
      </w:r>
    </w:p>
    <w:p>
      <w:pPr>
        <w:widowControl/>
        <w:jc w:val="left"/>
        <w:rPr>
          <w:iCs/>
        </w:rPr>
      </w:pPr>
      <w:r>
        <w:rPr>
          <w:iCs/>
        </w:rPr>
        <w:br w:type="page"/>
      </w:r>
    </w:p>
    <w:p>
      <w:pPr>
        <w:pStyle w:val="122"/>
        <w:ind w:firstLine="0" w:firstLineChars="0"/>
        <w:jc w:val="center"/>
        <w:outlineLvl w:val="1"/>
        <w:rPr>
          <w:rFonts w:ascii="黑体" w:hAnsi="黑体" w:eastAsia="黑体"/>
          <w:sz w:val="32"/>
          <w:szCs w:val="32"/>
        </w:rPr>
      </w:pPr>
      <w:bookmarkStart w:id="22" w:name="_Toc1164991231"/>
      <w:r>
        <w:rPr>
          <w:rFonts w:hint="eastAsia" w:ascii="黑体" w:hAnsi="黑体" w:eastAsia="黑体"/>
          <w:sz w:val="32"/>
          <w:szCs w:val="32"/>
        </w:rPr>
        <w:t>五、代表性论文或专著发表情况</w:t>
      </w:r>
      <w:bookmarkEnd w:id="22"/>
    </w:p>
    <w:p>
      <w:pPr>
        <w:jc w:val="center"/>
        <w:rPr>
          <w:rFonts w:ascii="仿宋_GB2312" w:eastAsia="仿宋_GB2312"/>
        </w:rPr>
      </w:pPr>
      <w:r>
        <w:rPr>
          <w:rFonts w:hint="eastAsia" w:ascii="仿宋_GB2312" w:eastAsia="仿宋_GB2312"/>
        </w:rPr>
        <w:t>（国内科技期刊论文原则上不少于1/3，请注明第几作者，</w:t>
      </w:r>
      <w:r>
        <w:rPr>
          <w:rFonts w:hint="eastAsia" w:ascii="仿宋_GB2312" w:eastAsia="仿宋_GB2312"/>
          <w:bCs/>
          <w:iCs/>
        </w:rPr>
        <w:t>建议1000字以内</w:t>
      </w:r>
      <w:r>
        <w:rPr>
          <w:rFonts w:hint="eastAsia" w:ascii="仿宋_GB2312" w:eastAsia="仿宋_GB2312"/>
        </w:rPr>
        <w:t>）</w:t>
      </w:r>
    </w:p>
    <w:p>
      <w:pPr>
        <w:widowControl/>
        <w:jc w:val="left"/>
      </w:pPr>
      <w:r>
        <w:br w:type="page"/>
      </w:r>
    </w:p>
    <w:p>
      <w:pPr>
        <w:pStyle w:val="122"/>
        <w:ind w:firstLine="0" w:firstLineChars="0"/>
        <w:jc w:val="center"/>
        <w:outlineLvl w:val="1"/>
        <w:rPr>
          <w:rFonts w:ascii="黑体" w:hAnsi="黑体" w:eastAsia="黑体"/>
          <w:sz w:val="32"/>
          <w:szCs w:val="32"/>
        </w:rPr>
      </w:pPr>
      <w:bookmarkStart w:id="23" w:name="_Toc1951262497"/>
      <w:r>
        <w:rPr>
          <w:rFonts w:hint="eastAsia" w:ascii="黑体" w:hAnsi="黑体" w:eastAsia="黑体"/>
          <w:sz w:val="32"/>
          <w:szCs w:val="32"/>
        </w:rPr>
        <w:t>六、代表性论文或专著被引用情况</w:t>
      </w:r>
      <w:bookmarkEnd w:id="23"/>
    </w:p>
    <w:p>
      <w:pPr>
        <w:pStyle w:val="122"/>
        <w:ind w:firstLine="0" w:firstLineChars="0"/>
        <w:jc w:val="center"/>
        <w:rPr>
          <w:rFonts w:eastAsia="仿宋_GB2312"/>
          <w:bCs/>
          <w:iCs/>
          <w:sz w:val="21"/>
        </w:rPr>
      </w:pPr>
      <w:r>
        <w:rPr>
          <w:rFonts w:hint="eastAsia" w:eastAsia="仿宋_GB2312"/>
          <w:bCs/>
          <w:iCs/>
          <w:sz w:val="21"/>
        </w:rPr>
        <w:t>（请按照引文的学术影响程度，顺序填写，建议1000字以内）</w:t>
      </w:r>
    </w:p>
    <w:p>
      <w:pPr>
        <w:pStyle w:val="122"/>
        <w:spacing w:line="390" w:lineRule="exact"/>
        <w:rPr>
          <w:rFonts w:ascii="宋体" w:hAnsi="宋体"/>
        </w:rPr>
      </w:pPr>
    </w:p>
    <w:p>
      <w:pPr>
        <w:widowControl/>
        <w:jc w:val="left"/>
        <w:rPr>
          <w:rFonts w:ascii="仿宋_GB2312"/>
          <w:sz w:val="24"/>
          <w:szCs w:val="20"/>
        </w:rPr>
      </w:pPr>
      <w:r>
        <w:br w:type="page"/>
      </w:r>
    </w:p>
    <w:p>
      <w:pPr>
        <w:pStyle w:val="122"/>
        <w:ind w:firstLine="0" w:firstLineChars="0"/>
        <w:jc w:val="center"/>
        <w:outlineLvl w:val="1"/>
        <w:rPr>
          <w:rFonts w:ascii="黑体" w:hAnsi="黑体" w:eastAsia="黑体"/>
          <w:sz w:val="32"/>
          <w:szCs w:val="32"/>
        </w:rPr>
      </w:pPr>
      <w:bookmarkStart w:id="24" w:name="_Toc2050019012"/>
      <w:r>
        <w:rPr>
          <w:rFonts w:hint="eastAsia" w:ascii="黑体" w:hAnsi="黑体" w:eastAsia="黑体"/>
          <w:sz w:val="32"/>
          <w:szCs w:val="32"/>
        </w:rPr>
        <w:t>七、本人及所从事项目曾获科技奖励情况</w:t>
      </w:r>
      <w:bookmarkEnd w:id="24"/>
    </w:p>
    <w:tbl>
      <w:tblPr>
        <w:tblStyle w:val="33"/>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1374"/>
        <w:gridCol w:w="2049"/>
        <w:gridCol w:w="2049"/>
        <w:gridCol w:w="1486"/>
        <w:gridCol w:w="19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772" w:type="pct"/>
            <w:vAlign w:val="center"/>
          </w:tcPr>
          <w:p>
            <w:pPr>
              <w:spacing w:line="400" w:lineRule="exact"/>
              <w:jc w:val="center"/>
              <w:rPr>
                <w:rFonts w:ascii="仿宋_GB2312" w:eastAsia="仿宋_GB2312"/>
              </w:rPr>
            </w:pPr>
            <w:r>
              <w:rPr>
                <w:rFonts w:hint="eastAsia" w:ascii="仿宋_GB2312" w:eastAsia="仿宋_GB2312"/>
              </w:rPr>
              <w:t>获奖时间</w:t>
            </w:r>
          </w:p>
        </w:tc>
        <w:tc>
          <w:tcPr>
            <w:tcW w:w="1151" w:type="pct"/>
            <w:vAlign w:val="center"/>
          </w:tcPr>
          <w:p>
            <w:pPr>
              <w:spacing w:line="400" w:lineRule="exact"/>
              <w:jc w:val="center"/>
              <w:rPr>
                <w:rFonts w:ascii="仿宋_GB2312" w:eastAsia="仿宋_GB2312"/>
              </w:rPr>
            </w:pPr>
            <w:r>
              <w:rPr>
                <w:rFonts w:hint="eastAsia" w:ascii="仿宋_GB2312" w:eastAsia="仿宋_GB2312"/>
              </w:rPr>
              <w:t>获奖项目名称</w:t>
            </w:r>
          </w:p>
        </w:tc>
        <w:tc>
          <w:tcPr>
            <w:tcW w:w="1151" w:type="pct"/>
            <w:vAlign w:val="center"/>
          </w:tcPr>
          <w:p>
            <w:pPr>
              <w:spacing w:line="400" w:lineRule="exact"/>
              <w:jc w:val="center"/>
              <w:rPr>
                <w:rFonts w:ascii="仿宋_GB2312" w:eastAsia="仿宋_GB2312"/>
              </w:rPr>
            </w:pPr>
            <w:r>
              <w:rPr>
                <w:rFonts w:hint="eastAsia" w:ascii="仿宋_GB2312" w:eastAsia="仿宋_GB2312"/>
              </w:rPr>
              <w:t>奖励名称</w:t>
            </w:r>
          </w:p>
        </w:tc>
        <w:tc>
          <w:tcPr>
            <w:tcW w:w="835" w:type="pct"/>
            <w:vAlign w:val="center"/>
          </w:tcPr>
          <w:p>
            <w:pPr>
              <w:spacing w:line="400" w:lineRule="exact"/>
              <w:jc w:val="center"/>
              <w:rPr>
                <w:rFonts w:ascii="仿宋_GB2312" w:eastAsia="仿宋_GB2312"/>
              </w:rPr>
            </w:pPr>
            <w:r>
              <w:rPr>
                <w:rFonts w:hint="eastAsia" w:ascii="仿宋_GB2312" w:eastAsia="仿宋_GB2312"/>
              </w:rPr>
              <w:t>奖励等级及排名</w:t>
            </w:r>
          </w:p>
        </w:tc>
        <w:tc>
          <w:tcPr>
            <w:tcW w:w="1091" w:type="pct"/>
            <w:vAlign w:val="center"/>
          </w:tcPr>
          <w:p>
            <w:pPr>
              <w:spacing w:line="400" w:lineRule="exact"/>
              <w:jc w:val="center"/>
              <w:rPr>
                <w:rFonts w:ascii="仿宋_GB2312" w:eastAsia="仿宋_GB2312"/>
              </w:rPr>
            </w:pPr>
            <w:r>
              <w:rPr>
                <w:rFonts w:hint="eastAsia" w:ascii="仿宋_GB2312" w:eastAsia="仿宋_GB2312"/>
              </w:rPr>
              <w:t>授奖部门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772"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835" w:type="pct"/>
            <w:vAlign w:val="center"/>
          </w:tcPr>
          <w:p>
            <w:pPr>
              <w:spacing w:line="400" w:lineRule="exact"/>
              <w:jc w:val="center"/>
              <w:rPr>
                <w:rFonts w:ascii="仿宋_GB2312" w:eastAsia="仿宋_GB2312"/>
              </w:rPr>
            </w:pPr>
          </w:p>
        </w:tc>
        <w:tc>
          <w:tcPr>
            <w:tcW w:w="1091" w:type="pct"/>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772"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835" w:type="pct"/>
            <w:vAlign w:val="center"/>
          </w:tcPr>
          <w:p>
            <w:pPr>
              <w:spacing w:line="400" w:lineRule="exact"/>
              <w:jc w:val="center"/>
              <w:rPr>
                <w:rFonts w:ascii="仿宋_GB2312" w:eastAsia="仿宋_GB2312"/>
              </w:rPr>
            </w:pPr>
          </w:p>
        </w:tc>
        <w:tc>
          <w:tcPr>
            <w:tcW w:w="1091" w:type="pct"/>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772"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835" w:type="pct"/>
            <w:vAlign w:val="center"/>
          </w:tcPr>
          <w:p>
            <w:pPr>
              <w:spacing w:line="400" w:lineRule="exact"/>
              <w:jc w:val="center"/>
              <w:rPr>
                <w:rFonts w:ascii="仿宋_GB2312" w:eastAsia="仿宋_GB2312"/>
              </w:rPr>
            </w:pPr>
          </w:p>
        </w:tc>
        <w:tc>
          <w:tcPr>
            <w:tcW w:w="1091" w:type="pct"/>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772"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835" w:type="pct"/>
            <w:vAlign w:val="center"/>
          </w:tcPr>
          <w:p>
            <w:pPr>
              <w:spacing w:line="400" w:lineRule="exact"/>
              <w:jc w:val="center"/>
              <w:rPr>
                <w:rFonts w:ascii="仿宋_GB2312" w:eastAsia="仿宋_GB2312"/>
              </w:rPr>
            </w:pPr>
          </w:p>
        </w:tc>
        <w:tc>
          <w:tcPr>
            <w:tcW w:w="1091" w:type="pct"/>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772"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835" w:type="pct"/>
            <w:vAlign w:val="center"/>
          </w:tcPr>
          <w:p>
            <w:pPr>
              <w:spacing w:line="400" w:lineRule="exact"/>
              <w:jc w:val="center"/>
              <w:rPr>
                <w:rFonts w:ascii="仿宋_GB2312" w:eastAsia="仿宋_GB2312"/>
              </w:rPr>
            </w:pPr>
          </w:p>
        </w:tc>
        <w:tc>
          <w:tcPr>
            <w:tcW w:w="1091" w:type="pct"/>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772"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835" w:type="pct"/>
            <w:vAlign w:val="center"/>
          </w:tcPr>
          <w:p>
            <w:pPr>
              <w:spacing w:line="400" w:lineRule="exact"/>
              <w:jc w:val="center"/>
              <w:rPr>
                <w:rFonts w:ascii="仿宋_GB2312" w:eastAsia="仿宋_GB2312"/>
              </w:rPr>
            </w:pPr>
          </w:p>
        </w:tc>
        <w:tc>
          <w:tcPr>
            <w:tcW w:w="1091" w:type="pct"/>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772"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835" w:type="pct"/>
            <w:vAlign w:val="center"/>
          </w:tcPr>
          <w:p>
            <w:pPr>
              <w:spacing w:line="400" w:lineRule="exact"/>
              <w:jc w:val="center"/>
              <w:rPr>
                <w:rFonts w:ascii="仿宋_GB2312" w:eastAsia="仿宋_GB2312"/>
              </w:rPr>
            </w:pPr>
          </w:p>
        </w:tc>
        <w:tc>
          <w:tcPr>
            <w:tcW w:w="1091" w:type="pct"/>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772"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835" w:type="pct"/>
            <w:vAlign w:val="center"/>
          </w:tcPr>
          <w:p>
            <w:pPr>
              <w:spacing w:line="400" w:lineRule="exact"/>
              <w:jc w:val="center"/>
              <w:rPr>
                <w:rFonts w:ascii="仿宋_GB2312" w:eastAsia="仿宋_GB2312"/>
              </w:rPr>
            </w:pPr>
          </w:p>
        </w:tc>
        <w:tc>
          <w:tcPr>
            <w:tcW w:w="1091" w:type="pct"/>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772"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835" w:type="pct"/>
            <w:vAlign w:val="center"/>
          </w:tcPr>
          <w:p>
            <w:pPr>
              <w:spacing w:line="400" w:lineRule="exact"/>
              <w:jc w:val="center"/>
              <w:rPr>
                <w:rFonts w:ascii="仿宋_GB2312" w:eastAsia="仿宋_GB2312"/>
              </w:rPr>
            </w:pPr>
          </w:p>
        </w:tc>
        <w:tc>
          <w:tcPr>
            <w:tcW w:w="1091" w:type="pct"/>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772"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1151" w:type="pct"/>
            <w:vAlign w:val="center"/>
          </w:tcPr>
          <w:p>
            <w:pPr>
              <w:spacing w:line="400" w:lineRule="exact"/>
              <w:jc w:val="center"/>
              <w:rPr>
                <w:rFonts w:ascii="仿宋_GB2312" w:eastAsia="仿宋_GB2312"/>
              </w:rPr>
            </w:pPr>
          </w:p>
        </w:tc>
        <w:tc>
          <w:tcPr>
            <w:tcW w:w="835" w:type="pct"/>
            <w:vAlign w:val="center"/>
          </w:tcPr>
          <w:p>
            <w:pPr>
              <w:spacing w:line="400" w:lineRule="exact"/>
              <w:jc w:val="center"/>
              <w:rPr>
                <w:rFonts w:ascii="仿宋_GB2312" w:eastAsia="仿宋_GB2312"/>
              </w:rPr>
            </w:pPr>
          </w:p>
        </w:tc>
        <w:tc>
          <w:tcPr>
            <w:tcW w:w="1091" w:type="pct"/>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252" w:hRule="atLeast"/>
          <w:jc w:val="center"/>
        </w:trPr>
        <w:tc>
          <w:tcPr>
            <w:tcW w:w="5000" w:type="pct"/>
            <w:gridSpan w:val="5"/>
            <w:vAlign w:val="center"/>
          </w:tcPr>
          <w:p>
            <w:pPr>
              <w:pStyle w:val="122"/>
              <w:spacing w:line="390" w:lineRule="exact"/>
              <w:ind w:firstLine="0" w:firstLineChars="0"/>
              <w:rPr>
                <w:rFonts w:eastAsia="仿宋_GB2312"/>
              </w:rPr>
            </w:pPr>
            <w:r>
              <w:rPr>
                <w:rFonts w:hint="eastAsia" w:eastAsia="仿宋_GB2312"/>
                <w:sz w:val="21"/>
              </w:rPr>
              <w:t>（请按照科技奖励及荣誉称号的影响大小，顺序填写，不超过10项）</w:t>
            </w:r>
          </w:p>
          <w:p>
            <w:pPr>
              <w:rPr>
                <w:rFonts w:ascii="仿宋_GB2312" w:eastAsia="仿宋_GB2312"/>
              </w:rPr>
            </w:pPr>
            <w:r>
              <w:rPr>
                <w:rFonts w:hint="eastAsia" w:ascii="仿宋_GB2312" w:eastAsia="仿宋_GB2312"/>
              </w:rPr>
              <w:t>本表所填科技奖励是指：</w:t>
            </w:r>
          </w:p>
          <w:p>
            <w:pPr>
              <w:numPr>
                <w:ilvl w:val="0"/>
                <w:numId w:val="6"/>
              </w:numPr>
              <w:ind w:firstLine="120"/>
              <w:rPr>
                <w:rFonts w:ascii="仿宋_GB2312" w:eastAsia="仿宋_GB2312"/>
              </w:rPr>
            </w:pPr>
            <w:r>
              <w:rPr>
                <w:rFonts w:hint="eastAsia" w:ascii="仿宋_GB2312" w:eastAsia="仿宋_GB2312"/>
              </w:rPr>
              <w:t>国家、省、自治区、直辖市政府和国务院有关部门、中国人民解放军设立的科技奖励；</w:t>
            </w:r>
          </w:p>
          <w:p>
            <w:pPr>
              <w:numPr>
                <w:ilvl w:val="0"/>
                <w:numId w:val="6"/>
              </w:numPr>
              <w:ind w:firstLine="120"/>
              <w:rPr>
                <w:rFonts w:ascii="仿宋_GB2312" w:eastAsia="仿宋_GB2312"/>
              </w:rPr>
            </w:pPr>
            <w:r>
              <w:rPr>
                <w:rFonts w:hint="eastAsia" w:ascii="仿宋_GB2312" w:eastAsia="仿宋_GB2312"/>
              </w:rPr>
              <w:t>其他有重要学术影响的科技奖励（如国际组织和外国政府设立的科技奖励，原经科技部批准的社会力量设立的科技奖励等）。</w:t>
            </w:r>
          </w:p>
        </w:tc>
      </w:tr>
    </w:tbl>
    <w:p>
      <w:pPr>
        <w:pStyle w:val="122"/>
        <w:ind w:firstLine="0" w:firstLineChars="0"/>
        <w:jc w:val="center"/>
        <w:outlineLvl w:val="1"/>
        <w:rPr>
          <w:rFonts w:ascii="方正黑体_GBK" w:hAnsi="宋体" w:eastAsia="方正黑体_GBK"/>
          <w:sz w:val="28"/>
        </w:rPr>
      </w:pPr>
      <w:bookmarkStart w:id="25" w:name="_Toc1590091868"/>
    </w:p>
    <w:p>
      <w:pPr>
        <w:pStyle w:val="122"/>
        <w:spacing w:line="600" w:lineRule="exact"/>
        <w:ind w:firstLine="0" w:firstLineChars="0"/>
        <w:jc w:val="center"/>
        <w:outlineLvl w:val="1"/>
        <w:rPr>
          <w:rFonts w:ascii="黑体" w:hAnsi="黑体" w:eastAsia="黑体"/>
          <w:sz w:val="32"/>
          <w:szCs w:val="32"/>
        </w:rPr>
      </w:pPr>
      <w:r>
        <w:rPr>
          <w:rFonts w:hint="eastAsia" w:ascii="黑体" w:hAnsi="黑体" w:eastAsia="黑体"/>
          <w:sz w:val="32"/>
          <w:szCs w:val="32"/>
        </w:rPr>
        <w:t>八、主要知识产权证明目录</w:t>
      </w:r>
      <w:bookmarkEnd w:id="25"/>
    </w:p>
    <w:tbl>
      <w:tblPr>
        <w:tblStyle w:val="33"/>
        <w:tblW w:w="9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77"/>
        <w:gridCol w:w="1202"/>
        <w:gridCol w:w="1415"/>
        <w:gridCol w:w="1327"/>
        <w:gridCol w:w="1027"/>
        <w:gridCol w:w="1227"/>
        <w:gridCol w:w="1152"/>
        <w:gridCol w:w="134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bottom w:val="single" w:color="auto" w:sz="4" w:space="0"/>
              <w:right w:val="single" w:color="auto" w:sz="4" w:space="0"/>
            </w:tcBorders>
            <w:vAlign w:val="center"/>
          </w:tcPr>
          <w:p>
            <w:pPr>
              <w:spacing w:line="400" w:lineRule="exact"/>
              <w:jc w:val="center"/>
              <w:rPr>
                <w:rFonts w:ascii="仿宋_GB2312" w:eastAsia="仿宋_GB2312"/>
              </w:rPr>
            </w:pPr>
            <w:r>
              <w:rPr>
                <w:rFonts w:hint="eastAsia" w:ascii="仿宋_GB2312" w:hAnsi="宋体" w:eastAsia="仿宋_GB2312"/>
              </w:rPr>
              <w:t>知识产权类别</w:t>
            </w:r>
          </w:p>
        </w:tc>
        <w:tc>
          <w:tcPr>
            <w:tcW w:w="1202" w:type="dxa"/>
            <w:tcBorders>
              <w:left w:val="single" w:color="auto" w:sz="4" w:space="0"/>
              <w:bottom w:val="single" w:color="auto" w:sz="4" w:space="0"/>
              <w:right w:val="single" w:color="auto" w:sz="4" w:space="0"/>
            </w:tcBorders>
            <w:vAlign w:val="center"/>
          </w:tcPr>
          <w:p>
            <w:pPr>
              <w:pStyle w:val="17"/>
              <w:spacing w:line="400" w:lineRule="exact"/>
              <w:ind w:firstLine="0" w:firstLineChars="0"/>
              <w:jc w:val="center"/>
              <w:rPr>
                <w:rFonts w:hAnsi="宋体" w:eastAsia="仿宋_GB2312"/>
                <w:sz w:val="21"/>
              </w:rPr>
            </w:pPr>
            <w:r>
              <w:rPr>
                <w:rFonts w:hint="eastAsia" w:hAnsi="宋体" w:eastAsia="仿宋_GB2312"/>
                <w:sz w:val="21"/>
              </w:rPr>
              <w:t>知识产权具体名称</w:t>
            </w:r>
          </w:p>
        </w:tc>
        <w:tc>
          <w:tcPr>
            <w:tcW w:w="1415" w:type="dxa"/>
            <w:tcBorders>
              <w:left w:val="single" w:color="auto" w:sz="4" w:space="0"/>
              <w:bottom w:val="single" w:color="auto" w:sz="4" w:space="0"/>
              <w:right w:val="single" w:color="auto" w:sz="4" w:space="0"/>
            </w:tcBorders>
            <w:vAlign w:val="center"/>
          </w:tcPr>
          <w:p>
            <w:pPr>
              <w:pStyle w:val="17"/>
              <w:spacing w:line="400" w:lineRule="exact"/>
              <w:ind w:firstLine="0" w:firstLineChars="0"/>
              <w:jc w:val="center"/>
              <w:rPr>
                <w:rFonts w:hAnsi="宋体" w:eastAsia="仿宋_GB2312"/>
                <w:sz w:val="21"/>
              </w:rPr>
            </w:pPr>
            <w:r>
              <w:rPr>
                <w:rFonts w:hint="eastAsia" w:hAnsi="宋体" w:eastAsia="仿宋_GB2312"/>
                <w:sz w:val="21"/>
              </w:rPr>
              <w:t>国家</w:t>
            </w:r>
          </w:p>
          <w:p>
            <w:pPr>
              <w:pStyle w:val="17"/>
              <w:spacing w:line="400" w:lineRule="exact"/>
              <w:ind w:firstLine="0" w:firstLineChars="0"/>
              <w:jc w:val="center"/>
              <w:rPr>
                <w:rFonts w:hAnsi="宋体" w:eastAsia="仿宋_GB2312"/>
                <w:sz w:val="21"/>
              </w:rPr>
            </w:pPr>
            <w:r>
              <w:rPr>
                <w:rFonts w:hint="eastAsia" w:hAnsi="宋体" w:eastAsia="仿宋_GB2312"/>
                <w:sz w:val="21"/>
              </w:rPr>
              <w:t>（地区）</w:t>
            </w:r>
          </w:p>
        </w:tc>
        <w:tc>
          <w:tcPr>
            <w:tcW w:w="1327" w:type="dxa"/>
            <w:tcBorders>
              <w:left w:val="single" w:color="auto" w:sz="4" w:space="0"/>
              <w:bottom w:val="single" w:color="auto" w:sz="4" w:space="0"/>
              <w:right w:val="single" w:color="auto" w:sz="4" w:space="0"/>
            </w:tcBorders>
            <w:vAlign w:val="center"/>
          </w:tcPr>
          <w:p>
            <w:pPr>
              <w:pStyle w:val="17"/>
              <w:spacing w:line="400" w:lineRule="exact"/>
              <w:ind w:firstLine="0" w:firstLineChars="0"/>
              <w:jc w:val="center"/>
              <w:rPr>
                <w:rFonts w:hAnsi="宋体" w:eastAsia="仿宋_GB2312"/>
                <w:sz w:val="21"/>
              </w:rPr>
            </w:pPr>
            <w:r>
              <w:rPr>
                <w:rFonts w:hint="eastAsia" w:hAnsi="宋体" w:eastAsia="仿宋_GB2312"/>
                <w:sz w:val="21"/>
              </w:rPr>
              <w:t>授权号</w:t>
            </w:r>
          </w:p>
        </w:tc>
        <w:tc>
          <w:tcPr>
            <w:tcW w:w="1027" w:type="dxa"/>
            <w:tcBorders>
              <w:left w:val="single" w:color="auto" w:sz="4" w:space="0"/>
              <w:bottom w:val="single" w:color="auto" w:sz="4" w:space="0"/>
              <w:right w:val="single" w:color="auto" w:sz="4" w:space="0"/>
            </w:tcBorders>
            <w:vAlign w:val="center"/>
          </w:tcPr>
          <w:p>
            <w:pPr>
              <w:pStyle w:val="17"/>
              <w:spacing w:line="400" w:lineRule="exact"/>
              <w:ind w:firstLine="0" w:firstLineChars="0"/>
              <w:jc w:val="center"/>
              <w:rPr>
                <w:rFonts w:hAnsi="宋体" w:eastAsia="仿宋_GB2312"/>
                <w:sz w:val="21"/>
              </w:rPr>
            </w:pPr>
            <w:r>
              <w:rPr>
                <w:rFonts w:hint="eastAsia" w:hAnsi="宋体" w:eastAsia="仿宋_GB2312"/>
                <w:sz w:val="21"/>
              </w:rPr>
              <w:t>授权日期</w:t>
            </w:r>
          </w:p>
        </w:tc>
        <w:tc>
          <w:tcPr>
            <w:tcW w:w="1227" w:type="dxa"/>
            <w:tcBorders>
              <w:left w:val="single" w:color="auto" w:sz="4" w:space="0"/>
              <w:bottom w:val="single" w:color="auto" w:sz="4" w:space="0"/>
              <w:right w:val="single" w:color="auto" w:sz="4" w:space="0"/>
            </w:tcBorders>
            <w:vAlign w:val="center"/>
          </w:tcPr>
          <w:p>
            <w:pPr>
              <w:pStyle w:val="17"/>
              <w:spacing w:line="400" w:lineRule="exact"/>
              <w:ind w:firstLine="0" w:firstLineChars="0"/>
              <w:jc w:val="center"/>
              <w:rPr>
                <w:rFonts w:hAnsi="宋体" w:eastAsia="仿宋_GB2312"/>
                <w:sz w:val="21"/>
              </w:rPr>
            </w:pPr>
            <w:r>
              <w:rPr>
                <w:rFonts w:hint="eastAsia" w:hAnsi="宋体" w:eastAsia="仿宋_GB2312"/>
                <w:sz w:val="21"/>
              </w:rPr>
              <w:t>证书编号</w:t>
            </w:r>
          </w:p>
        </w:tc>
        <w:tc>
          <w:tcPr>
            <w:tcW w:w="1152" w:type="dxa"/>
            <w:tcBorders>
              <w:left w:val="single" w:color="auto" w:sz="4" w:space="0"/>
              <w:bottom w:val="single" w:color="auto" w:sz="4" w:space="0"/>
              <w:right w:val="single" w:color="auto" w:sz="4" w:space="0"/>
            </w:tcBorders>
            <w:vAlign w:val="center"/>
          </w:tcPr>
          <w:p>
            <w:pPr>
              <w:pStyle w:val="17"/>
              <w:spacing w:line="400" w:lineRule="exact"/>
              <w:ind w:firstLine="0" w:firstLineChars="0"/>
              <w:jc w:val="center"/>
              <w:rPr>
                <w:rFonts w:hAnsi="宋体" w:eastAsia="仿宋_GB2312"/>
                <w:sz w:val="21"/>
              </w:rPr>
            </w:pPr>
            <w:r>
              <w:rPr>
                <w:rFonts w:hint="eastAsia" w:hAnsi="宋体" w:eastAsia="仿宋_GB2312"/>
                <w:sz w:val="21"/>
              </w:rPr>
              <w:t>权利人</w:t>
            </w:r>
          </w:p>
        </w:tc>
        <w:tc>
          <w:tcPr>
            <w:tcW w:w="1341" w:type="dxa"/>
            <w:tcBorders>
              <w:left w:val="single" w:color="auto" w:sz="4" w:space="0"/>
              <w:bottom w:val="single" w:color="auto" w:sz="4" w:space="0"/>
            </w:tcBorders>
            <w:vAlign w:val="center"/>
          </w:tcPr>
          <w:p>
            <w:pPr>
              <w:pStyle w:val="17"/>
              <w:spacing w:line="400" w:lineRule="exact"/>
              <w:ind w:firstLine="0" w:firstLineChars="0"/>
              <w:jc w:val="center"/>
              <w:rPr>
                <w:rFonts w:hAnsi="宋体" w:eastAsia="仿宋_GB2312"/>
                <w:sz w:val="21"/>
              </w:rPr>
            </w:pPr>
            <w:r>
              <w:rPr>
                <w:rFonts w:hint="eastAsia" w:hAnsi="宋体" w:eastAsia="仿宋_GB2312"/>
                <w:sz w:val="21"/>
              </w:rPr>
              <w:t>发明人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877" w:type="dxa"/>
            <w:tcBorders>
              <w:top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0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415"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0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227"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eastAsia="仿宋_GB2312"/>
              </w:rPr>
            </w:pPr>
          </w:p>
        </w:tc>
        <w:tc>
          <w:tcPr>
            <w:tcW w:w="1341" w:type="dxa"/>
            <w:tcBorders>
              <w:top w:val="single" w:color="auto" w:sz="4" w:space="0"/>
              <w:left w:val="single" w:color="auto" w:sz="4" w:space="0"/>
              <w:bottom w:val="single" w:color="auto" w:sz="4" w:space="0"/>
            </w:tcBorders>
            <w:vAlign w:val="center"/>
          </w:tcPr>
          <w:p>
            <w:pPr>
              <w:spacing w:line="400" w:lineRule="exact"/>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jc w:val="center"/>
        </w:trPr>
        <w:tc>
          <w:tcPr>
            <w:tcW w:w="9568" w:type="dxa"/>
            <w:gridSpan w:val="8"/>
            <w:tcBorders>
              <w:top w:val="single" w:color="auto" w:sz="4" w:space="0"/>
            </w:tcBorders>
            <w:vAlign w:val="center"/>
          </w:tcPr>
          <w:p>
            <w:pPr>
              <w:spacing w:line="400" w:lineRule="exact"/>
              <w:rPr>
                <w:rFonts w:ascii="仿宋_GB2312" w:eastAsia="仿宋_GB2312"/>
              </w:rPr>
            </w:pPr>
            <w:r>
              <w:rPr>
                <w:rFonts w:hint="eastAsia" w:ascii="仿宋_GB2312" w:hAnsi="宋体" w:eastAsia="仿宋_GB2312"/>
                <w:bCs/>
              </w:rPr>
              <w:t>本表所填知识产权指在国内外获得的专利、计算机软件著作权和其他知识产权。</w:t>
            </w:r>
          </w:p>
        </w:tc>
      </w:tr>
    </w:tbl>
    <w:p>
      <w:pPr>
        <w:pStyle w:val="122"/>
        <w:ind w:firstLine="0" w:firstLineChars="0"/>
        <w:jc w:val="center"/>
        <w:outlineLvl w:val="1"/>
        <w:rPr>
          <w:rFonts w:ascii="黑体" w:hAnsi="黑体" w:eastAsia="黑体"/>
          <w:sz w:val="32"/>
          <w:szCs w:val="32"/>
        </w:rPr>
      </w:pPr>
      <w:r>
        <w:rPr>
          <w:rFonts w:ascii="黑体" w:eastAsia="黑体"/>
          <w:b/>
          <w:sz w:val="32"/>
        </w:rPr>
        <w:br w:type="page"/>
      </w:r>
      <w:bookmarkStart w:id="26" w:name="_Toc1755610529"/>
      <w:r>
        <w:rPr>
          <w:rFonts w:hint="eastAsia" w:ascii="黑体" w:hAnsi="黑体" w:eastAsia="黑体"/>
          <w:sz w:val="32"/>
          <w:szCs w:val="32"/>
        </w:rPr>
        <w:t>九、候选人工作单位意见</w:t>
      </w:r>
      <w:bookmarkEnd w:id="26"/>
    </w:p>
    <w:tbl>
      <w:tblPr>
        <w:tblStyle w:val="33"/>
        <w:tblW w:w="89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710"/>
        <w:gridCol w:w="2142"/>
        <w:gridCol w:w="1068"/>
        <w:gridCol w:w="1660"/>
        <w:gridCol w:w="687"/>
        <w:gridCol w:w="165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18" w:type="dxa"/>
            <w:gridSpan w:val="2"/>
          </w:tcPr>
          <w:p>
            <w:pPr>
              <w:pStyle w:val="122"/>
              <w:spacing w:line="390" w:lineRule="exact"/>
              <w:ind w:firstLine="0" w:firstLineChars="0"/>
              <w:jc w:val="center"/>
              <w:rPr>
                <w:rFonts w:hAnsi="宋体" w:eastAsia="仿宋_GB2312"/>
                <w:sz w:val="21"/>
              </w:rPr>
            </w:pPr>
            <w:r>
              <w:rPr>
                <w:rFonts w:hint="eastAsia" w:hAnsi="宋体" w:eastAsia="仿宋_GB2312"/>
                <w:sz w:val="21"/>
              </w:rPr>
              <w:t>候选人工作单位</w:t>
            </w:r>
          </w:p>
        </w:tc>
        <w:tc>
          <w:tcPr>
            <w:tcW w:w="7210" w:type="dxa"/>
            <w:gridSpan w:val="5"/>
          </w:tcPr>
          <w:p>
            <w:pPr>
              <w:pStyle w:val="122"/>
              <w:spacing w:line="390" w:lineRule="exact"/>
              <w:ind w:firstLine="0" w:firstLineChars="0"/>
              <w:jc w:val="center"/>
              <w:rPr>
                <w:rFonts w:hAnsi="宋体" w:eastAsia="仿宋_GB231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08" w:type="dxa"/>
            <w:vMerge w:val="restart"/>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候选人联系人</w:t>
            </w:r>
          </w:p>
        </w:tc>
        <w:tc>
          <w:tcPr>
            <w:tcW w:w="710" w:type="dxa"/>
          </w:tcPr>
          <w:p>
            <w:pPr>
              <w:pStyle w:val="122"/>
              <w:spacing w:line="390" w:lineRule="exact"/>
              <w:ind w:firstLine="0" w:firstLineChars="0"/>
              <w:jc w:val="center"/>
              <w:rPr>
                <w:rFonts w:hAnsi="宋体" w:eastAsia="仿宋_GB2312"/>
              </w:rPr>
            </w:pPr>
            <w:r>
              <w:rPr>
                <w:rFonts w:hint="eastAsia" w:hAnsi="宋体" w:eastAsia="仿宋_GB2312"/>
                <w:sz w:val="21"/>
              </w:rPr>
              <w:t>姓名</w:t>
            </w:r>
          </w:p>
        </w:tc>
        <w:tc>
          <w:tcPr>
            <w:tcW w:w="2142" w:type="dxa"/>
          </w:tcPr>
          <w:p>
            <w:pPr>
              <w:pStyle w:val="122"/>
              <w:spacing w:line="390" w:lineRule="exact"/>
              <w:ind w:firstLine="0" w:firstLineChars="0"/>
              <w:rPr>
                <w:rFonts w:hAnsi="宋体" w:eastAsia="仿宋_GB2312"/>
              </w:rPr>
            </w:pPr>
          </w:p>
        </w:tc>
        <w:tc>
          <w:tcPr>
            <w:tcW w:w="1068" w:type="dxa"/>
          </w:tcPr>
          <w:p>
            <w:pPr>
              <w:pStyle w:val="122"/>
              <w:spacing w:line="390" w:lineRule="exact"/>
              <w:ind w:firstLine="0" w:firstLineChars="0"/>
              <w:jc w:val="center"/>
              <w:rPr>
                <w:rFonts w:hAnsi="宋体" w:eastAsia="仿宋_GB2312"/>
              </w:rPr>
            </w:pPr>
            <w:r>
              <w:rPr>
                <w:rFonts w:hint="eastAsia" w:hAnsi="宋体" w:eastAsia="仿宋_GB2312"/>
                <w:sz w:val="21"/>
              </w:rPr>
              <w:t>电子邮箱</w:t>
            </w:r>
          </w:p>
        </w:tc>
        <w:tc>
          <w:tcPr>
            <w:tcW w:w="4000" w:type="dxa"/>
            <w:gridSpan w:val="3"/>
          </w:tcPr>
          <w:p>
            <w:pPr>
              <w:pStyle w:val="122"/>
              <w:spacing w:line="390" w:lineRule="exact"/>
              <w:ind w:firstLine="0" w:firstLineChars="0"/>
              <w:rPr>
                <w:rFonts w:hAnsi="宋体" w:eastAsia="仿宋_GB231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08" w:type="dxa"/>
            <w:vMerge w:val="continue"/>
          </w:tcPr>
          <w:p>
            <w:pPr>
              <w:pStyle w:val="122"/>
              <w:spacing w:line="390" w:lineRule="exact"/>
              <w:ind w:firstLine="0" w:firstLineChars="0"/>
              <w:rPr>
                <w:rFonts w:hAnsi="宋体" w:eastAsia="仿宋_GB2312"/>
              </w:rPr>
            </w:pPr>
          </w:p>
        </w:tc>
        <w:tc>
          <w:tcPr>
            <w:tcW w:w="710" w:type="dxa"/>
          </w:tcPr>
          <w:p>
            <w:pPr>
              <w:pStyle w:val="122"/>
              <w:spacing w:line="390" w:lineRule="exact"/>
              <w:ind w:firstLine="0" w:firstLineChars="0"/>
              <w:jc w:val="center"/>
              <w:rPr>
                <w:rFonts w:hAnsi="宋体" w:eastAsia="仿宋_GB2312"/>
              </w:rPr>
            </w:pPr>
            <w:r>
              <w:rPr>
                <w:rFonts w:hint="eastAsia" w:hAnsi="宋体" w:eastAsia="仿宋_GB2312"/>
                <w:sz w:val="21"/>
              </w:rPr>
              <w:t>手机</w:t>
            </w:r>
          </w:p>
        </w:tc>
        <w:tc>
          <w:tcPr>
            <w:tcW w:w="2142" w:type="dxa"/>
          </w:tcPr>
          <w:p>
            <w:pPr>
              <w:pStyle w:val="122"/>
              <w:spacing w:line="390" w:lineRule="exact"/>
              <w:ind w:firstLine="0" w:firstLineChars="0"/>
              <w:rPr>
                <w:rFonts w:hAnsi="宋体" w:eastAsia="仿宋_GB2312"/>
              </w:rPr>
            </w:pPr>
          </w:p>
        </w:tc>
        <w:tc>
          <w:tcPr>
            <w:tcW w:w="1068" w:type="dxa"/>
          </w:tcPr>
          <w:p>
            <w:pPr>
              <w:pStyle w:val="122"/>
              <w:spacing w:line="390" w:lineRule="exact"/>
              <w:ind w:firstLine="0" w:firstLineChars="0"/>
              <w:jc w:val="center"/>
              <w:rPr>
                <w:rFonts w:hAnsi="宋体" w:eastAsia="仿宋_GB2312"/>
              </w:rPr>
            </w:pPr>
            <w:r>
              <w:rPr>
                <w:rFonts w:hint="eastAsia" w:hAnsi="宋体" w:eastAsia="仿宋_GB2312"/>
                <w:sz w:val="21"/>
              </w:rPr>
              <w:t>固定电话</w:t>
            </w:r>
          </w:p>
        </w:tc>
        <w:tc>
          <w:tcPr>
            <w:tcW w:w="1660" w:type="dxa"/>
          </w:tcPr>
          <w:p>
            <w:pPr>
              <w:pStyle w:val="122"/>
              <w:spacing w:line="390" w:lineRule="exact"/>
              <w:ind w:firstLine="0" w:firstLineChars="0"/>
              <w:rPr>
                <w:rFonts w:hAnsi="宋体" w:eastAsia="仿宋_GB2312"/>
              </w:rPr>
            </w:pPr>
          </w:p>
        </w:tc>
        <w:tc>
          <w:tcPr>
            <w:tcW w:w="687" w:type="dxa"/>
          </w:tcPr>
          <w:p>
            <w:pPr>
              <w:pStyle w:val="122"/>
              <w:spacing w:line="390" w:lineRule="exact"/>
              <w:ind w:firstLine="0" w:firstLineChars="0"/>
              <w:jc w:val="center"/>
              <w:rPr>
                <w:rFonts w:hAnsi="宋体" w:eastAsia="仿宋_GB2312"/>
              </w:rPr>
            </w:pPr>
            <w:r>
              <w:rPr>
                <w:rFonts w:hint="eastAsia" w:hAnsi="宋体" w:eastAsia="仿宋_GB2312"/>
                <w:sz w:val="21"/>
              </w:rPr>
              <w:t>传真</w:t>
            </w:r>
          </w:p>
        </w:tc>
        <w:tc>
          <w:tcPr>
            <w:tcW w:w="1653" w:type="dxa"/>
          </w:tcPr>
          <w:p>
            <w:pPr>
              <w:pStyle w:val="122"/>
              <w:spacing w:line="390" w:lineRule="exact"/>
              <w:ind w:firstLine="0" w:firstLineChars="0"/>
              <w:rPr>
                <w:rFonts w:hAnsi="宋体" w:eastAsia="仿宋_GB231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621" w:hRule="atLeast"/>
          <w:jc w:val="center"/>
        </w:trPr>
        <w:tc>
          <w:tcPr>
            <w:tcW w:w="8928" w:type="dxa"/>
            <w:gridSpan w:val="7"/>
          </w:tcPr>
          <w:p>
            <w:pPr>
              <w:pStyle w:val="122"/>
              <w:spacing w:line="390" w:lineRule="exact"/>
              <w:ind w:firstLine="0" w:firstLineChars="0"/>
              <w:rPr>
                <w:rFonts w:hAnsi="宋体" w:eastAsia="仿宋_GB2312"/>
                <w:sz w:val="21"/>
              </w:rPr>
            </w:pPr>
            <w:r>
              <w:rPr>
                <w:rFonts w:hint="eastAsia" w:hAnsi="宋体" w:eastAsia="仿宋_GB2312"/>
                <w:sz w:val="21"/>
              </w:rPr>
              <w:t>候选人工作单位意见：</w:t>
            </w: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rPr>
            </w:pPr>
          </w:p>
          <w:p>
            <w:pPr>
              <w:pStyle w:val="122"/>
              <w:spacing w:line="390" w:lineRule="exact"/>
              <w:ind w:firstLine="0" w:firstLineChars="0"/>
              <w:rPr>
                <w:rFonts w:hAnsi="宋体" w:eastAsia="仿宋_GB2312"/>
              </w:rPr>
            </w:pPr>
          </w:p>
          <w:p>
            <w:pPr>
              <w:spacing w:line="360" w:lineRule="auto"/>
              <w:rPr>
                <w:rFonts w:ascii="仿宋_GB2312" w:hAnsi="宋体" w:eastAsia="仿宋_GB2312"/>
              </w:rPr>
            </w:pPr>
          </w:p>
          <w:p>
            <w:pPr>
              <w:spacing w:line="360" w:lineRule="auto"/>
              <w:rPr>
                <w:rFonts w:ascii="仿宋_GB2312" w:hAnsi="宋体" w:eastAsia="仿宋_GB2312"/>
              </w:rPr>
            </w:pPr>
          </w:p>
          <w:p>
            <w:pPr>
              <w:spacing w:line="360" w:lineRule="auto"/>
              <w:rPr>
                <w:rFonts w:ascii="仿宋_GB2312" w:eastAsia="仿宋_GB2312"/>
                <w:sz w:val="24"/>
              </w:rPr>
            </w:pPr>
            <w:r>
              <w:rPr>
                <w:rFonts w:hint="eastAsia" w:ascii="仿宋_GB2312" w:hAnsi="宋体" w:eastAsia="仿宋_GB2312"/>
              </w:rPr>
              <w:t xml:space="preserve">              法定代表人签名：                                 工作单位（盖章）</w:t>
            </w:r>
            <w:r>
              <w:rPr>
                <w:rFonts w:hint="eastAsia" w:ascii="仿宋_GB2312" w:hAnsi="宋体" w:eastAsia="仿宋_GB2312"/>
              </w:rPr>
              <w:br w:type="textWrapping"/>
            </w:r>
            <w:r>
              <w:rPr>
                <w:rFonts w:hint="eastAsia" w:ascii="仿宋_GB2312" w:hAnsi="宋体" w:eastAsia="仿宋_GB2312"/>
              </w:rPr>
              <w:t xml:space="preserve">                年     月     日                                 年    月    日</w:t>
            </w:r>
          </w:p>
        </w:tc>
      </w:tr>
    </w:tbl>
    <w:p>
      <w:pPr>
        <w:pStyle w:val="122"/>
        <w:spacing w:line="600" w:lineRule="exact"/>
        <w:ind w:firstLine="0" w:firstLineChars="0"/>
        <w:jc w:val="center"/>
        <w:outlineLvl w:val="1"/>
        <w:rPr>
          <w:rFonts w:ascii="黑体" w:hAnsi="黑体" w:eastAsia="黑体"/>
          <w:sz w:val="32"/>
          <w:szCs w:val="32"/>
        </w:rPr>
      </w:pPr>
      <w:bookmarkStart w:id="27" w:name="_Toc1089463550"/>
      <w:r>
        <w:rPr>
          <w:rFonts w:hint="eastAsia" w:ascii="黑体" w:hAnsi="黑体" w:eastAsia="黑体"/>
          <w:sz w:val="32"/>
          <w:szCs w:val="32"/>
        </w:rPr>
        <w:t>十、附件</w:t>
      </w:r>
      <w:bookmarkEnd w:id="27"/>
    </w:p>
    <w:p>
      <w:pPr>
        <w:spacing w:line="600" w:lineRule="exact"/>
        <w:rPr>
          <w:rFonts w:ascii="仿宋_GB2312" w:eastAsia="仿宋_GB2312"/>
          <w:b/>
          <w:sz w:val="32"/>
          <w:szCs w:val="32"/>
        </w:rPr>
      </w:pPr>
    </w:p>
    <w:p>
      <w:pPr>
        <w:pStyle w:val="122"/>
        <w:spacing w:line="600" w:lineRule="exact"/>
        <w:ind w:firstLine="640"/>
        <w:rPr>
          <w:rFonts w:hAnsi="宋体" w:eastAsia="仿宋_GB2312"/>
          <w:sz w:val="32"/>
          <w:szCs w:val="32"/>
        </w:rPr>
      </w:pPr>
      <w:r>
        <w:rPr>
          <w:rFonts w:hint="eastAsia" w:hAnsi="宋体" w:eastAsia="仿宋_GB2312"/>
          <w:sz w:val="32"/>
          <w:szCs w:val="32"/>
        </w:rPr>
        <w:t>1．公开发表的代表性论文及专著</w:t>
      </w:r>
    </w:p>
    <w:p>
      <w:pPr>
        <w:pStyle w:val="122"/>
        <w:spacing w:line="600" w:lineRule="exact"/>
        <w:ind w:firstLine="640"/>
        <w:rPr>
          <w:rFonts w:hAnsi="宋体" w:eastAsia="仿宋_GB2312"/>
          <w:sz w:val="32"/>
          <w:szCs w:val="32"/>
        </w:rPr>
      </w:pPr>
      <w:r>
        <w:rPr>
          <w:rFonts w:hint="eastAsia" w:hAnsi="宋体" w:eastAsia="仿宋_GB2312"/>
          <w:sz w:val="32"/>
          <w:szCs w:val="32"/>
        </w:rPr>
        <w:t>2．他人引用的代表性论文、专著</w:t>
      </w:r>
    </w:p>
    <w:p>
      <w:pPr>
        <w:pStyle w:val="122"/>
        <w:spacing w:line="600" w:lineRule="exact"/>
        <w:ind w:firstLine="640"/>
        <w:rPr>
          <w:rFonts w:hAnsi="宋体" w:eastAsia="仿宋_GB2312"/>
          <w:sz w:val="32"/>
          <w:szCs w:val="32"/>
        </w:rPr>
      </w:pPr>
      <w:r>
        <w:rPr>
          <w:rFonts w:hint="eastAsia" w:hAnsi="宋体" w:eastAsia="仿宋_GB2312"/>
          <w:sz w:val="32"/>
          <w:szCs w:val="32"/>
        </w:rPr>
        <w:t>3．知识产权证明</w:t>
      </w:r>
    </w:p>
    <w:p>
      <w:pPr>
        <w:pStyle w:val="122"/>
        <w:spacing w:line="600" w:lineRule="exact"/>
        <w:ind w:firstLine="640"/>
        <w:rPr>
          <w:rFonts w:hAnsi="宋体" w:eastAsia="仿宋_GB2312"/>
          <w:sz w:val="32"/>
          <w:szCs w:val="32"/>
        </w:rPr>
      </w:pPr>
      <w:r>
        <w:rPr>
          <w:rFonts w:hint="eastAsia" w:hAnsi="宋体" w:eastAsia="仿宋_GB2312"/>
          <w:sz w:val="32"/>
          <w:szCs w:val="32"/>
        </w:rPr>
        <w:t>4．重要获奖证书</w:t>
      </w:r>
    </w:p>
    <w:p>
      <w:pPr>
        <w:pStyle w:val="122"/>
        <w:spacing w:line="600" w:lineRule="exact"/>
        <w:ind w:firstLine="640"/>
        <w:rPr>
          <w:rFonts w:hAnsi="宋体" w:eastAsia="仿宋_GB2312"/>
          <w:sz w:val="32"/>
          <w:szCs w:val="32"/>
        </w:rPr>
      </w:pPr>
      <w:r>
        <w:rPr>
          <w:rFonts w:hint="eastAsia" w:hAnsi="宋体" w:eastAsia="仿宋_GB2312"/>
          <w:sz w:val="32"/>
          <w:szCs w:val="32"/>
        </w:rPr>
        <w:t>5．候选人近期标准照片及工作照片各1张</w:t>
      </w:r>
    </w:p>
    <w:p>
      <w:pPr>
        <w:pStyle w:val="122"/>
        <w:spacing w:line="600" w:lineRule="exact"/>
        <w:ind w:firstLine="640"/>
        <w:rPr>
          <w:rFonts w:hAnsi="宋体" w:eastAsia="仿宋_GB2312"/>
          <w:sz w:val="32"/>
          <w:szCs w:val="32"/>
        </w:rPr>
      </w:pPr>
      <w:r>
        <w:rPr>
          <w:rFonts w:hint="eastAsia" w:hAnsi="宋体" w:eastAsia="仿宋_GB2312"/>
          <w:sz w:val="32"/>
          <w:szCs w:val="32"/>
        </w:rPr>
        <w:t>6．其他</w:t>
      </w:r>
    </w:p>
    <w:p>
      <w:pPr>
        <w:pStyle w:val="31"/>
        <w:rPr>
          <w:spacing w:val="-10"/>
        </w:rPr>
      </w:pPr>
      <w:r>
        <w:rPr>
          <w:rFonts w:hint="eastAsia"/>
        </w:rPr>
        <w:br w:type="page"/>
      </w:r>
      <w:bookmarkStart w:id="28" w:name="_Toc306659127"/>
      <w:bookmarkStart w:id="29" w:name="_Toc1259741141"/>
      <w:bookmarkStart w:id="30" w:name="_Toc75543280"/>
      <w:bookmarkStart w:id="31" w:name="_Toc1191106538"/>
      <w:bookmarkStart w:id="32" w:name="_Toc149584328"/>
      <w:r>
        <w:rPr>
          <w:rFonts w:hint="eastAsia"/>
          <w:spacing w:val="-10"/>
        </w:rPr>
        <w:t>《湖北省科学技术突出贡献奖提名书》填写要求</w:t>
      </w:r>
      <w:bookmarkEnd w:id="28"/>
      <w:bookmarkEnd w:id="29"/>
      <w:bookmarkEnd w:id="30"/>
      <w:bookmarkEnd w:id="31"/>
      <w:bookmarkEnd w:id="32"/>
    </w:p>
    <w:p>
      <w:pPr>
        <w:pStyle w:val="31"/>
        <w:rPr>
          <w:spacing w:val="-10"/>
        </w:rPr>
      </w:pPr>
    </w:p>
    <w:p>
      <w:pPr>
        <w:pStyle w:val="122"/>
        <w:spacing w:line="600" w:lineRule="exact"/>
        <w:ind w:firstLine="0" w:firstLineChars="0"/>
        <w:jc w:val="center"/>
        <w:outlineLvl w:val="1"/>
        <w:rPr>
          <w:rFonts w:ascii="黑体" w:hAnsi="黑体" w:eastAsia="黑体"/>
          <w:sz w:val="32"/>
          <w:szCs w:val="32"/>
        </w:rPr>
      </w:pPr>
      <w:bookmarkStart w:id="33" w:name="_Toc411259481"/>
      <w:r>
        <w:rPr>
          <w:rFonts w:hint="eastAsia" w:ascii="黑体" w:hAnsi="黑体" w:eastAsia="黑体"/>
          <w:sz w:val="32"/>
          <w:szCs w:val="32"/>
        </w:rPr>
        <w:t>第一部分 总体要求</w:t>
      </w:r>
      <w:bookmarkEnd w:id="33"/>
    </w:p>
    <w:p>
      <w:pPr>
        <w:pStyle w:val="17"/>
        <w:spacing w:line="600" w:lineRule="exact"/>
        <w:ind w:firstLine="640"/>
        <w:rPr>
          <w:rFonts w:hAnsi="宋体" w:eastAsia="仿宋_GB2312"/>
          <w:sz w:val="32"/>
          <w:szCs w:val="32"/>
        </w:rPr>
      </w:pPr>
      <w:r>
        <w:rPr>
          <w:rFonts w:hint="eastAsia" w:hAnsi="宋体" w:eastAsia="仿宋_GB2312"/>
          <w:sz w:val="32"/>
          <w:szCs w:val="32"/>
        </w:rPr>
        <w:t>《湖北省科学技术突出贡献奖提名书》是湖北省科学技术突出贡献奖评审的基础文件和主要评审依据，原则上应由提名者提供，以第三人称表述。提名者应根据湖北省科学技术奖励工作办公室当年提名通知，按照本文要求认真填写提名书。</w:t>
      </w:r>
    </w:p>
    <w:p>
      <w:pPr>
        <w:pStyle w:val="122"/>
        <w:spacing w:line="600" w:lineRule="exact"/>
        <w:ind w:firstLine="0" w:firstLineChars="0"/>
        <w:jc w:val="center"/>
        <w:outlineLvl w:val="1"/>
        <w:rPr>
          <w:rFonts w:ascii="黑体" w:hAnsi="黑体" w:eastAsia="黑体"/>
          <w:sz w:val="32"/>
          <w:szCs w:val="32"/>
        </w:rPr>
      </w:pPr>
      <w:bookmarkStart w:id="34" w:name="_Toc352889174"/>
      <w:r>
        <w:rPr>
          <w:rFonts w:hint="eastAsia" w:ascii="黑体" w:hAnsi="黑体" w:eastAsia="黑体"/>
          <w:sz w:val="32"/>
          <w:szCs w:val="32"/>
        </w:rPr>
        <w:t>第二部分 具体要求</w:t>
      </w:r>
      <w:bookmarkEnd w:id="34"/>
    </w:p>
    <w:p>
      <w:pPr>
        <w:pStyle w:val="122"/>
        <w:spacing w:line="600" w:lineRule="exact"/>
        <w:ind w:firstLine="640"/>
        <w:rPr>
          <w:rFonts w:hAnsi="宋体" w:eastAsia="仿宋_GB2312"/>
          <w:sz w:val="32"/>
          <w:szCs w:val="32"/>
        </w:rPr>
      </w:pPr>
      <w:r>
        <w:rPr>
          <w:rFonts w:hint="eastAsia" w:hAnsi="宋体" w:eastAsia="仿宋_GB2312"/>
          <w:sz w:val="32"/>
          <w:szCs w:val="32"/>
        </w:rPr>
        <w:t>《湖北省科学技术突出贡献奖提名书》按结构分为主件和附件，提交方式为纸质版。</w:t>
      </w:r>
    </w:p>
    <w:p>
      <w:pPr>
        <w:pStyle w:val="122"/>
        <w:spacing w:line="600" w:lineRule="exact"/>
        <w:ind w:firstLine="640"/>
        <w:rPr>
          <w:rFonts w:hAnsi="宋体" w:eastAsia="仿宋_GB2312"/>
          <w:sz w:val="32"/>
          <w:szCs w:val="32"/>
        </w:rPr>
      </w:pPr>
      <w:r>
        <w:rPr>
          <w:rFonts w:hint="eastAsia" w:hAnsi="宋体" w:eastAsia="仿宋_GB2312"/>
          <w:sz w:val="32"/>
          <w:szCs w:val="32"/>
        </w:rPr>
        <w:t>提名书包括主件（第一至第九部分）和附件（第十部分）。提名书主件和附件装订成册（单双面不限），纸张规格A4，竖向左侧装订，以“一、候选人基本情况”作为首页，不要另加封面。</w:t>
      </w:r>
    </w:p>
    <w:p>
      <w:pPr>
        <w:pStyle w:val="122"/>
        <w:spacing w:line="600" w:lineRule="exact"/>
        <w:ind w:firstLine="640"/>
        <w:rPr>
          <w:rFonts w:hAnsi="宋体" w:eastAsia="仿宋_GB2312"/>
          <w:sz w:val="32"/>
          <w:szCs w:val="32"/>
        </w:rPr>
      </w:pPr>
      <w:r>
        <w:rPr>
          <w:rFonts w:hint="eastAsia" w:hAnsi="宋体" w:eastAsia="仿宋_GB2312"/>
          <w:sz w:val="32"/>
          <w:szCs w:val="32"/>
        </w:rPr>
        <w:t>提名书主件不超过20页，附件不超过40页。</w:t>
      </w:r>
    </w:p>
    <w:p>
      <w:pPr>
        <w:pStyle w:val="122"/>
        <w:spacing w:line="600" w:lineRule="exact"/>
        <w:ind w:firstLine="640"/>
        <w:rPr>
          <w:rFonts w:hAnsi="宋体" w:eastAsia="仿宋_GB2312"/>
          <w:sz w:val="32"/>
          <w:szCs w:val="32"/>
        </w:rPr>
      </w:pPr>
      <w:r>
        <w:rPr>
          <w:rFonts w:hint="eastAsia" w:hAnsi="宋体" w:eastAsia="仿宋_GB2312"/>
          <w:sz w:val="32"/>
          <w:szCs w:val="32"/>
        </w:rPr>
        <w:t>具体填写要求如下：</w:t>
      </w:r>
    </w:p>
    <w:p>
      <w:pPr>
        <w:pStyle w:val="122"/>
        <w:spacing w:line="600" w:lineRule="exact"/>
        <w:ind w:firstLine="640"/>
        <w:rPr>
          <w:rFonts w:ascii="黑体" w:hAnsi="黑体" w:eastAsia="黑体"/>
          <w:sz w:val="32"/>
          <w:szCs w:val="32"/>
        </w:rPr>
      </w:pPr>
      <w:r>
        <w:rPr>
          <w:rFonts w:hint="eastAsia" w:ascii="黑体" w:hAnsi="黑体" w:eastAsia="黑体"/>
          <w:sz w:val="32"/>
          <w:szCs w:val="32"/>
        </w:rPr>
        <w:t>一、候选人基本情况</w:t>
      </w:r>
    </w:p>
    <w:p>
      <w:pPr>
        <w:pStyle w:val="122"/>
        <w:spacing w:line="600" w:lineRule="exact"/>
        <w:ind w:firstLine="640"/>
        <w:rPr>
          <w:rFonts w:hAnsi="宋体" w:eastAsia="仿宋_GB2312"/>
          <w:sz w:val="32"/>
          <w:szCs w:val="32"/>
        </w:rPr>
      </w:pPr>
      <w:r>
        <w:rPr>
          <w:rFonts w:hint="eastAsia" w:hAnsi="宋体" w:eastAsia="仿宋_GB2312"/>
          <w:sz w:val="32"/>
          <w:szCs w:val="32"/>
        </w:rPr>
        <w:t>1．</w:t>
      </w:r>
      <w:r>
        <w:rPr>
          <w:rFonts w:hint="eastAsia" w:hAnsi="宋体" w:eastAsia="仿宋_GB2312"/>
          <w:b/>
          <w:bCs/>
          <w:sz w:val="32"/>
          <w:szCs w:val="32"/>
        </w:rPr>
        <w:t>学位</w:t>
      </w:r>
      <w:r>
        <w:rPr>
          <w:rFonts w:hint="eastAsia" w:hAnsi="宋体" w:eastAsia="仿宋_GB2312"/>
          <w:sz w:val="32"/>
          <w:szCs w:val="32"/>
        </w:rPr>
        <w:t>：指在国内外获得的最高学位。</w:t>
      </w:r>
    </w:p>
    <w:p>
      <w:pPr>
        <w:pStyle w:val="122"/>
        <w:spacing w:line="600" w:lineRule="exact"/>
        <w:ind w:firstLine="640"/>
        <w:rPr>
          <w:rFonts w:hAnsi="宋体" w:eastAsia="仿宋_GB2312"/>
          <w:sz w:val="32"/>
          <w:szCs w:val="32"/>
        </w:rPr>
      </w:pPr>
      <w:r>
        <w:rPr>
          <w:rFonts w:hint="eastAsia" w:hAnsi="宋体" w:eastAsia="仿宋_GB2312"/>
          <w:sz w:val="32"/>
          <w:szCs w:val="32"/>
        </w:rPr>
        <w:t>2．</w:t>
      </w:r>
      <w:r>
        <w:rPr>
          <w:rFonts w:hint="eastAsia" w:hAnsi="宋体" w:eastAsia="仿宋_GB2312"/>
          <w:b/>
          <w:bCs/>
          <w:sz w:val="32"/>
          <w:szCs w:val="32"/>
        </w:rPr>
        <w:t>院士</w:t>
      </w:r>
      <w:r>
        <w:rPr>
          <w:rFonts w:hint="eastAsia" w:hAnsi="宋体" w:eastAsia="仿宋_GB2312"/>
          <w:sz w:val="32"/>
          <w:szCs w:val="32"/>
        </w:rPr>
        <w:t>：如果不是，请填“否”；如果是，请注明中国科学院院士、中国工程院院士或者两院院士。</w:t>
      </w:r>
    </w:p>
    <w:p>
      <w:pPr>
        <w:pStyle w:val="122"/>
        <w:spacing w:line="600" w:lineRule="exact"/>
        <w:ind w:firstLine="640"/>
        <w:rPr>
          <w:rFonts w:hAnsi="宋体" w:eastAsia="仿宋_GB2312"/>
          <w:sz w:val="32"/>
          <w:szCs w:val="32"/>
        </w:rPr>
      </w:pPr>
      <w:r>
        <w:rPr>
          <w:rFonts w:hint="eastAsia" w:hAnsi="宋体" w:eastAsia="仿宋_GB2312"/>
          <w:sz w:val="32"/>
          <w:szCs w:val="32"/>
        </w:rPr>
        <w:t>3．</w:t>
      </w:r>
      <w:r>
        <w:rPr>
          <w:rFonts w:hint="eastAsia" w:hAnsi="宋体" w:eastAsia="仿宋_GB2312"/>
          <w:b/>
          <w:bCs/>
          <w:sz w:val="32"/>
          <w:szCs w:val="32"/>
        </w:rPr>
        <w:t>联系电话</w:t>
      </w:r>
      <w:r>
        <w:rPr>
          <w:rFonts w:hint="eastAsia" w:hAnsi="宋体" w:eastAsia="仿宋_GB2312"/>
          <w:sz w:val="32"/>
          <w:szCs w:val="32"/>
        </w:rPr>
        <w:t>：应在联系电话号码前写明区号。</w:t>
      </w:r>
    </w:p>
    <w:p>
      <w:pPr>
        <w:pStyle w:val="122"/>
        <w:spacing w:line="600" w:lineRule="exact"/>
        <w:ind w:firstLine="640"/>
        <w:rPr>
          <w:rFonts w:hAnsi="宋体" w:eastAsia="仿宋_GB2312"/>
          <w:sz w:val="32"/>
          <w:szCs w:val="32"/>
        </w:rPr>
      </w:pPr>
      <w:r>
        <w:rPr>
          <w:rFonts w:hint="eastAsia" w:hAnsi="宋体" w:eastAsia="仿宋_GB2312"/>
          <w:sz w:val="32"/>
          <w:szCs w:val="32"/>
        </w:rPr>
        <w:t>4．</w:t>
      </w:r>
      <w:r>
        <w:rPr>
          <w:rFonts w:hint="eastAsia" w:hAnsi="宋体" w:eastAsia="仿宋_GB2312"/>
          <w:b/>
          <w:sz w:val="32"/>
          <w:szCs w:val="32"/>
        </w:rPr>
        <w:t>学科分类名称</w:t>
      </w:r>
      <w:r>
        <w:rPr>
          <w:rFonts w:hint="eastAsia" w:hAnsi="宋体" w:eastAsia="仿宋_GB2312"/>
          <w:sz w:val="32"/>
          <w:szCs w:val="32"/>
        </w:rPr>
        <w:t>：应根据从事专业在提名系统中选择相应学科，按重要程度依次填写，最多可以填写3个学科名称。原则上应填写至三级学科，如三级学科无法准确涵盖其从事专业，可填写至二级学科。</w:t>
      </w:r>
    </w:p>
    <w:p>
      <w:pPr>
        <w:pStyle w:val="122"/>
        <w:spacing w:line="600" w:lineRule="exact"/>
        <w:ind w:firstLine="640"/>
        <w:rPr>
          <w:rFonts w:hAnsi="宋体" w:eastAsia="仿宋_GB2312"/>
          <w:sz w:val="32"/>
          <w:szCs w:val="32"/>
        </w:rPr>
      </w:pPr>
      <w:r>
        <w:rPr>
          <w:rFonts w:hint="eastAsia" w:hAnsi="宋体" w:eastAsia="仿宋_GB2312"/>
          <w:sz w:val="32"/>
          <w:szCs w:val="32"/>
        </w:rPr>
        <w:t>5．</w:t>
      </w:r>
      <w:r>
        <w:rPr>
          <w:rFonts w:hint="eastAsia" w:hAnsi="宋体" w:eastAsia="仿宋_GB2312"/>
          <w:b/>
          <w:bCs/>
          <w:sz w:val="32"/>
          <w:szCs w:val="32"/>
        </w:rPr>
        <w:t>受教育情况</w:t>
      </w:r>
      <w:r>
        <w:rPr>
          <w:rFonts w:hint="eastAsia" w:hAnsi="宋体" w:eastAsia="仿宋_GB2312"/>
          <w:sz w:val="32"/>
          <w:szCs w:val="32"/>
        </w:rPr>
        <w:t>：指候选人接受的大学以上的教育情况，按受教育的时间顺序填写，建议300字以内。</w:t>
      </w:r>
    </w:p>
    <w:p>
      <w:pPr>
        <w:pStyle w:val="122"/>
        <w:spacing w:line="600" w:lineRule="exact"/>
        <w:ind w:firstLine="640"/>
        <w:rPr>
          <w:rFonts w:ascii="黑体" w:hAnsi="黑体" w:eastAsia="黑体"/>
          <w:sz w:val="32"/>
          <w:szCs w:val="32"/>
        </w:rPr>
      </w:pPr>
      <w:r>
        <w:rPr>
          <w:rFonts w:hint="eastAsia" w:ascii="黑体" w:hAnsi="黑体" w:eastAsia="黑体"/>
          <w:sz w:val="32"/>
          <w:szCs w:val="32"/>
        </w:rPr>
        <w:t>二、提名意见</w:t>
      </w:r>
    </w:p>
    <w:p>
      <w:pPr>
        <w:pStyle w:val="17"/>
        <w:spacing w:line="600" w:lineRule="exact"/>
        <w:ind w:firstLine="640"/>
        <w:rPr>
          <w:rFonts w:hAnsi="宋体" w:eastAsia="仿宋_GB2312"/>
          <w:bCs/>
          <w:spacing w:val="2"/>
          <w:sz w:val="32"/>
          <w:szCs w:val="32"/>
        </w:rPr>
      </w:pPr>
      <w:r>
        <w:rPr>
          <w:rFonts w:hint="eastAsia" w:hAnsi="宋体" w:eastAsia="仿宋_GB2312"/>
          <w:sz w:val="32"/>
          <w:szCs w:val="32"/>
        </w:rPr>
        <w:t>不超过1000字。本部分应由提名者填写。</w:t>
      </w:r>
      <w:r>
        <w:rPr>
          <w:rFonts w:hint="eastAsia" w:hAnsi="宋体" w:eastAsia="仿宋_GB2312"/>
          <w:spacing w:val="2"/>
          <w:sz w:val="32"/>
          <w:szCs w:val="32"/>
        </w:rPr>
        <w:t>提名意见应包括：</w:t>
      </w:r>
      <w:r>
        <w:rPr>
          <w:rFonts w:hint="eastAsia" w:hAnsi="宋体" w:eastAsia="仿宋_GB2312"/>
          <w:bCs/>
          <w:spacing w:val="2"/>
          <w:sz w:val="32"/>
          <w:szCs w:val="32"/>
        </w:rPr>
        <w:t>确认提名材料真实有效，确认相关栏目符合填写要求，并对照湖北省科学技术突出贡献奖授奖条件，如实写明对候选人的评价意见及提名理由。</w:t>
      </w:r>
    </w:p>
    <w:p>
      <w:pPr>
        <w:pStyle w:val="17"/>
        <w:spacing w:line="600" w:lineRule="exact"/>
        <w:ind w:firstLine="651"/>
        <w:rPr>
          <w:rFonts w:hAnsi="宋体" w:eastAsia="仿宋_GB2312"/>
          <w:b/>
          <w:bCs/>
          <w:spacing w:val="2"/>
          <w:sz w:val="32"/>
          <w:szCs w:val="32"/>
        </w:rPr>
      </w:pPr>
      <w:r>
        <w:rPr>
          <w:rFonts w:hint="eastAsia" w:hAnsi="宋体" w:eastAsia="仿宋_GB2312"/>
          <w:b/>
          <w:bCs/>
          <w:spacing w:val="2"/>
          <w:sz w:val="32"/>
          <w:szCs w:val="32"/>
        </w:rPr>
        <w:t>提名专家提名意见表应由提名专家签名。所有提名专家均需填写提名意见表，各提名专家的提名意见内容可各有侧重。</w:t>
      </w:r>
    </w:p>
    <w:p>
      <w:pPr>
        <w:pStyle w:val="122"/>
        <w:spacing w:line="600" w:lineRule="exact"/>
        <w:ind w:firstLine="640"/>
        <w:rPr>
          <w:rFonts w:ascii="黑体" w:hAnsi="黑体" w:eastAsia="黑体"/>
          <w:sz w:val="32"/>
          <w:szCs w:val="32"/>
        </w:rPr>
      </w:pPr>
      <w:r>
        <w:rPr>
          <w:rFonts w:hint="eastAsia" w:ascii="黑体" w:hAnsi="黑体" w:eastAsia="黑体"/>
          <w:sz w:val="32"/>
          <w:szCs w:val="32"/>
        </w:rPr>
        <w:t>三、工作简历</w:t>
      </w:r>
    </w:p>
    <w:p>
      <w:pPr>
        <w:pStyle w:val="122"/>
        <w:spacing w:line="600" w:lineRule="exact"/>
        <w:ind w:firstLine="640"/>
        <w:rPr>
          <w:rFonts w:hAnsi="宋体" w:eastAsia="仿宋_GB2312"/>
          <w:sz w:val="32"/>
          <w:szCs w:val="32"/>
        </w:rPr>
      </w:pPr>
      <w:r>
        <w:rPr>
          <w:rFonts w:hint="eastAsia" w:hAnsi="宋体" w:eastAsia="仿宋_GB2312"/>
          <w:sz w:val="32"/>
          <w:szCs w:val="32"/>
        </w:rPr>
        <w:t>应依据候选人所从事过科技工作经历的时间顺序填写。</w:t>
      </w:r>
    </w:p>
    <w:p>
      <w:pPr>
        <w:pStyle w:val="122"/>
        <w:spacing w:line="600" w:lineRule="exact"/>
        <w:ind w:firstLine="640"/>
        <w:rPr>
          <w:rFonts w:ascii="黑体" w:hAnsi="黑体" w:eastAsia="黑体"/>
          <w:sz w:val="32"/>
          <w:szCs w:val="32"/>
        </w:rPr>
      </w:pPr>
      <w:r>
        <w:rPr>
          <w:rFonts w:hint="eastAsia" w:ascii="黑体" w:hAnsi="黑体" w:eastAsia="黑体"/>
          <w:sz w:val="32"/>
          <w:szCs w:val="32"/>
        </w:rPr>
        <w:t>四、候选人的主要科学技术成就和贡献</w:t>
      </w:r>
    </w:p>
    <w:p>
      <w:pPr>
        <w:pStyle w:val="122"/>
        <w:spacing w:line="600" w:lineRule="exact"/>
        <w:ind w:firstLine="640"/>
        <w:rPr>
          <w:rFonts w:hAnsi="宋体" w:eastAsia="仿宋_GB2312"/>
          <w:iCs/>
          <w:sz w:val="32"/>
          <w:szCs w:val="32"/>
        </w:rPr>
      </w:pPr>
      <w:r>
        <w:rPr>
          <w:rFonts w:hint="eastAsia" w:hAnsi="宋体" w:eastAsia="仿宋_GB2312"/>
          <w:iCs/>
          <w:sz w:val="32"/>
          <w:szCs w:val="32"/>
        </w:rPr>
        <w:t>本栏目是评价候选人是否符合湖北省科学技术突出贡献奖授奖条件的重要依据。请如实客观地填写候选人为我省科学技术事业发展所做的创造性工作；简明扼要表述以候选人为主完成的科学发现、技术发明或技术创新要点，在学科发展、推动行业技术进步等方面做出的突出贡献；对近5年的主要工作和贡献单列成段表述；总字数不超过5000字。（请以附表形式列出不超过10个代表性课题或成果）。</w:t>
      </w:r>
    </w:p>
    <w:p>
      <w:pPr>
        <w:pStyle w:val="122"/>
        <w:spacing w:line="600" w:lineRule="exact"/>
        <w:ind w:firstLine="640"/>
        <w:rPr>
          <w:rFonts w:hAnsi="宋体" w:eastAsia="仿宋_GB2312"/>
          <w:sz w:val="32"/>
          <w:szCs w:val="32"/>
        </w:rPr>
      </w:pPr>
      <w:r>
        <w:rPr>
          <w:rFonts w:hint="eastAsia" w:hAnsi="宋体" w:eastAsia="仿宋_GB2312"/>
          <w:sz w:val="32"/>
          <w:szCs w:val="32"/>
        </w:rPr>
        <w:t>建议从以下方面叙述：候选人在当代科技前沿工作情况；在基础研究、应用基础研究方面取得的系列或者重大发现，对学科理论的丰富和拓展，对该学科或者相关学科领域的突破性发展的推动，国内外同行评价情况，以及对我省科学技术发展和社会进步作出的贡献；在科学技术创新、科学技术成果转化和高技术产业化中取得的系列或重大技术发明，对科技成果转化和实现产业化的推动，对该领域技术的跨越发展和产业结构变革的促进，创造的经济效益或者社会效益，以及对促进经济、社会发展和保障国家安全作出的贡献；候选人的科学道德、敬业精神，治学态度和学术作风；在教书育人、团队建设等方面的情况。</w:t>
      </w:r>
    </w:p>
    <w:p>
      <w:pPr>
        <w:pStyle w:val="122"/>
        <w:spacing w:line="600" w:lineRule="exact"/>
        <w:ind w:firstLine="640"/>
        <w:rPr>
          <w:rFonts w:ascii="黑体" w:hAnsi="黑体" w:eastAsia="黑体"/>
          <w:sz w:val="32"/>
          <w:szCs w:val="32"/>
        </w:rPr>
      </w:pPr>
      <w:r>
        <w:rPr>
          <w:rFonts w:hint="eastAsia" w:ascii="黑体" w:hAnsi="黑体" w:eastAsia="黑体"/>
          <w:sz w:val="32"/>
          <w:szCs w:val="32"/>
        </w:rPr>
        <w:t xml:space="preserve">五、代表性论文或专著发表情况 </w:t>
      </w:r>
    </w:p>
    <w:p>
      <w:pPr>
        <w:pStyle w:val="122"/>
        <w:spacing w:line="600" w:lineRule="exact"/>
        <w:ind w:firstLine="640"/>
        <w:rPr>
          <w:rFonts w:hAnsi="宋体" w:eastAsia="仿宋_GB2312"/>
          <w:sz w:val="32"/>
          <w:szCs w:val="32"/>
        </w:rPr>
      </w:pPr>
      <w:r>
        <w:rPr>
          <w:rFonts w:hint="eastAsia" w:hAnsi="宋体" w:eastAsia="仿宋_GB2312"/>
          <w:sz w:val="32"/>
          <w:szCs w:val="32"/>
        </w:rPr>
        <w:t>指候选人代表性论文或专著情况。请注明第几作者，建议1000字以内。</w:t>
      </w:r>
    </w:p>
    <w:p>
      <w:pPr>
        <w:pStyle w:val="122"/>
        <w:spacing w:line="600" w:lineRule="exact"/>
        <w:ind w:firstLine="640"/>
        <w:rPr>
          <w:rFonts w:ascii="黑体" w:hAnsi="黑体" w:eastAsia="黑体"/>
          <w:sz w:val="32"/>
          <w:szCs w:val="32"/>
        </w:rPr>
      </w:pPr>
      <w:r>
        <w:rPr>
          <w:rFonts w:hint="eastAsia" w:ascii="黑体" w:hAnsi="黑体" w:eastAsia="黑体"/>
          <w:sz w:val="32"/>
          <w:szCs w:val="32"/>
        </w:rPr>
        <w:t>六、代表性论文或专著被引用情况</w:t>
      </w:r>
    </w:p>
    <w:p>
      <w:pPr>
        <w:pStyle w:val="122"/>
        <w:adjustRightInd w:val="0"/>
        <w:spacing w:line="600" w:lineRule="exact"/>
        <w:ind w:firstLine="640"/>
        <w:rPr>
          <w:rFonts w:eastAsia="仿宋_GB2312"/>
          <w:sz w:val="32"/>
          <w:szCs w:val="32"/>
        </w:rPr>
      </w:pPr>
      <w:r>
        <w:rPr>
          <w:rFonts w:hint="eastAsia" w:hAnsi="宋体" w:eastAsia="仿宋_GB2312"/>
          <w:sz w:val="32"/>
          <w:szCs w:val="32"/>
        </w:rPr>
        <w:t>指候选人代表性论文或专著被他人引用情况，</w:t>
      </w:r>
      <w:r>
        <w:rPr>
          <w:rFonts w:hint="eastAsia" w:eastAsia="仿宋_GB2312"/>
          <w:sz w:val="32"/>
          <w:szCs w:val="32"/>
        </w:rPr>
        <w:t>请按照引文的学术影响程度，顺序填写，建议</w:t>
      </w:r>
      <w:r>
        <w:rPr>
          <w:rFonts w:hint="eastAsia" w:eastAsia="仿宋_GB2312"/>
          <w:bCs/>
          <w:sz w:val="32"/>
          <w:szCs w:val="32"/>
        </w:rPr>
        <w:t>1000</w:t>
      </w:r>
      <w:r>
        <w:rPr>
          <w:rFonts w:hint="eastAsia" w:eastAsia="仿宋_GB2312"/>
          <w:sz w:val="32"/>
          <w:szCs w:val="32"/>
        </w:rPr>
        <w:t>字以内。</w:t>
      </w:r>
    </w:p>
    <w:p>
      <w:pPr>
        <w:pStyle w:val="122"/>
        <w:spacing w:line="600" w:lineRule="exact"/>
        <w:ind w:firstLine="640"/>
        <w:rPr>
          <w:rFonts w:ascii="黑体" w:hAnsi="黑体" w:eastAsia="黑体"/>
          <w:sz w:val="32"/>
          <w:szCs w:val="32"/>
        </w:rPr>
      </w:pPr>
      <w:r>
        <w:rPr>
          <w:rFonts w:hint="eastAsia" w:ascii="黑体" w:hAnsi="黑体" w:eastAsia="黑体"/>
          <w:sz w:val="32"/>
          <w:szCs w:val="32"/>
        </w:rPr>
        <w:t>七、候选人曾获奖励情况</w:t>
      </w:r>
    </w:p>
    <w:p>
      <w:pPr>
        <w:pStyle w:val="122"/>
        <w:adjustRightInd w:val="0"/>
        <w:spacing w:line="600" w:lineRule="exact"/>
        <w:ind w:firstLine="640"/>
        <w:rPr>
          <w:rFonts w:hAnsi="宋体" w:eastAsia="仿宋_GB2312"/>
          <w:sz w:val="32"/>
          <w:szCs w:val="32"/>
          <w:shd w:val="pct10" w:color="auto" w:fill="FFFFFF"/>
        </w:rPr>
      </w:pPr>
      <w:r>
        <w:rPr>
          <w:rFonts w:hint="eastAsia" w:hAnsi="宋体" w:eastAsia="仿宋_GB2312"/>
          <w:sz w:val="32"/>
          <w:szCs w:val="32"/>
        </w:rPr>
        <w:t>本栏目的奖励是指国家、省、自治区、直辖市政府和国务院有关部门、中国人民解放军设立的科技奖励；</w:t>
      </w:r>
      <w:r>
        <w:rPr>
          <w:rFonts w:hint="eastAsia" w:eastAsia="仿宋_GB2312"/>
          <w:sz w:val="32"/>
          <w:szCs w:val="32"/>
        </w:rPr>
        <w:t>其他有重要学术影响的科技奖励</w:t>
      </w:r>
      <w:r>
        <w:rPr>
          <w:rFonts w:hint="eastAsia" w:hAnsi="宋体" w:eastAsia="仿宋_GB2312"/>
          <w:sz w:val="32"/>
          <w:szCs w:val="32"/>
        </w:rPr>
        <w:t>。请如实完整地填写到相应栏目中，颁发时间只填至“月”。</w:t>
      </w:r>
      <w:r>
        <w:rPr>
          <w:rFonts w:hint="eastAsia" w:eastAsia="仿宋_GB2312"/>
          <w:sz w:val="32"/>
          <w:szCs w:val="32"/>
        </w:rPr>
        <w:t>请按照科技奖励及荣誉称号的影响大小，顺序</w:t>
      </w:r>
      <w:r>
        <w:rPr>
          <w:rFonts w:hint="eastAsia" w:hAnsi="宋体" w:eastAsia="仿宋_GB2312"/>
          <w:sz w:val="32"/>
          <w:szCs w:val="32"/>
        </w:rPr>
        <w:t>填写，不超过10项</w:t>
      </w:r>
      <w:r>
        <w:rPr>
          <w:rFonts w:hint="eastAsia" w:eastAsia="仿宋_GB2312"/>
          <w:sz w:val="32"/>
          <w:szCs w:val="32"/>
        </w:rPr>
        <w:t>。</w:t>
      </w:r>
    </w:p>
    <w:p>
      <w:pPr>
        <w:pStyle w:val="122"/>
        <w:spacing w:line="600" w:lineRule="exact"/>
        <w:ind w:firstLine="640"/>
        <w:rPr>
          <w:rFonts w:ascii="黑体" w:hAnsi="黑体" w:eastAsia="黑体"/>
          <w:sz w:val="32"/>
          <w:szCs w:val="32"/>
        </w:rPr>
      </w:pPr>
      <w:r>
        <w:rPr>
          <w:rFonts w:hint="eastAsia" w:ascii="黑体" w:hAnsi="黑体" w:eastAsia="黑体"/>
          <w:sz w:val="32"/>
          <w:szCs w:val="32"/>
        </w:rPr>
        <w:t>八、主要知识产权证明目录</w:t>
      </w:r>
    </w:p>
    <w:p>
      <w:pPr>
        <w:pStyle w:val="17"/>
        <w:spacing w:line="600" w:lineRule="exact"/>
        <w:ind w:firstLine="640"/>
        <w:rPr>
          <w:rFonts w:hAnsi="宋体" w:eastAsia="仿宋_GB2312"/>
          <w:bCs/>
          <w:sz w:val="32"/>
          <w:szCs w:val="32"/>
        </w:rPr>
      </w:pPr>
      <w:r>
        <w:rPr>
          <w:rFonts w:hint="eastAsia" w:hAnsi="宋体" w:eastAsia="仿宋_GB2312"/>
          <w:bCs/>
          <w:sz w:val="32"/>
          <w:szCs w:val="32"/>
        </w:rPr>
        <w:t>本栏目的知识产权指在国内外获得的专利、计算机软件版权和其他知识产权。</w:t>
      </w:r>
    </w:p>
    <w:p>
      <w:pPr>
        <w:pStyle w:val="17"/>
        <w:spacing w:line="600" w:lineRule="exact"/>
        <w:ind w:firstLine="640"/>
        <w:rPr>
          <w:rFonts w:hAnsi="宋体" w:eastAsia="仿宋_GB2312"/>
          <w:sz w:val="32"/>
          <w:szCs w:val="32"/>
        </w:rPr>
      </w:pPr>
      <w:r>
        <w:rPr>
          <w:rFonts w:hint="eastAsia" w:hAnsi="宋体" w:eastAsia="仿宋_GB2312"/>
          <w:sz w:val="32"/>
          <w:szCs w:val="32"/>
        </w:rPr>
        <w:t>对于授权发明专利，知识产权类别填写发明专利，然后依次填写发明名称，国家（地区），专利号，授权公告日，专利证书上的证书号，专利权人，发明人。</w:t>
      </w:r>
    </w:p>
    <w:p>
      <w:pPr>
        <w:pStyle w:val="122"/>
        <w:adjustRightInd w:val="0"/>
        <w:spacing w:line="600" w:lineRule="exact"/>
        <w:ind w:firstLine="640"/>
        <w:rPr>
          <w:rFonts w:hAnsi="宋体" w:eastAsia="仿宋_GB2312"/>
          <w:sz w:val="32"/>
          <w:szCs w:val="32"/>
        </w:rPr>
      </w:pPr>
      <w:r>
        <w:rPr>
          <w:rFonts w:hint="eastAsia" w:hAnsi="宋体" w:eastAsia="仿宋_GB2312"/>
          <w:sz w:val="32"/>
          <w:szCs w:val="32"/>
        </w:rPr>
        <w:t>对于其他知识产权，根据实际情况填写相应栏目，发明人一栏可不填。</w:t>
      </w:r>
    </w:p>
    <w:p>
      <w:pPr>
        <w:pStyle w:val="122"/>
        <w:spacing w:line="600" w:lineRule="exact"/>
        <w:ind w:firstLine="640"/>
        <w:rPr>
          <w:rFonts w:ascii="黑体" w:hAnsi="黑体" w:eastAsia="黑体"/>
          <w:sz w:val="32"/>
          <w:szCs w:val="32"/>
        </w:rPr>
      </w:pPr>
      <w:r>
        <w:rPr>
          <w:rFonts w:hint="eastAsia" w:ascii="黑体" w:hAnsi="黑体" w:eastAsia="黑体"/>
          <w:sz w:val="32"/>
          <w:szCs w:val="32"/>
        </w:rPr>
        <w:t>九、候选人工作单位意见</w:t>
      </w:r>
    </w:p>
    <w:p>
      <w:pPr>
        <w:pStyle w:val="122"/>
        <w:adjustRightInd w:val="0"/>
        <w:spacing w:line="600" w:lineRule="exact"/>
        <w:ind w:firstLine="643"/>
        <w:rPr>
          <w:rFonts w:hAnsi="宋体" w:eastAsia="仿宋_GB2312"/>
          <w:sz w:val="32"/>
          <w:szCs w:val="32"/>
        </w:rPr>
      </w:pPr>
      <w:r>
        <w:rPr>
          <w:rFonts w:hint="eastAsia" w:hAnsi="宋体" w:eastAsia="仿宋_GB2312"/>
          <w:b/>
          <w:bCs/>
          <w:sz w:val="32"/>
          <w:szCs w:val="32"/>
        </w:rPr>
        <w:t>候选人联系人</w:t>
      </w:r>
      <w:r>
        <w:rPr>
          <w:rFonts w:hint="eastAsia" w:hAnsi="宋体" w:eastAsia="仿宋_GB2312"/>
          <w:sz w:val="32"/>
          <w:szCs w:val="32"/>
        </w:rPr>
        <w:t>：指候选人的秘书，或是候选人单位科研主管部门的负责人等。</w:t>
      </w:r>
    </w:p>
    <w:p>
      <w:pPr>
        <w:pStyle w:val="122"/>
        <w:adjustRightInd w:val="0"/>
        <w:spacing w:line="600" w:lineRule="exact"/>
        <w:ind w:firstLine="643"/>
        <w:rPr>
          <w:rFonts w:hAnsi="宋体" w:eastAsia="仿宋_GB2312"/>
          <w:sz w:val="32"/>
          <w:szCs w:val="32"/>
        </w:rPr>
      </w:pPr>
      <w:r>
        <w:rPr>
          <w:rFonts w:hint="eastAsia" w:hAnsi="宋体" w:eastAsia="仿宋_GB2312"/>
          <w:b/>
          <w:bCs/>
          <w:sz w:val="32"/>
          <w:szCs w:val="32"/>
        </w:rPr>
        <w:t>候选人工作单位意见</w:t>
      </w:r>
      <w:r>
        <w:rPr>
          <w:rFonts w:hint="eastAsia" w:hAnsi="宋体" w:eastAsia="仿宋_GB2312"/>
          <w:sz w:val="32"/>
          <w:szCs w:val="32"/>
        </w:rPr>
        <w:t>：指候选人所在工作单位对其的评价意见，并应由法定代表人签名（特殊情况下，可由法定代表人委托指定人签名并出具书面委托书），在单位盖章处加盖单位公章。建议</w:t>
      </w:r>
      <w:r>
        <w:rPr>
          <w:rFonts w:hint="eastAsia" w:eastAsia="仿宋_GB2312"/>
          <w:sz w:val="32"/>
          <w:szCs w:val="32"/>
        </w:rPr>
        <w:t>1000</w:t>
      </w:r>
      <w:r>
        <w:rPr>
          <w:rFonts w:hint="eastAsia" w:hAnsi="宋体" w:eastAsia="仿宋_GB2312"/>
          <w:sz w:val="32"/>
          <w:szCs w:val="32"/>
        </w:rPr>
        <w:t>字以内。</w:t>
      </w:r>
    </w:p>
    <w:p>
      <w:pPr>
        <w:pStyle w:val="122"/>
        <w:spacing w:line="600" w:lineRule="exact"/>
        <w:ind w:firstLine="640"/>
        <w:rPr>
          <w:rFonts w:ascii="黑体" w:hAnsi="黑体" w:eastAsia="黑体"/>
          <w:sz w:val="32"/>
          <w:szCs w:val="32"/>
        </w:rPr>
      </w:pPr>
      <w:r>
        <w:rPr>
          <w:rFonts w:hint="eastAsia" w:ascii="黑体" w:hAnsi="黑体" w:eastAsia="黑体"/>
          <w:sz w:val="32"/>
          <w:szCs w:val="32"/>
        </w:rPr>
        <w:t>十、附件</w:t>
      </w:r>
    </w:p>
    <w:p>
      <w:pPr>
        <w:pStyle w:val="122"/>
        <w:adjustRightInd w:val="0"/>
        <w:spacing w:line="600" w:lineRule="exact"/>
        <w:ind w:firstLine="640"/>
        <w:rPr>
          <w:rFonts w:hAnsi="宋体" w:eastAsia="仿宋_GB2312"/>
          <w:sz w:val="32"/>
          <w:szCs w:val="32"/>
        </w:rPr>
      </w:pPr>
      <w:r>
        <w:rPr>
          <w:rFonts w:hint="eastAsia" w:hAnsi="宋体" w:eastAsia="仿宋_GB2312"/>
          <w:sz w:val="32"/>
          <w:szCs w:val="32"/>
        </w:rPr>
        <w:t>1．</w:t>
      </w:r>
      <w:r>
        <w:rPr>
          <w:rFonts w:hint="eastAsia" w:hAnsi="宋体" w:eastAsia="仿宋_GB2312"/>
          <w:b/>
          <w:bCs/>
          <w:sz w:val="32"/>
          <w:szCs w:val="32"/>
        </w:rPr>
        <w:t>公开发表的代表性论文、专著</w:t>
      </w:r>
      <w:r>
        <w:rPr>
          <w:rFonts w:hint="eastAsia" w:hAnsi="宋体" w:eastAsia="仿宋_GB2312"/>
          <w:sz w:val="32"/>
          <w:szCs w:val="32"/>
        </w:rPr>
        <w:t>：候选人在公开发行的学术刊物、专著中发表的重要论文及专著的首页及版权页复印件。</w:t>
      </w:r>
    </w:p>
    <w:p>
      <w:pPr>
        <w:pStyle w:val="122"/>
        <w:adjustRightInd w:val="0"/>
        <w:spacing w:line="600" w:lineRule="exact"/>
        <w:ind w:firstLine="640"/>
        <w:rPr>
          <w:rFonts w:hAnsi="宋体" w:eastAsia="仿宋_GB2312"/>
          <w:sz w:val="32"/>
          <w:szCs w:val="32"/>
        </w:rPr>
      </w:pPr>
      <w:r>
        <w:rPr>
          <w:rFonts w:hint="eastAsia" w:hAnsi="宋体" w:eastAsia="仿宋_GB2312"/>
          <w:sz w:val="32"/>
          <w:szCs w:val="32"/>
        </w:rPr>
        <w:t>2．</w:t>
      </w:r>
      <w:r>
        <w:rPr>
          <w:rFonts w:hint="eastAsia" w:hAnsi="宋体" w:eastAsia="仿宋_GB2312"/>
          <w:b/>
          <w:bCs/>
          <w:sz w:val="32"/>
          <w:szCs w:val="32"/>
        </w:rPr>
        <w:t>他人引用的代表性论文、专著</w:t>
      </w:r>
      <w:r>
        <w:rPr>
          <w:rFonts w:hint="eastAsia" w:hAnsi="宋体" w:eastAsia="仿宋_GB2312"/>
          <w:sz w:val="32"/>
          <w:szCs w:val="32"/>
        </w:rPr>
        <w:t>：候选人提交的论文、专著被他人引用的重要论文、专著中密切相关内容部分的复印件。</w:t>
      </w:r>
    </w:p>
    <w:p>
      <w:pPr>
        <w:pStyle w:val="122"/>
        <w:adjustRightInd w:val="0"/>
        <w:spacing w:line="600" w:lineRule="exact"/>
        <w:ind w:firstLine="640"/>
        <w:rPr>
          <w:rFonts w:hAnsi="宋体" w:eastAsia="仿宋_GB2312"/>
          <w:sz w:val="32"/>
          <w:szCs w:val="32"/>
        </w:rPr>
      </w:pPr>
      <w:r>
        <w:rPr>
          <w:rFonts w:hint="eastAsia" w:hAnsi="宋体" w:eastAsia="仿宋_GB2312"/>
          <w:sz w:val="32"/>
          <w:szCs w:val="32"/>
        </w:rPr>
        <w:t>3．</w:t>
      </w:r>
      <w:r>
        <w:rPr>
          <w:rFonts w:hint="eastAsia" w:hAnsi="宋体" w:eastAsia="仿宋_GB2312"/>
          <w:b/>
          <w:bCs/>
          <w:sz w:val="32"/>
          <w:szCs w:val="32"/>
        </w:rPr>
        <w:t>知识产权证明</w:t>
      </w:r>
      <w:r>
        <w:rPr>
          <w:rFonts w:hint="eastAsia" w:hAnsi="宋体" w:eastAsia="仿宋_GB2312"/>
          <w:sz w:val="32"/>
          <w:szCs w:val="32"/>
        </w:rPr>
        <w:t>：候选人</w:t>
      </w:r>
      <w:r>
        <w:rPr>
          <w:rFonts w:hint="eastAsia" w:hAnsi="宋体" w:eastAsia="仿宋_GB2312"/>
          <w:bCs/>
          <w:sz w:val="32"/>
          <w:szCs w:val="32"/>
        </w:rPr>
        <w:t>在国内外获得的专利、计算机软件版权和其他知识产权的</w:t>
      </w:r>
      <w:r>
        <w:rPr>
          <w:rFonts w:hint="eastAsia" w:hAnsi="宋体" w:eastAsia="仿宋_GB2312"/>
          <w:sz w:val="32"/>
          <w:szCs w:val="32"/>
        </w:rPr>
        <w:t>授权书。</w:t>
      </w:r>
    </w:p>
    <w:p>
      <w:pPr>
        <w:pStyle w:val="122"/>
        <w:adjustRightInd w:val="0"/>
        <w:spacing w:line="600" w:lineRule="exact"/>
        <w:ind w:firstLine="640"/>
        <w:rPr>
          <w:rFonts w:hAnsi="宋体" w:eastAsia="仿宋_GB2312"/>
          <w:sz w:val="32"/>
          <w:szCs w:val="32"/>
        </w:rPr>
      </w:pPr>
      <w:r>
        <w:rPr>
          <w:rFonts w:hint="eastAsia" w:hAnsi="宋体" w:eastAsia="仿宋_GB2312"/>
          <w:sz w:val="32"/>
          <w:szCs w:val="32"/>
        </w:rPr>
        <w:t>4．</w:t>
      </w:r>
      <w:r>
        <w:rPr>
          <w:rFonts w:hint="eastAsia" w:hAnsi="宋体" w:eastAsia="仿宋_GB2312"/>
          <w:b/>
          <w:bCs/>
          <w:sz w:val="32"/>
          <w:szCs w:val="32"/>
        </w:rPr>
        <w:t>重要获奖证书</w:t>
      </w:r>
      <w:r>
        <w:rPr>
          <w:rFonts w:hint="eastAsia" w:hAnsi="宋体" w:eastAsia="仿宋_GB2312"/>
          <w:sz w:val="32"/>
          <w:szCs w:val="32"/>
        </w:rPr>
        <w:t>：有代表性的获奖证书复印件。</w:t>
      </w:r>
    </w:p>
    <w:p>
      <w:pPr>
        <w:pStyle w:val="122"/>
        <w:adjustRightInd w:val="0"/>
        <w:spacing w:line="600" w:lineRule="exact"/>
        <w:ind w:firstLine="640"/>
        <w:rPr>
          <w:rFonts w:hAnsi="宋体" w:eastAsia="仿宋_GB2312"/>
          <w:sz w:val="32"/>
          <w:szCs w:val="32"/>
        </w:rPr>
      </w:pPr>
      <w:r>
        <w:rPr>
          <w:rFonts w:hint="eastAsia" w:hAnsi="宋体" w:eastAsia="仿宋_GB2312"/>
          <w:sz w:val="32"/>
          <w:szCs w:val="32"/>
        </w:rPr>
        <w:t>5．</w:t>
      </w:r>
      <w:r>
        <w:rPr>
          <w:rFonts w:hint="eastAsia" w:hAnsi="宋体" w:eastAsia="仿宋_GB2312"/>
          <w:b/>
          <w:bCs/>
          <w:sz w:val="32"/>
          <w:szCs w:val="32"/>
        </w:rPr>
        <w:t>照片</w:t>
      </w:r>
      <w:r>
        <w:rPr>
          <w:rFonts w:hint="eastAsia" w:hAnsi="宋体" w:eastAsia="仿宋_GB2312"/>
          <w:sz w:val="32"/>
          <w:szCs w:val="32"/>
        </w:rPr>
        <w:t>：候选人近期标准照片及工作照片各1张。</w:t>
      </w:r>
    </w:p>
    <w:p>
      <w:pPr>
        <w:pStyle w:val="122"/>
        <w:adjustRightInd w:val="0"/>
        <w:spacing w:line="600" w:lineRule="exact"/>
        <w:ind w:firstLine="640"/>
        <w:rPr>
          <w:rFonts w:hAnsi="宋体" w:eastAsia="仿宋_GB2312"/>
          <w:sz w:val="32"/>
          <w:szCs w:val="32"/>
        </w:rPr>
      </w:pPr>
      <w:r>
        <w:rPr>
          <w:rFonts w:hint="eastAsia" w:hAnsi="宋体" w:eastAsia="仿宋_GB2312"/>
          <w:sz w:val="32"/>
          <w:szCs w:val="32"/>
        </w:rPr>
        <w:t>6．</w:t>
      </w:r>
      <w:r>
        <w:rPr>
          <w:rFonts w:hint="eastAsia" w:hAnsi="宋体" w:eastAsia="仿宋_GB2312"/>
          <w:b/>
          <w:bCs/>
          <w:sz w:val="32"/>
          <w:szCs w:val="32"/>
        </w:rPr>
        <w:t>其他</w:t>
      </w:r>
      <w:r>
        <w:rPr>
          <w:rFonts w:hint="eastAsia" w:hAnsi="宋体" w:eastAsia="仿宋_GB2312"/>
          <w:sz w:val="32"/>
          <w:szCs w:val="32"/>
        </w:rPr>
        <w:t>：有助于评价候选人的其他证明材料。</w:t>
      </w:r>
    </w:p>
    <w:p>
      <w:pPr>
        <w:widowControl/>
        <w:jc w:val="left"/>
        <w:rPr>
          <w:rFonts w:ascii="方正小标宋_GBK" w:eastAsia="方正小标宋_GBK"/>
          <w:sz w:val="36"/>
          <w:szCs w:val="36"/>
        </w:rPr>
      </w:pPr>
      <w:r>
        <w:rPr>
          <w:rFonts w:ascii="方正小标宋_GBK" w:eastAsia="方正小标宋_GBK"/>
          <w:sz w:val="36"/>
          <w:szCs w:val="36"/>
        </w:rPr>
        <w:br w:type="page"/>
      </w:r>
    </w:p>
    <w:p>
      <w:pPr>
        <w:pStyle w:val="31"/>
      </w:pPr>
      <w:bookmarkStart w:id="35" w:name="_Toc918974379"/>
      <w:bookmarkStart w:id="36" w:name="_Toc609056471"/>
      <w:bookmarkStart w:id="37" w:name="_Toc11536325"/>
      <w:bookmarkStart w:id="38" w:name="_Toc149584329"/>
      <w:bookmarkStart w:id="39" w:name="_Toc1130253828"/>
      <w:r>
        <w:rPr>
          <w:rFonts w:hint="eastAsia"/>
        </w:rPr>
        <w:t>湖北省青年科技创新奖提名书</w:t>
      </w:r>
      <w:bookmarkEnd w:id="35"/>
      <w:bookmarkEnd w:id="36"/>
      <w:bookmarkEnd w:id="37"/>
      <w:bookmarkEnd w:id="38"/>
    </w:p>
    <w:p>
      <w:pPr>
        <w:pStyle w:val="122"/>
        <w:ind w:firstLine="0" w:firstLineChars="0"/>
        <w:jc w:val="center"/>
        <w:rPr>
          <w:rFonts w:ascii="楷体_GB2312" w:hAnsi="宋体" w:eastAsia="楷体_GB2312"/>
        </w:rPr>
      </w:pPr>
      <w:r>
        <w:rPr>
          <w:rFonts w:hint="eastAsia" w:ascii="楷体_GB2312" w:hAnsi="宋体" w:eastAsia="楷体_GB2312"/>
        </w:rPr>
        <w:t>（    年度）</w:t>
      </w:r>
    </w:p>
    <w:p/>
    <w:p>
      <w:pPr>
        <w:pStyle w:val="122"/>
        <w:ind w:firstLine="0" w:firstLineChars="0"/>
        <w:jc w:val="center"/>
        <w:outlineLvl w:val="1"/>
        <w:rPr>
          <w:rFonts w:ascii="黑体" w:hAnsi="黑体" w:eastAsia="黑体"/>
          <w:sz w:val="32"/>
          <w:szCs w:val="32"/>
        </w:rPr>
      </w:pPr>
      <w:bookmarkStart w:id="40" w:name="_Toc895337610"/>
      <w:r>
        <w:rPr>
          <w:rFonts w:hint="eastAsia" w:ascii="黑体" w:hAnsi="黑体" w:eastAsia="黑体"/>
          <w:sz w:val="32"/>
          <w:szCs w:val="32"/>
        </w:rPr>
        <w:t>一、候选人基本情况</w:t>
      </w:r>
      <w:bookmarkEnd w:id="40"/>
    </w:p>
    <w:tbl>
      <w:tblPr>
        <w:tblStyle w:val="33"/>
        <w:tblW w:w="90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1093"/>
        <w:gridCol w:w="1068"/>
        <w:gridCol w:w="2340"/>
        <w:gridCol w:w="1097"/>
        <w:gridCol w:w="1039"/>
        <w:gridCol w:w="134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2187" w:type="dxa"/>
            <w:gridSpan w:val="2"/>
            <w:vAlign w:val="center"/>
          </w:tcPr>
          <w:p>
            <w:pPr>
              <w:pStyle w:val="122"/>
              <w:spacing w:line="390" w:lineRule="exact"/>
              <w:ind w:firstLine="420"/>
              <w:jc w:val="left"/>
              <w:rPr>
                <w:rFonts w:hAnsi="宋体" w:eastAsia="仿宋_GB2312"/>
                <w:sz w:val="21"/>
              </w:rPr>
            </w:pPr>
            <w:r>
              <w:rPr>
                <w:rFonts w:hint="eastAsia" w:hAnsi="宋体" w:eastAsia="仿宋_GB2312"/>
                <w:sz w:val="21"/>
              </w:rPr>
              <w:t>提 名 者</w:t>
            </w:r>
          </w:p>
        </w:tc>
        <w:tc>
          <w:tcPr>
            <w:tcW w:w="6885" w:type="dxa"/>
            <w:gridSpan w:val="5"/>
            <w:vAlign w:val="center"/>
          </w:tcPr>
          <w:p>
            <w:pPr>
              <w:pStyle w:val="122"/>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94"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姓    名</w:t>
            </w:r>
          </w:p>
        </w:tc>
        <w:tc>
          <w:tcPr>
            <w:tcW w:w="1093" w:type="dxa"/>
            <w:vAlign w:val="center"/>
          </w:tcPr>
          <w:p>
            <w:pPr>
              <w:pStyle w:val="122"/>
              <w:spacing w:line="390" w:lineRule="exact"/>
              <w:ind w:firstLine="420"/>
              <w:jc w:val="left"/>
              <w:rPr>
                <w:rFonts w:hAnsi="宋体" w:eastAsia="仿宋_GB2312"/>
                <w:sz w:val="21"/>
              </w:rPr>
            </w:pPr>
          </w:p>
        </w:tc>
        <w:tc>
          <w:tcPr>
            <w:tcW w:w="1068" w:type="dxa"/>
            <w:vAlign w:val="center"/>
          </w:tcPr>
          <w:p>
            <w:pPr>
              <w:pStyle w:val="122"/>
              <w:spacing w:line="390" w:lineRule="exact"/>
              <w:ind w:firstLine="0" w:firstLineChars="0"/>
              <w:jc w:val="left"/>
              <w:rPr>
                <w:rFonts w:hAnsi="宋体" w:eastAsia="仿宋_GB2312"/>
                <w:sz w:val="21"/>
              </w:rPr>
            </w:pPr>
            <w:r>
              <w:rPr>
                <w:rFonts w:hint="eastAsia" w:hAnsi="宋体" w:eastAsia="仿宋_GB2312"/>
                <w:sz w:val="21"/>
              </w:rPr>
              <w:t>性    别</w:t>
            </w:r>
          </w:p>
        </w:tc>
        <w:tc>
          <w:tcPr>
            <w:tcW w:w="2340" w:type="dxa"/>
            <w:vAlign w:val="center"/>
          </w:tcPr>
          <w:p>
            <w:pPr>
              <w:pStyle w:val="122"/>
              <w:spacing w:line="390" w:lineRule="exact"/>
              <w:ind w:firstLine="420"/>
              <w:jc w:val="left"/>
              <w:rPr>
                <w:rFonts w:hAnsi="宋体" w:eastAsia="仿宋_GB2312"/>
                <w:sz w:val="21"/>
              </w:rPr>
            </w:pPr>
          </w:p>
        </w:tc>
        <w:tc>
          <w:tcPr>
            <w:tcW w:w="1097" w:type="dxa"/>
            <w:vAlign w:val="center"/>
          </w:tcPr>
          <w:p>
            <w:pPr>
              <w:pStyle w:val="122"/>
              <w:spacing w:line="390" w:lineRule="exact"/>
              <w:ind w:firstLine="0" w:firstLineChars="0"/>
              <w:jc w:val="left"/>
              <w:rPr>
                <w:rFonts w:hAnsi="宋体" w:eastAsia="仿宋_GB2312"/>
                <w:sz w:val="21"/>
              </w:rPr>
            </w:pPr>
            <w:r>
              <w:rPr>
                <w:rFonts w:hint="eastAsia" w:hAnsi="宋体" w:eastAsia="仿宋_GB2312"/>
                <w:sz w:val="21"/>
              </w:rPr>
              <w:t>国    籍</w:t>
            </w:r>
          </w:p>
        </w:tc>
        <w:tc>
          <w:tcPr>
            <w:tcW w:w="1039" w:type="dxa"/>
          </w:tcPr>
          <w:p>
            <w:pPr>
              <w:pStyle w:val="122"/>
              <w:spacing w:line="390" w:lineRule="exact"/>
              <w:ind w:firstLine="420"/>
              <w:jc w:val="left"/>
              <w:rPr>
                <w:rFonts w:hAnsi="宋体" w:eastAsia="仿宋_GB2312"/>
                <w:sz w:val="21"/>
              </w:rPr>
            </w:pPr>
          </w:p>
        </w:tc>
        <w:tc>
          <w:tcPr>
            <w:tcW w:w="1341" w:type="dxa"/>
            <w:vMerge w:val="restart"/>
          </w:tcPr>
          <w:p>
            <w:pPr>
              <w:pStyle w:val="122"/>
              <w:spacing w:line="390" w:lineRule="exact"/>
              <w:ind w:firstLine="0" w:firstLineChars="0"/>
              <w:jc w:val="center"/>
              <w:rPr>
                <w:rFonts w:hAnsi="宋体" w:eastAsia="仿宋_GB2312"/>
                <w:sz w:val="21"/>
              </w:rPr>
            </w:pPr>
            <w:r>
              <w:rPr>
                <w:rFonts w:hint="eastAsia" w:hAnsi="宋体" w:eastAsia="仿宋_GB2312"/>
                <w:sz w:val="21"/>
              </w:rPr>
              <w:t>贴</w:t>
            </w:r>
          </w:p>
          <w:p>
            <w:pPr>
              <w:pStyle w:val="122"/>
              <w:spacing w:line="390" w:lineRule="exact"/>
              <w:ind w:firstLine="0" w:firstLineChars="0"/>
              <w:jc w:val="center"/>
              <w:rPr>
                <w:rFonts w:hAnsi="宋体" w:eastAsia="仿宋_GB2312"/>
                <w:sz w:val="21"/>
              </w:rPr>
            </w:pPr>
            <w:r>
              <w:rPr>
                <w:rFonts w:hint="eastAsia" w:hAnsi="宋体" w:eastAsia="仿宋_GB2312"/>
                <w:sz w:val="21"/>
              </w:rPr>
              <w:t>照</w:t>
            </w:r>
          </w:p>
          <w:p>
            <w:pPr>
              <w:pStyle w:val="122"/>
              <w:spacing w:line="390" w:lineRule="exact"/>
              <w:ind w:firstLine="0" w:firstLineChars="0"/>
              <w:jc w:val="center"/>
              <w:rPr>
                <w:rFonts w:hAnsi="宋体" w:eastAsia="仿宋_GB2312"/>
                <w:sz w:val="21"/>
              </w:rPr>
            </w:pPr>
            <w:r>
              <w:rPr>
                <w:rFonts w:hint="eastAsia" w:hAnsi="宋体" w:eastAsia="仿宋_GB2312"/>
                <w:sz w:val="21"/>
              </w:rPr>
              <w:t>片</w:t>
            </w:r>
          </w:p>
          <w:p>
            <w:pPr>
              <w:pStyle w:val="122"/>
              <w:spacing w:line="390" w:lineRule="exact"/>
              <w:ind w:firstLine="0" w:firstLineChars="0"/>
              <w:jc w:val="center"/>
              <w:rPr>
                <w:rFonts w:hAnsi="宋体" w:eastAsia="仿宋_GB2312"/>
                <w:sz w:val="21"/>
              </w:rPr>
            </w:pPr>
            <w:r>
              <w:rPr>
                <w:rFonts w:hint="eastAsia" w:hAnsi="宋体" w:eastAsia="仿宋_GB2312"/>
                <w:sz w:val="21"/>
              </w:rPr>
              <w:t>处</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身份证号</w:t>
            </w:r>
          </w:p>
        </w:tc>
        <w:tc>
          <w:tcPr>
            <w:tcW w:w="4501" w:type="dxa"/>
            <w:gridSpan w:val="3"/>
            <w:vAlign w:val="center"/>
          </w:tcPr>
          <w:p>
            <w:pPr>
              <w:pStyle w:val="122"/>
              <w:spacing w:line="390" w:lineRule="exact"/>
              <w:ind w:firstLine="0" w:firstLineChars="0"/>
              <w:jc w:val="left"/>
              <w:rPr>
                <w:rFonts w:hAnsi="宋体" w:eastAsia="仿宋_GB2312"/>
                <w:sz w:val="21"/>
              </w:rPr>
            </w:pPr>
          </w:p>
        </w:tc>
        <w:tc>
          <w:tcPr>
            <w:tcW w:w="1097" w:type="dxa"/>
            <w:vAlign w:val="center"/>
          </w:tcPr>
          <w:p>
            <w:pPr>
              <w:pStyle w:val="122"/>
              <w:spacing w:line="390" w:lineRule="exact"/>
              <w:ind w:firstLine="0" w:firstLineChars="0"/>
              <w:jc w:val="left"/>
              <w:rPr>
                <w:rFonts w:hAnsi="宋体" w:eastAsia="仿宋_GB2312"/>
                <w:sz w:val="21"/>
              </w:rPr>
            </w:pPr>
            <w:r>
              <w:rPr>
                <w:rFonts w:hint="eastAsia" w:hAnsi="宋体" w:eastAsia="仿宋_GB2312"/>
                <w:sz w:val="21"/>
              </w:rPr>
              <w:t>民    族</w:t>
            </w:r>
          </w:p>
        </w:tc>
        <w:tc>
          <w:tcPr>
            <w:tcW w:w="1039" w:type="dxa"/>
            <w:vAlign w:val="center"/>
          </w:tcPr>
          <w:p>
            <w:pPr>
              <w:pStyle w:val="122"/>
              <w:spacing w:line="390" w:lineRule="exact"/>
              <w:ind w:firstLine="420"/>
              <w:jc w:val="left"/>
              <w:rPr>
                <w:rFonts w:hAnsi="宋体" w:eastAsia="仿宋_GB2312"/>
                <w:sz w:val="21"/>
              </w:rPr>
            </w:pPr>
          </w:p>
        </w:tc>
        <w:tc>
          <w:tcPr>
            <w:tcW w:w="1341" w:type="dxa"/>
            <w:vMerge w:val="continue"/>
          </w:tcPr>
          <w:p>
            <w:pPr>
              <w:pStyle w:val="122"/>
              <w:spacing w:line="39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94"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出生日期</w:t>
            </w:r>
          </w:p>
        </w:tc>
        <w:tc>
          <w:tcPr>
            <w:tcW w:w="1093" w:type="dxa"/>
            <w:vAlign w:val="center"/>
          </w:tcPr>
          <w:p>
            <w:pPr>
              <w:pStyle w:val="122"/>
              <w:spacing w:line="390" w:lineRule="exact"/>
              <w:ind w:firstLine="420"/>
              <w:jc w:val="left"/>
              <w:rPr>
                <w:rFonts w:hAnsi="宋体" w:eastAsia="仿宋_GB2312"/>
                <w:sz w:val="21"/>
              </w:rPr>
            </w:pPr>
          </w:p>
        </w:tc>
        <w:tc>
          <w:tcPr>
            <w:tcW w:w="1068" w:type="dxa"/>
            <w:vAlign w:val="center"/>
          </w:tcPr>
          <w:p>
            <w:pPr>
              <w:pStyle w:val="122"/>
              <w:spacing w:line="390" w:lineRule="exact"/>
              <w:ind w:firstLine="0" w:firstLineChars="0"/>
              <w:jc w:val="left"/>
              <w:rPr>
                <w:rFonts w:hAnsi="宋体" w:eastAsia="仿宋_GB2312"/>
                <w:sz w:val="21"/>
              </w:rPr>
            </w:pPr>
            <w:r>
              <w:rPr>
                <w:rFonts w:hint="eastAsia" w:hAnsi="宋体" w:eastAsia="仿宋_GB2312"/>
                <w:sz w:val="21"/>
              </w:rPr>
              <w:t>出 生 地</w:t>
            </w:r>
          </w:p>
        </w:tc>
        <w:tc>
          <w:tcPr>
            <w:tcW w:w="2340" w:type="dxa"/>
            <w:vAlign w:val="center"/>
          </w:tcPr>
          <w:p>
            <w:pPr>
              <w:pStyle w:val="122"/>
              <w:spacing w:line="390" w:lineRule="exact"/>
              <w:ind w:firstLine="0" w:firstLineChars="0"/>
              <w:jc w:val="left"/>
              <w:rPr>
                <w:rFonts w:hAnsi="宋体" w:eastAsia="仿宋_GB2312"/>
                <w:sz w:val="21"/>
              </w:rPr>
            </w:pPr>
          </w:p>
        </w:tc>
        <w:tc>
          <w:tcPr>
            <w:tcW w:w="1097" w:type="dxa"/>
            <w:vAlign w:val="center"/>
          </w:tcPr>
          <w:p>
            <w:pPr>
              <w:pStyle w:val="122"/>
              <w:spacing w:line="390" w:lineRule="exact"/>
              <w:ind w:firstLine="0" w:firstLineChars="0"/>
              <w:jc w:val="left"/>
              <w:rPr>
                <w:rFonts w:hAnsi="宋体" w:eastAsia="仿宋_GB2312"/>
                <w:sz w:val="21"/>
              </w:rPr>
            </w:pPr>
            <w:r>
              <w:rPr>
                <w:rFonts w:hint="eastAsia" w:hAnsi="宋体" w:eastAsia="仿宋_GB2312"/>
                <w:sz w:val="21"/>
              </w:rPr>
              <w:t>从事专业</w:t>
            </w:r>
          </w:p>
        </w:tc>
        <w:tc>
          <w:tcPr>
            <w:tcW w:w="1039" w:type="dxa"/>
            <w:vAlign w:val="center"/>
          </w:tcPr>
          <w:p>
            <w:pPr>
              <w:pStyle w:val="122"/>
              <w:spacing w:line="390" w:lineRule="exact"/>
              <w:ind w:firstLine="0" w:firstLineChars="0"/>
              <w:jc w:val="left"/>
              <w:rPr>
                <w:rFonts w:hAnsi="宋体" w:eastAsia="仿宋_GB2312"/>
                <w:sz w:val="21"/>
              </w:rPr>
            </w:pPr>
          </w:p>
        </w:tc>
        <w:tc>
          <w:tcPr>
            <w:tcW w:w="1341" w:type="dxa"/>
            <w:vMerge w:val="continue"/>
          </w:tcPr>
          <w:p>
            <w:pPr>
              <w:pStyle w:val="122"/>
              <w:spacing w:line="39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文化程度</w:t>
            </w:r>
          </w:p>
        </w:tc>
        <w:tc>
          <w:tcPr>
            <w:tcW w:w="1093" w:type="dxa"/>
            <w:vAlign w:val="center"/>
          </w:tcPr>
          <w:p>
            <w:pPr>
              <w:pStyle w:val="122"/>
              <w:spacing w:line="390" w:lineRule="exact"/>
              <w:ind w:firstLine="420"/>
              <w:jc w:val="center"/>
              <w:rPr>
                <w:rFonts w:hAnsi="宋体" w:eastAsia="仿宋_GB2312"/>
                <w:sz w:val="21"/>
              </w:rPr>
            </w:pPr>
          </w:p>
        </w:tc>
        <w:tc>
          <w:tcPr>
            <w:tcW w:w="1068"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学    位</w:t>
            </w:r>
          </w:p>
        </w:tc>
        <w:tc>
          <w:tcPr>
            <w:tcW w:w="2340" w:type="dxa"/>
            <w:vAlign w:val="center"/>
          </w:tcPr>
          <w:p>
            <w:pPr>
              <w:pStyle w:val="122"/>
              <w:spacing w:line="390" w:lineRule="exact"/>
              <w:ind w:firstLine="420"/>
              <w:jc w:val="center"/>
              <w:rPr>
                <w:rFonts w:hAnsi="宋体" w:eastAsia="仿宋_GB2312"/>
                <w:sz w:val="21"/>
              </w:rPr>
            </w:pPr>
          </w:p>
        </w:tc>
        <w:tc>
          <w:tcPr>
            <w:tcW w:w="1097"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授予时间</w:t>
            </w:r>
          </w:p>
        </w:tc>
        <w:tc>
          <w:tcPr>
            <w:tcW w:w="2380" w:type="dxa"/>
            <w:gridSpan w:val="2"/>
          </w:tcPr>
          <w:p>
            <w:pPr>
              <w:pStyle w:val="122"/>
              <w:spacing w:line="39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职    称</w:t>
            </w:r>
          </w:p>
        </w:tc>
        <w:tc>
          <w:tcPr>
            <w:tcW w:w="1093" w:type="dxa"/>
            <w:vAlign w:val="center"/>
          </w:tcPr>
          <w:p>
            <w:pPr>
              <w:pStyle w:val="122"/>
              <w:spacing w:line="390" w:lineRule="exact"/>
              <w:ind w:firstLine="420"/>
              <w:jc w:val="center"/>
              <w:rPr>
                <w:rFonts w:hAnsi="宋体" w:eastAsia="仿宋_GB2312"/>
                <w:sz w:val="21"/>
              </w:rPr>
            </w:pPr>
          </w:p>
        </w:tc>
        <w:tc>
          <w:tcPr>
            <w:tcW w:w="1068"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职    务</w:t>
            </w:r>
          </w:p>
        </w:tc>
        <w:tc>
          <w:tcPr>
            <w:tcW w:w="2340" w:type="dxa"/>
            <w:vAlign w:val="center"/>
          </w:tcPr>
          <w:p>
            <w:pPr>
              <w:pStyle w:val="122"/>
              <w:spacing w:line="390" w:lineRule="exact"/>
              <w:ind w:firstLine="420"/>
              <w:jc w:val="center"/>
              <w:rPr>
                <w:rFonts w:hAnsi="宋体" w:eastAsia="仿宋_GB2312"/>
                <w:sz w:val="21"/>
              </w:rPr>
            </w:pPr>
          </w:p>
        </w:tc>
        <w:tc>
          <w:tcPr>
            <w:tcW w:w="1097"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联系电话</w:t>
            </w:r>
          </w:p>
        </w:tc>
        <w:tc>
          <w:tcPr>
            <w:tcW w:w="2380" w:type="dxa"/>
            <w:gridSpan w:val="2"/>
          </w:tcPr>
          <w:p>
            <w:pPr>
              <w:pStyle w:val="122"/>
              <w:spacing w:line="390" w:lineRule="exact"/>
              <w:ind w:firstLine="420"/>
              <w:rPr>
                <w:rFonts w:hAnsi="宋体" w:eastAsia="仿宋_GB2312"/>
                <w:bCs/>
                <w:iCs/>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Merge w:val="restart"/>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学科分类名称</w:t>
            </w:r>
          </w:p>
        </w:tc>
        <w:tc>
          <w:tcPr>
            <w:tcW w:w="1093"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1</w:t>
            </w:r>
          </w:p>
        </w:tc>
        <w:tc>
          <w:tcPr>
            <w:tcW w:w="3408" w:type="dxa"/>
            <w:gridSpan w:val="2"/>
            <w:vAlign w:val="center"/>
          </w:tcPr>
          <w:p>
            <w:pPr>
              <w:pStyle w:val="122"/>
              <w:spacing w:line="390" w:lineRule="exact"/>
              <w:ind w:firstLine="420"/>
              <w:jc w:val="center"/>
              <w:rPr>
                <w:rFonts w:hAnsi="宋体" w:eastAsia="仿宋_GB2312"/>
                <w:sz w:val="21"/>
              </w:rPr>
            </w:pPr>
          </w:p>
        </w:tc>
        <w:tc>
          <w:tcPr>
            <w:tcW w:w="1097"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代    码</w:t>
            </w:r>
          </w:p>
        </w:tc>
        <w:tc>
          <w:tcPr>
            <w:tcW w:w="2380" w:type="dxa"/>
            <w:gridSpan w:val="2"/>
          </w:tcPr>
          <w:p>
            <w:pPr>
              <w:pStyle w:val="122"/>
              <w:spacing w:line="390" w:lineRule="exact"/>
              <w:ind w:firstLine="420"/>
              <w:rPr>
                <w:rFonts w:hAnsi="宋体" w:eastAsia="仿宋_GB2312"/>
                <w:bCs/>
                <w:iCs/>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Merge w:val="continue"/>
            <w:vAlign w:val="center"/>
          </w:tcPr>
          <w:p>
            <w:pPr>
              <w:pStyle w:val="122"/>
              <w:spacing w:line="390" w:lineRule="exact"/>
              <w:ind w:firstLine="0" w:firstLineChars="0"/>
              <w:jc w:val="center"/>
              <w:rPr>
                <w:rFonts w:hAnsi="宋体" w:eastAsia="仿宋_GB2312"/>
                <w:sz w:val="21"/>
              </w:rPr>
            </w:pPr>
          </w:p>
        </w:tc>
        <w:tc>
          <w:tcPr>
            <w:tcW w:w="1093"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2</w:t>
            </w:r>
          </w:p>
        </w:tc>
        <w:tc>
          <w:tcPr>
            <w:tcW w:w="3408" w:type="dxa"/>
            <w:gridSpan w:val="2"/>
            <w:vAlign w:val="center"/>
          </w:tcPr>
          <w:p>
            <w:pPr>
              <w:pStyle w:val="122"/>
              <w:spacing w:line="390" w:lineRule="exact"/>
              <w:ind w:firstLine="420"/>
              <w:jc w:val="center"/>
              <w:rPr>
                <w:rFonts w:hAnsi="宋体" w:eastAsia="仿宋_GB2312"/>
                <w:sz w:val="21"/>
              </w:rPr>
            </w:pPr>
          </w:p>
        </w:tc>
        <w:tc>
          <w:tcPr>
            <w:tcW w:w="1097"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代    码</w:t>
            </w:r>
          </w:p>
        </w:tc>
        <w:tc>
          <w:tcPr>
            <w:tcW w:w="2380" w:type="dxa"/>
            <w:gridSpan w:val="2"/>
          </w:tcPr>
          <w:p>
            <w:pPr>
              <w:pStyle w:val="122"/>
              <w:spacing w:line="390" w:lineRule="exact"/>
              <w:ind w:firstLine="420"/>
              <w:rPr>
                <w:rFonts w:hAnsi="宋体" w:eastAsia="仿宋_GB2312"/>
                <w:bCs/>
                <w:iCs/>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094" w:type="dxa"/>
            <w:vMerge w:val="continue"/>
            <w:vAlign w:val="center"/>
          </w:tcPr>
          <w:p>
            <w:pPr>
              <w:pStyle w:val="122"/>
              <w:spacing w:line="390" w:lineRule="exact"/>
              <w:ind w:firstLine="0" w:firstLineChars="0"/>
              <w:jc w:val="center"/>
              <w:rPr>
                <w:rFonts w:hAnsi="宋体" w:eastAsia="仿宋_GB2312"/>
                <w:sz w:val="21"/>
              </w:rPr>
            </w:pPr>
          </w:p>
        </w:tc>
        <w:tc>
          <w:tcPr>
            <w:tcW w:w="1093"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3</w:t>
            </w:r>
          </w:p>
        </w:tc>
        <w:tc>
          <w:tcPr>
            <w:tcW w:w="3408" w:type="dxa"/>
            <w:gridSpan w:val="2"/>
            <w:vAlign w:val="center"/>
          </w:tcPr>
          <w:p>
            <w:pPr>
              <w:pStyle w:val="122"/>
              <w:spacing w:line="390" w:lineRule="exact"/>
              <w:ind w:firstLine="420"/>
              <w:jc w:val="center"/>
              <w:rPr>
                <w:rFonts w:hAnsi="宋体" w:eastAsia="仿宋_GB2312"/>
                <w:sz w:val="21"/>
              </w:rPr>
            </w:pPr>
          </w:p>
        </w:tc>
        <w:tc>
          <w:tcPr>
            <w:tcW w:w="1097" w:type="dxa"/>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代    码</w:t>
            </w:r>
          </w:p>
        </w:tc>
        <w:tc>
          <w:tcPr>
            <w:tcW w:w="2380" w:type="dxa"/>
            <w:gridSpan w:val="2"/>
          </w:tcPr>
          <w:p>
            <w:pPr>
              <w:pStyle w:val="122"/>
              <w:spacing w:line="390" w:lineRule="exact"/>
              <w:ind w:firstLine="420"/>
              <w:rPr>
                <w:rFonts w:hAnsi="宋体" w:eastAsia="仿宋_GB2312"/>
                <w:bCs/>
                <w:iCs/>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094" w:type="dxa"/>
            <w:vMerge w:val="restart"/>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工作单位</w:t>
            </w:r>
          </w:p>
        </w:tc>
        <w:tc>
          <w:tcPr>
            <w:tcW w:w="1093" w:type="dxa"/>
          </w:tcPr>
          <w:p>
            <w:pPr>
              <w:pStyle w:val="122"/>
              <w:spacing w:line="390" w:lineRule="exact"/>
              <w:ind w:firstLine="0" w:firstLineChars="0"/>
              <w:jc w:val="center"/>
              <w:rPr>
                <w:rFonts w:hAnsi="宋体" w:eastAsia="仿宋_GB2312"/>
                <w:sz w:val="21"/>
              </w:rPr>
            </w:pPr>
            <w:r>
              <w:rPr>
                <w:rFonts w:hint="eastAsia" w:hAnsi="宋体" w:eastAsia="仿宋_GB2312"/>
                <w:sz w:val="21"/>
              </w:rPr>
              <w:t>名    称</w:t>
            </w:r>
          </w:p>
        </w:tc>
        <w:tc>
          <w:tcPr>
            <w:tcW w:w="6885" w:type="dxa"/>
            <w:gridSpan w:val="5"/>
          </w:tcPr>
          <w:p>
            <w:pPr>
              <w:pStyle w:val="122"/>
              <w:spacing w:line="390" w:lineRule="exact"/>
              <w:ind w:firstLine="42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9" w:hRule="atLeast"/>
          <w:jc w:val="center"/>
        </w:trPr>
        <w:tc>
          <w:tcPr>
            <w:tcW w:w="1094" w:type="dxa"/>
            <w:vMerge w:val="continue"/>
          </w:tcPr>
          <w:p>
            <w:pPr>
              <w:pStyle w:val="122"/>
              <w:spacing w:line="390" w:lineRule="exact"/>
              <w:ind w:firstLine="420"/>
              <w:jc w:val="center"/>
              <w:rPr>
                <w:rFonts w:hAnsi="宋体" w:eastAsia="仿宋_GB2312"/>
                <w:sz w:val="21"/>
              </w:rPr>
            </w:pPr>
          </w:p>
        </w:tc>
        <w:tc>
          <w:tcPr>
            <w:tcW w:w="1093" w:type="dxa"/>
          </w:tcPr>
          <w:p>
            <w:pPr>
              <w:pStyle w:val="122"/>
              <w:spacing w:line="390" w:lineRule="exact"/>
              <w:ind w:firstLine="0" w:firstLineChars="0"/>
              <w:jc w:val="center"/>
              <w:rPr>
                <w:rFonts w:hAnsi="宋体" w:eastAsia="仿宋_GB2312"/>
                <w:sz w:val="21"/>
              </w:rPr>
            </w:pPr>
            <w:r>
              <w:rPr>
                <w:rFonts w:hint="eastAsia" w:hAnsi="宋体" w:eastAsia="仿宋_GB2312"/>
                <w:sz w:val="21"/>
              </w:rPr>
              <w:t>地    址</w:t>
            </w:r>
          </w:p>
        </w:tc>
        <w:tc>
          <w:tcPr>
            <w:tcW w:w="3408" w:type="dxa"/>
            <w:gridSpan w:val="2"/>
          </w:tcPr>
          <w:p>
            <w:pPr>
              <w:pStyle w:val="122"/>
              <w:spacing w:line="390" w:lineRule="exact"/>
              <w:ind w:firstLine="420"/>
              <w:jc w:val="center"/>
              <w:rPr>
                <w:rFonts w:hAnsi="宋体" w:eastAsia="仿宋_GB2312"/>
                <w:sz w:val="21"/>
              </w:rPr>
            </w:pPr>
          </w:p>
        </w:tc>
        <w:tc>
          <w:tcPr>
            <w:tcW w:w="1097" w:type="dxa"/>
          </w:tcPr>
          <w:p>
            <w:pPr>
              <w:pStyle w:val="122"/>
              <w:spacing w:line="390" w:lineRule="exact"/>
              <w:ind w:firstLine="0" w:firstLineChars="0"/>
              <w:jc w:val="center"/>
              <w:rPr>
                <w:rFonts w:hAnsi="宋体" w:eastAsia="仿宋_GB2312"/>
                <w:sz w:val="21"/>
              </w:rPr>
            </w:pPr>
            <w:r>
              <w:rPr>
                <w:rFonts w:hint="eastAsia" w:hAnsi="宋体" w:eastAsia="仿宋_GB2312"/>
                <w:sz w:val="21"/>
              </w:rPr>
              <w:t>邮政编码</w:t>
            </w:r>
          </w:p>
        </w:tc>
        <w:tc>
          <w:tcPr>
            <w:tcW w:w="2380" w:type="dxa"/>
            <w:gridSpan w:val="2"/>
          </w:tcPr>
          <w:p>
            <w:pPr>
              <w:pStyle w:val="122"/>
              <w:spacing w:line="39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094" w:type="dxa"/>
            <w:vMerge w:val="continue"/>
          </w:tcPr>
          <w:p>
            <w:pPr>
              <w:pStyle w:val="122"/>
              <w:spacing w:line="390" w:lineRule="exact"/>
              <w:ind w:firstLine="420"/>
              <w:jc w:val="center"/>
              <w:rPr>
                <w:rFonts w:hAnsi="宋体" w:eastAsia="仿宋_GB2312"/>
                <w:sz w:val="21"/>
              </w:rPr>
            </w:pPr>
          </w:p>
        </w:tc>
        <w:tc>
          <w:tcPr>
            <w:tcW w:w="1093" w:type="dxa"/>
          </w:tcPr>
          <w:p>
            <w:pPr>
              <w:pStyle w:val="122"/>
              <w:spacing w:line="390" w:lineRule="exact"/>
              <w:ind w:firstLine="0" w:firstLineChars="0"/>
              <w:jc w:val="center"/>
              <w:rPr>
                <w:rFonts w:hAnsi="宋体" w:eastAsia="仿宋_GB2312"/>
                <w:sz w:val="21"/>
              </w:rPr>
            </w:pPr>
            <w:r>
              <w:rPr>
                <w:rFonts w:hint="eastAsia" w:hAnsi="宋体" w:eastAsia="仿宋_GB2312"/>
                <w:sz w:val="21"/>
              </w:rPr>
              <w:t>电    话</w:t>
            </w:r>
          </w:p>
        </w:tc>
        <w:tc>
          <w:tcPr>
            <w:tcW w:w="3408" w:type="dxa"/>
            <w:gridSpan w:val="2"/>
          </w:tcPr>
          <w:p>
            <w:pPr>
              <w:pStyle w:val="122"/>
              <w:spacing w:line="390" w:lineRule="exact"/>
              <w:ind w:firstLine="420"/>
              <w:jc w:val="center"/>
              <w:rPr>
                <w:rFonts w:hAnsi="宋体" w:eastAsia="仿宋_GB2312"/>
                <w:sz w:val="21"/>
              </w:rPr>
            </w:pPr>
          </w:p>
        </w:tc>
        <w:tc>
          <w:tcPr>
            <w:tcW w:w="1097" w:type="dxa"/>
          </w:tcPr>
          <w:p>
            <w:pPr>
              <w:pStyle w:val="122"/>
              <w:spacing w:line="390" w:lineRule="exact"/>
              <w:ind w:firstLine="0" w:firstLineChars="0"/>
              <w:jc w:val="center"/>
              <w:rPr>
                <w:rFonts w:hAnsi="宋体" w:eastAsia="仿宋_GB2312"/>
                <w:sz w:val="21"/>
              </w:rPr>
            </w:pPr>
            <w:r>
              <w:rPr>
                <w:rFonts w:hint="eastAsia" w:hAnsi="宋体" w:eastAsia="仿宋_GB2312"/>
                <w:sz w:val="21"/>
              </w:rPr>
              <w:t>传    真</w:t>
            </w:r>
          </w:p>
        </w:tc>
        <w:tc>
          <w:tcPr>
            <w:tcW w:w="2380" w:type="dxa"/>
            <w:gridSpan w:val="2"/>
          </w:tcPr>
          <w:p>
            <w:pPr>
              <w:pStyle w:val="122"/>
              <w:spacing w:line="39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094" w:type="dxa"/>
            <w:vMerge w:val="continue"/>
          </w:tcPr>
          <w:p>
            <w:pPr>
              <w:pStyle w:val="122"/>
              <w:spacing w:line="390" w:lineRule="exact"/>
              <w:ind w:firstLine="420"/>
              <w:jc w:val="center"/>
              <w:rPr>
                <w:rFonts w:hAnsi="宋体" w:eastAsia="仿宋_GB2312"/>
                <w:sz w:val="21"/>
              </w:rPr>
            </w:pPr>
          </w:p>
        </w:tc>
        <w:tc>
          <w:tcPr>
            <w:tcW w:w="1093" w:type="dxa"/>
          </w:tcPr>
          <w:p>
            <w:pPr>
              <w:pStyle w:val="122"/>
              <w:spacing w:line="390" w:lineRule="exact"/>
              <w:ind w:firstLine="0" w:firstLineChars="0"/>
              <w:jc w:val="center"/>
              <w:rPr>
                <w:rFonts w:hAnsi="宋体" w:eastAsia="仿宋_GB2312"/>
                <w:sz w:val="21"/>
              </w:rPr>
            </w:pPr>
            <w:r>
              <w:rPr>
                <w:rFonts w:hint="eastAsia" w:hAnsi="宋体" w:eastAsia="仿宋_GB2312"/>
                <w:sz w:val="21"/>
              </w:rPr>
              <w:t>电子邮箱</w:t>
            </w:r>
          </w:p>
        </w:tc>
        <w:tc>
          <w:tcPr>
            <w:tcW w:w="6885" w:type="dxa"/>
            <w:gridSpan w:val="5"/>
          </w:tcPr>
          <w:p>
            <w:pPr>
              <w:pStyle w:val="122"/>
              <w:spacing w:line="390" w:lineRule="exact"/>
              <w:ind w:firstLine="42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250" w:hRule="atLeast"/>
          <w:jc w:val="center"/>
        </w:trPr>
        <w:tc>
          <w:tcPr>
            <w:tcW w:w="9072" w:type="dxa"/>
            <w:gridSpan w:val="7"/>
          </w:tcPr>
          <w:p>
            <w:pPr>
              <w:pStyle w:val="122"/>
              <w:ind w:firstLine="0" w:firstLineChars="0"/>
              <w:rPr>
                <w:rFonts w:eastAsia="仿宋_GB2312"/>
                <w:sz w:val="21"/>
              </w:rPr>
            </w:pPr>
            <w:r>
              <w:rPr>
                <w:rFonts w:hint="eastAsia" w:eastAsia="仿宋_GB2312"/>
                <w:sz w:val="21"/>
              </w:rPr>
              <w:t>受教育情况：</w:t>
            </w:r>
          </w:p>
          <w:p/>
          <w:p/>
          <w:p/>
          <w:p/>
          <w:p/>
          <w:p/>
          <w:p/>
          <w:p/>
          <w:p/>
          <w:p/>
          <w:p/>
          <w:p/>
          <w:p/>
        </w:tc>
      </w:tr>
    </w:tbl>
    <w:p>
      <w:pPr>
        <w:pStyle w:val="122"/>
        <w:spacing w:line="240" w:lineRule="auto"/>
        <w:ind w:firstLine="0" w:firstLineChars="0"/>
        <w:jc w:val="right"/>
        <w:rPr>
          <w:rFonts w:hAnsi="宋体" w:eastAsia="仿宋_GB2312"/>
          <w:sz w:val="21"/>
        </w:rPr>
      </w:pPr>
      <w:r>
        <w:rPr>
          <w:rFonts w:hint="eastAsia" w:hAnsi="宋体" w:eastAsia="仿宋_GB2312"/>
          <w:sz w:val="21"/>
        </w:rPr>
        <w:t>湖北省科学技术奖励工作办公室制</w:t>
      </w:r>
    </w:p>
    <w:p>
      <w:pPr>
        <w:pStyle w:val="122"/>
        <w:spacing w:line="600" w:lineRule="exact"/>
        <w:ind w:firstLine="0" w:firstLineChars="0"/>
        <w:jc w:val="center"/>
        <w:outlineLvl w:val="1"/>
        <w:rPr>
          <w:rFonts w:ascii="黑体" w:hAnsi="黑体" w:eastAsia="黑体"/>
          <w:sz w:val="32"/>
          <w:szCs w:val="32"/>
        </w:rPr>
      </w:pPr>
      <w:bookmarkStart w:id="41" w:name="_Toc869482390"/>
      <w:r>
        <w:rPr>
          <w:rFonts w:hint="eastAsia" w:ascii="黑体" w:hAnsi="黑体" w:eastAsia="黑体"/>
          <w:sz w:val="32"/>
          <w:szCs w:val="32"/>
        </w:rPr>
        <w:t>二、提名意见</w:t>
      </w:r>
      <w:bookmarkEnd w:id="41"/>
    </w:p>
    <w:p>
      <w:pPr>
        <w:pStyle w:val="17"/>
        <w:ind w:firstLine="0" w:firstLineChars="0"/>
        <w:jc w:val="center"/>
        <w:rPr>
          <w:rFonts w:ascii="楷体_GB2312" w:hAnsi="宋体" w:eastAsia="楷体_GB2312"/>
        </w:rPr>
      </w:pPr>
      <w:r>
        <w:rPr>
          <w:rFonts w:hint="eastAsia" w:ascii="楷体_GB2312" w:hAnsi="宋体" w:eastAsia="楷体_GB2312"/>
        </w:rPr>
        <w:t>（适用于提名专家）</w:t>
      </w: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924"/>
        <w:gridCol w:w="2486"/>
        <w:gridCol w:w="1817"/>
        <w:gridCol w:w="283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姓    名</w:t>
            </w:r>
          </w:p>
        </w:tc>
        <w:tc>
          <w:tcPr>
            <w:tcW w:w="1372" w:type="pct"/>
            <w:vAlign w:val="center"/>
          </w:tcPr>
          <w:p>
            <w:pPr>
              <w:spacing w:line="390" w:lineRule="exact"/>
              <w:ind w:firstLine="420" w:firstLineChars="200"/>
              <w:jc w:val="center"/>
              <w:rPr>
                <w:rFonts w:ascii="仿宋_GB2312" w:hAnsi="宋体" w:eastAsia="仿宋_GB2312"/>
                <w:szCs w:val="20"/>
              </w:rPr>
            </w:pPr>
          </w:p>
        </w:tc>
        <w:tc>
          <w:tcPr>
            <w:tcW w:w="1003"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身份证号</w:t>
            </w:r>
          </w:p>
        </w:tc>
        <w:tc>
          <w:tcPr>
            <w:tcW w:w="1562" w:type="pct"/>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专家类型</w:t>
            </w:r>
          </w:p>
        </w:tc>
        <w:tc>
          <w:tcPr>
            <w:tcW w:w="3937" w:type="pct"/>
            <w:gridSpan w:val="3"/>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2"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工作单位</w:t>
            </w:r>
          </w:p>
        </w:tc>
        <w:tc>
          <w:tcPr>
            <w:tcW w:w="3937" w:type="pct"/>
            <w:gridSpan w:val="3"/>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062"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职    称</w:t>
            </w:r>
          </w:p>
        </w:tc>
        <w:tc>
          <w:tcPr>
            <w:tcW w:w="137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学科专业</w:t>
            </w:r>
          </w:p>
        </w:tc>
        <w:tc>
          <w:tcPr>
            <w:tcW w:w="156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062"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通讯地址</w:t>
            </w:r>
          </w:p>
        </w:tc>
        <w:tc>
          <w:tcPr>
            <w:tcW w:w="137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邮政编码</w:t>
            </w:r>
          </w:p>
        </w:tc>
        <w:tc>
          <w:tcPr>
            <w:tcW w:w="156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电子邮箱</w:t>
            </w:r>
          </w:p>
        </w:tc>
        <w:tc>
          <w:tcPr>
            <w:tcW w:w="1372" w:type="pct"/>
            <w:tcBorders>
              <w:top w:val="single" w:color="auto" w:sz="4" w:space="0"/>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联系电话</w:t>
            </w:r>
          </w:p>
        </w:tc>
        <w:tc>
          <w:tcPr>
            <w:tcW w:w="1562" w:type="pct"/>
            <w:tcBorders>
              <w:top w:val="single" w:color="auto" w:sz="4" w:space="0"/>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责任专家</w:t>
            </w:r>
          </w:p>
        </w:tc>
        <w:tc>
          <w:tcPr>
            <w:tcW w:w="3937" w:type="pct"/>
            <w:gridSpan w:val="3"/>
            <w:tcBorders>
              <w:top w:val="single" w:color="auto" w:sz="4" w:space="0"/>
              <w:bottom w:val="single" w:color="auto" w:sz="4" w:space="0"/>
            </w:tcBorders>
            <w:vAlign w:val="center"/>
          </w:tcPr>
          <w:p>
            <w:pPr>
              <w:spacing w:line="390" w:lineRule="exact"/>
              <w:ind w:firstLine="380" w:firstLineChars="200"/>
              <w:jc w:val="left"/>
              <w:rPr>
                <w:rFonts w:ascii="仿宋_GB2312" w:hAnsi="宋体" w:eastAsia="仿宋_GB2312"/>
                <w:szCs w:val="20"/>
              </w:rPr>
            </w:pPr>
            <w:r>
              <w:rPr>
                <w:rFonts w:hint="eastAsia" w:ascii="仿宋_GB2312" w:hAnsi="宋体" w:eastAsia="仿宋_GB2312"/>
                <w:spacing w:val="-10"/>
              </w:rPr>
              <w:t>□是           □否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109" w:hRule="atLeast"/>
          <w:jc w:val="center"/>
        </w:trPr>
        <w:tc>
          <w:tcPr>
            <w:tcW w:w="5000" w:type="pct"/>
            <w:gridSpan w:val="4"/>
            <w:tcBorders>
              <w:top w:val="single" w:color="auto" w:sz="4" w:space="0"/>
            </w:tcBorders>
          </w:tcPr>
          <w:p>
            <w:pPr>
              <w:spacing w:line="390" w:lineRule="exact"/>
              <w:rPr>
                <w:rFonts w:ascii="仿宋_GB2312" w:hAnsi="宋体" w:eastAsia="仿宋_GB2312"/>
                <w:szCs w:val="20"/>
              </w:rPr>
            </w:pPr>
            <w:r>
              <w:rPr>
                <w:rFonts w:hint="eastAsia" w:ascii="仿宋_GB2312" w:hAnsi="宋体" w:eastAsia="仿宋_GB2312"/>
                <w:szCs w:val="20"/>
              </w:rPr>
              <w:t>提名意见：</w:t>
            </w:r>
          </w:p>
          <w:p>
            <w:pPr>
              <w:rPr>
                <w:rFonts w:ascii="仿宋_GB2312" w:hAnsi="宋体" w:eastAsia="仿宋_GB2312"/>
                <w:sz w:val="18"/>
                <w:szCs w:val="21"/>
              </w:rPr>
            </w:pPr>
          </w:p>
          <w:p>
            <w:pPr>
              <w:spacing w:line="390" w:lineRule="exact"/>
              <w:ind w:firstLine="4320" w:firstLineChars="2400"/>
              <w:rPr>
                <w:rFonts w:ascii="仿宋_GB2312" w:hAnsi="宋体" w:eastAsia="仿宋_GB2312"/>
                <w:sz w:val="18"/>
                <w:szCs w:val="21"/>
              </w:rPr>
            </w:pPr>
          </w:p>
          <w:p>
            <w:pPr>
              <w:rPr>
                <w:rFonts w:ascii="仿宋_GB2312" w:eastAsia="仿宋_GB2312"/>
                <w:sz w:val="18"/>
                <w:szCs w:val="20"/>
              </w:rPr>
            </w:pPr>
          </w:p>
          <w:p>
            <w:pPr>
              <w:rPr>
                <w:rFonts w:ascii="仿宋_GB2312" w:eastAsia="仿宋_GB2312"/>
                <w:sz w:val="18"/>
                <w:szCs w:val="20"/>
              </w:rPr>
            </w:pPr>
          </w:p>
          <w:p>
            <w:pPr>
              <w:rPr>
                <w:rFonts w:ascii="仿宋_GB2312" w:eastAsia="仿宋_GB2312"/>
                <w:sz w:val="18"/>
                <w:szCs w:val="20"/>
              </w:rPr>
            </w:pPr>
          </w:p>
          <w:p>
            <w:pPr>
              <w:rPr>
                <w:rFonts w:ascii="仿宋_GB2312" w:eastAsia="仿宋_GB2312"/>
                <w:sz w:val="18"/>
                <w:szCs w:val="20"/>
              </w:rPr>
            </w:pPr>
          </w:p>
          <w:p>
            <w:pPr>
              <w:tabs>
                <w:tab w:val="left" w:pos="726"/>
              </w:tabs>
              <w:rPr>
                <w:rFonts w:ascii="仿宋_GB2312" w:eastAsia="仿宋_GB2312"/>
                <w:sz w:val="18"/>
                <w:szCs w:val="20"/>
              </w:rPr>
            </w:pPr>
            <w:r>
              <w:rPr>
                <w:rFonts w:hint="eastAsia" w:ascii="仿宋_GB2312" w:eastAsia="仿宋_GB2312"/>
                <w:sz w:val="18"/>
                <w:szCs w:val="20"/>
              </w:rPr>
              <w:tab/>
            </w: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5865"/>
              </w:tabs>
              <w:rPr>
                <w:rFonts w:ascii="仿宋_GB2312" w:eastAsia="仿宋_GB2312"/>
                <w:sz w:val="18"/>
                <w:szCs w:val="20"/>
              </w:rPr>
            </w:pPr>
          </w:p>
          <w:p>
            <w:pPr>
              <w:tabs>
                <w:tab w:val="left" w:pos="726"/>
              </w:tabs>
              <w:rPr>
                <w:rFonts w:ascii="仿宋_GB2312" w:hAnsi="宋体" w:eastAsia="仿宋_GB2312"/>
                <w:szCs w:val="20"/>
              </w:rPr>
            </w:pPr>
          </w:p>
          <w:p>
            <w:pPr>
              <w:tabs>
                <w:tab w:val="left" w:pos="726"/>
              </w:tabs>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710" w:hRule="atLeast"/>
          <w:jc w:val="center"/>
        </w:trPr>
        <w:tc>
          <w:tcPr>
            <w:tcW w:w="5000" w:type="pct"/>
            <w:gridSpan w:val="4"/>
          </w:tcPr>
          <w:p>
            <w:pPr>
              <w:spacing w:line="320" w:lineRule="exact"/>
              <w:ind w:firstLine="422"/>
              <w:rPr>
                <w:rFonts w:ascii="仿宋_GB2312" w:hAnsi="宋体" w:eastAsia="仿宋_GB2312" w:cs="Courier New"/>
              </w:rPr>
            </w:pPr>
            <w:r>
              <w:rPr>
                <w:rFonts w:hint="eastAsia" w:ascii="仿宋_GB2312" w:hAnsi="宋体" w:eastAsia="仿宋_GB2312" w:cs="Courier New"/>
                <w:b/>
                <w:bCs/>
                <w:szCs w:val="21"/>
              </w:rPr>
              <w:t>声明：</w:t>
            </w:r>
            <w:r>
              <w:rPr>
                <w:rFonts w:hint="eastAsia" w:ascii="仿宋_GB2312" w:hAnsi="宋体" w:eastAsia="仿宋_GB2312" w:cs="Courier New"/>
                <w:szCs w:val="21"/>
              </w:rPr>
              <w:t>本人</w:t>
            </w:r>
            <w:r>
              <w:rPr>
                <w:rFonts w:hint="eastAsia" w:ascii="仿宋_GB2312" w:hAnsi="宋体" w:eastAsia="仿宋_GB2312" w:cs="Courier New"/>
              </w:rPr>
              <w:t>遵守《</w:t>
            </w:r>
            <w:r>
              <w:rPr>
                <w:rFonts w:hint="eastAsia" w:ascii="仿宋_GB2312" w:hAnsi="宋体" w:eastAsia="仿宋_GB2312"/>
                <w:szCs w:val="21"/>
              </w:rPr>
              <w:t>湖北省科学技术奖励办法</w:t>
            </w:r>
            <w:r>
              <w:rPr>
                <w:rFonts w:hint="eastAsia" w:ascii="仿宋_GB2312" w:hAnsi="宋体" w:eastAsia="仿宋_GB2312" w:cs="Courier New"/>
              </w:rPr>
              <w:t>》及实施细则有关规定，承诺遵守评审工作纪律，所提供的提名材料真实有效，且不存在任何违反《中华人民共和国保守国家秘密法》和《科学技术保密规定》等相关法律法规及侵犯他人知识产权的情形。本人已征求被提名者同意；作为提名者，本人同意在项目公示时向社会公布；如产生争议，保证积极调查处理。如有材料虚假或违纪行为，愿意承担相应责任并接受相应处理。</w:t>
            </w:r>
          </w:p>
          <w:p>
            <w:pPr>
              <w:spacing w:line="320" w:lineRule="exact"/>
              <w:ind w:firstLine="420" w:firstLineChars="200"/>
              <w:rPr>
                <w:rFonts w:ascii="仿宋_GB2312" w:hAnsi="宋体" w:eastAsia="仿宋_GB2312"/>
                <w:szCs w:val="20"/>
              </w:rPr>
            </w:pPr>
          </w:p>
          <w:p>
            <w:pPr>
              <w:spacing w:line="320" w:lineRule="exact"/>
              <w:ind w:firstLine="420" w:firstLineChars="200"/>
              <w:rPr>
                <w:rFonts w:ascii="仿宋_GB2312" w:hAnsi="宋体" w:eastAsia="仿宋_GB2312"/>
                <w:szCs w:val="20"/>
              </w:rPr>
            </w:pPr>
            <w:r>
              <w:rPr>
                <w:rFonts w:hint="eastAsia" w:ascii="仿宋_GB2312" w:hAnsi="宋体" w:eastAsia="仿宋_GB2312"/>
                <w:szCs w:val="20"/>
              </w:rPr>
              <w:t xml:space="preserve">                                              专家签名：</w:t>
            </w:r>
          </w:p>
          <w:p>
            <w:pPr>
              <w:spacing w:line="320" w:lineRule="exact"/>
              <w:ind w:firstLine="420" w:firstLineChars="200"/>
              <w:rPr>
                <w:rFonts w:ascii="仿宋_GB2312" w:hAnsi="宋体" w:eastAsia="仿宋_GB2312"/>
                <w:szCs w:val="20"/>
              </w:rPr>
            </w:pPr>
            <w:r>
              <w:rPr>
                <w:rFonts w:hint="eastAsia" w:ascii="仿宋_GB2312" w:hAnsi="宋体" w:eastAsia="仿宋_GB2312"/>
                <w:szCs w:val="20"/>
              </w:rPr>
              <w:t xml:space="preserve">                                                      年    月    日</w:t>
            </w:r>
          </w:p>
        </w:tc>
      </w:tr>
    </w:tbl>
    <w:p>
      <w:pPr>
        <w:pStyle w:val="122"/>
        <w:ind w:firstLine="0" w:firstLineChars="0"/>
        <w:jc w:val="center"/>
        <w:rPr>
          <w:rFonts w:ascii="方正黑体_GBK" w:hAnsi="宋体" w:eastAsia="方正黑体_GBK"/>
          <w:sz w:val="32"/>
          <w:szCs w:val="32"/>
        </w:rPr>
      </w:pPr>
    </w:p>
    <w:p>
      <w:pPr>
        <w:pStyle w:val="122"/>
        <w:spacing w:line="560" w:lineRule="exact"/>
        <w:ind w:firstLine="0" w:firstLineChars="0"/>
        <w:jc w:val="center"/>
        <w:rPr>
          <w:rFonts w:ascii="黑体" w:hAnsi="黑体" w:eastAsia="黑体"/>
          <w:sz w:val="32"/>
          <w:szCs w:val="32"/>
        </w:rPr>
      </w:pPr>
      <w:bookmarkStart w:id="42" w:name="_Toc1531452006"/>
      <w:r>
        <w:rPr>
          <w:rFonts w:hint="eastAsia" w:ascii="黑体" w:hAnsi="黑体" w:eastAsia="黑体"/>
          <w:sz w:val="32"/>
          <w:szCs w:val="32"/>
        </w:rPr>
        <w:t>二、提名意见</w:t>
      </w:r>
      <w:bookmarkEnd w:id="42"/>
    </w:p>
    <w:p>
      <w:pPr>
        <w:pStyle w:val="122"/>
        <w:spacing w:line="400" w:lineRule="exact"/>
        <w:ind w:firstLine="0" w:firstLineChars="0"/>
        <w:jc w:val="center"/>
        <w:rPr>
          <w:rFonts w:ascii="黑体" w:hAnsi="黑体" w:eastAsia="黑体"/>
          <w:sz w:val="32"/>
          <w:szCs w:val="32"/>
        </w:rPr>
      </w:pPr>
      <w:r>
        <w:rPr>
          <w:rFonts w:hint="eastAsia" w:ascii="楷体_GB2312" w:hAnsi="宋体" w:eastAsia="楷体_GB2312"/>
        </w:rPr>
        <w:t>（适用于提名机构和部门）</w:t>
      </w: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4023"/>
        <w:gridCol w:w="1544"/>
        <w:gridCol w:w="210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tcBorders>
              <w:top w:val="single" w:color="auto" w:sz="8" w:space="0"/>
            </w:tcBorders>
            <w:vAlign w:val="center"/>
          </w:tcPr>
          <w:p>
            <w:pPr>
              <w:jc w:val="center"/>
              <w:rPr>
                <w:rFonts w:ascii="仿宋_GB2312" w:hAnsi="宋体" w:eastAsia="仿宋_GB2312"/>
                <w:szCs w:val="20"/>
              </w:rPr>
            </w:pPr>
            <w:r>
              <w:rPr>
                <w:rFonts w:hint="eastAsia" w:ascii="仿宋_GB2312" w:hAnsi="宋体" w:eastAsia="仿宋_GB2312"/>
                <w:szCs w:val="20"/>
              </w:rPr>
              <w:t>提 名 者</w:t>
            </w:r>
          </w:p>
        </w:tc>
        <w:tc>
          <w:tcPr>
            <w:tcW w:w="4236" w:type="pct"/>
            <w:gridSpan w:val="3"/>
            <w:tcBorders>
              <w:top w:val="single" w:color="auto" w:sz="8" w:space="0"/>
            </w:tcBorders>
            <w:vAlign w:val="center"/>
          </w:tcPr>
          <w:p>
            <w:pPr>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通讯地址</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邮政编码</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联 系 人</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联系电话</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电子邮箱</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传    真</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407" w:hRule="atLeast"/>
          <w:jc w:val="center"/>
        </w:trPr>
        <w:tc>
          <w:tcPr>
            <w:tcW w:w="5000" w:type="pct"/>
            <w:gridSpan w:val="4"/>
          </w:tcPr>
          <w:p>
            <w:pPr>
              <w:rPr>
                <w:rFonts w:ascii="仿宋_GB2312" w:hAnsi="宋体" w:eastAsia="仿宋_GB2312"/>
                <w:szCs w:val="20"/>
              </w:rPr>
            </w:pPr>
            <w:r>
              <w:rPr>
                <w:rFonts w:hint="eastAsia" w:ascii="仿宋_GB2312" w:hAnsi="宋体" w:eastAsia="仿宋_GB2312"/>
                <w:szCs w:val="20"/>
              </w:rPr>
              <w:t>提名意见：</w:t>
            </w: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946" w:hRule="atLeast"/>
          <w:jc w:val="center"/>
        </w:trPr>
        <w:tc>
          <w:tcPr>
            <w:tcW w:w="5000" w:type="pct"/>
            <w:gridSpan w:val="4"/>
            <w:tcBorders>
              <w:top w:val="single" w:color="auto" w:sz="4" w:space="0"/>
              <w:left w:val="single" w:color="auto" w:sz="8" w:space="0"/>
              <w:bottom w:val="single" w:color="auto" w:sz="8" w:space="0"/>
            </w:tcBorders>
          </w:tcPr>
          <w:p>
            <w:pPr>
              <w:spacing w:line="320" w:lineRule="exact"/>
              <w:ind w:firstLine="422" w:firstLineChars="200"/>
              <w:rPr>
                <w:rFonts w:ascii="仿宋_GB2312" w:eastAsia="仿宋_GB2312"/>
                <w:sz w:val="24"/>
                <w:szCs w:val="20"/>
              </w:rPr>
            </w:pPr>
            <w:r>
              <w:rPr>
                <w:rFonts w:hint="eastAsia" w:ascii="仿宋_GB2312" w:hAnsi="宋体" w:eastAsia="仿宋_GB2312"/>
                <w:b/>
                <w:bCs/>
                <w:szCs w:val="20"/>
              </w:rPr>
              <w:t>声明：</w:t>
            </w:r>
            <w:r>
              <w:rPr>
                <w:rFonts w:hint="eastAsia" w:ascii="仿宋_GB2312" w:hAnsi="宋体" w:eastAsia="仿宋_GB2312"/>
                <w:szCs w:val="20"/>
              </w:rPr>
              <w:t>本单位遵守《湖北省科学技术奖励办法》及其实施细则的有关规定，承诺遵守评审工作纪律，所提供的提名材料真实有效，且不存在任何违反《中华人民共和国保守国家秘密法》和《科学技术保密规定》等相关法律法规及侵犯他人知识产权的情形。如有材料虚假或违纪行为，愿意承担相应责任并接受相应处理。如产生争议，保证积极调查处理。</w:t>
            </w:r>
          </w:p>
          <w:p>
            <w:pPr>
              <w:rPr>
                <w:rFonts w:ascii="仿宋_GB2312" w:eastAsia="仿宋_GB2312"/>
                <w:szCs w:val="20"/>
              </w:rPr>
            </w:pPr>
          </w:p>
          <w:p>
            <w:pPr>
              <w:ind w:firstLine="420" w:firstLineChars="200"/>
              <w:rPr>
                <w:rFonts w:ascii="仿宋_GB2312" w:eastAsia="仿宋_GB2312"/>
                <w:szCs w:val="20"/>
              </w:rPr>
            </w:pPr>
            <w:r>
              <w:rPr>
                <w:rFonts w:hint="eastAsia" w:ascii="仿宋_GB2312" w:eastAsia="仿宋_GB2312"/>
                <w:szCs w:val="20"/>
              </w:rPr>
              <w:t xml:space="preserve">法人代表签名：                              提名单位（盖章） </w:t>
            </w:r>
          </w:p>
          <w:p>
            <w:pPr>
              <w:ind w:firstLine="420" w:firstLineChars="200"/>
              <w:rPr>
                <w:rFonts w:ascii="仿宋_GB2312" w:eastAsia="仿宋_GB2312"/>
                <w:szCs w:val="20"/>
              </w:rPr>
            </w:pPr>
          </w:p>
          <w:p>
            <w:pPr>
              <w:spacing w:line="360" w:lineRule="auto"/>
              <w:rPr>
                <w:rFonts w:ascii="仿宋_GB2312" w:hAnsi="宋体" w:eastAsia="仿宋_GB2312"/>
                <w:szCs w:val="20"/>
              </w:rPr>
            </w:pPr>
            <w:r>
              <w:rPr>
                <w:rFonts w:hint="eastAsia" w:ascii="仿宋_GB2312" w:hAnsi="宋体" w:eastAsia="仿宋_GB2312"/>
                <w:szCs w:val="20"/>
              </w:rPr>
              <w:t xml:space="preserve">          年    月    日                                   年    月    日</w:t>
            </w:r>
          </w:p>
        </w:tc>
      </w:tr>
    </w:tbl>
    <w:p>
      <w:pPr>
        <w:pStyle w:val="122"/>
        <w:spacing w:line="600" w:lineRule="exact"/>
        <w:ind w:firstLine="0" w:firstLineChars="0"/>
        <w:jc w:val="center"/>
        <w:outlineLvl w:val="1"/>
        <w:rPr>
          <w:rFonts w:ascii="黑体" w:hAnsi="黑体" w:eastAsia="黑体"/>
          <w:sz w:val="32"/>
          <w:szCs w:val="32"/>
        </w:rPr>
      </w:pPr>
      <w:r>
        <w:rPr>
          <w:rFonts w:ascii="宋体"/>
          <w:b/>
          <w:sz w:val="32"/>
        </w:rPr>
        <w:br w:type="page"/>
      </w:r>
      <w:bookmarkStart w:id="43" w:name="_Toc594286043"/>
      <w:r>
        <w:rPr>
          <w:rFonts w:hint="eastAsia" w:ascii="黑体" w:hAnsi="黑体" w:eastAsia="黑体"/>
          <w:sz w:val="32"/>
          <w:szCs w:val="32"/>
        </w:rPr>
        <w:t>三、工作简历</w:t>
      </w:r>
      <w:bookmarkEnd w:id="43"/>
    </w:p>
    <w:p>
      <w:pPr>
        <w:jc w:val="right"/>
      </w:pPr>
    </w:p>
    <w:tbl>
      <w:tblPr>
        <w:tblStyle w:val="33"/>
        <w:tblW w:w="964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90"/>
        <w:gridCol w:w="3998"/>
        <w:gridCol w:w="246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jc w:val="center"/>
              <w:rPr>
                <w:rFonts w:ascii="仿宋_GB2312" w:eastAsia="仿宋_GB2312"/>
              </w:rPr>
            </w:pPr>
            <w:r>
              <w:rPr>
                <w:rFonts w:hint="eastAsia" w:ascii="仿宋_GB2312" w:eastAsia="仿宋_GB2312"/>
              </w:rPr>
              <w:t>年月至年月</w:t>
            </w:r>
          </w:p>
        </w:tc>
        <w:tc>
          <w:tcPr>
            <w:tcW w:w="3998" w:type="dxa"/>
            <w:vAlign w:val="center"/>
          </w:tcPr>
          <w:p>
            <w:pPr>
              <w:jc w:val="center"/>
              <w:rPr>
                <w:rFonts w:ascii="仿宋_GB2312" w:eastAsia="仿宋_GB2312"/>
              </w:rPr>
            </w:pPr>
            <w:r>
              <w:rPr>
                <w:rFonts w:hint="eastAsia" w:ascii="仿宋_GB2312" w:eastAsia="仿宋_GB2312"/>
              </w:rPr>
              <w:t>工作单位</w:t>
            </w:r>
          </w:p>
        </w:tc>
        <w:tc>
          <w:tcPr>
            <w:tcW w:w="2460" w:type="dxa"/>
            <w:vAlign w:val="center"/>
          </w:tcPr>
          <w:p>
            <w:pPr>
              <w:jc w:val="center"/>
              <w:rPr>
                <w:rFonts w:ascii="仿宋_GB2312" w:eastAsia="仿宋_GB2312"/>
              </w:rPr>
            </w:pPr>
            <w:r>
              <w:rPr>
                <w:rFonts w:hint="eastAsia" w:ascii="仿宋_GB2312" w:eastAsia="仿宋_GB2312"/>
              </w:rPr>
              <w:t>职务、职称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3190" w:type="dxa"/>
            <w:vAlign w:val="center"/>
          </w:tcPr>
          <w:p>
            <w:pPr>
              <w:rPr>
                <w:rFonts w:ascii="仿宋_GB2312" w:eastAsia="仿宋_GB2312"/>
              </w:rPr>
            </w:pPr>
          </w:p>
        </w:tc>
        <w:tc>
          <w:tcPr>
            <w:tcW w:w="3998" w:type="dxa"/>
            <w:vAlign w:val="center"/>
          </w:tcPr>
          <w:p>
            <w:pPr>
              <w:rPr>
                <w:rFonts w:ascii="仿宋_GB2312" w:eastAsia="仿宋_GB2312"/>
              </w:rPr>
            </w:pPr>
          </w:p>
        </w:tc>
        <w:tc>
          <w:tcPr>
            <w:tcW w:w="2460" w:type="dxa"/>
            <w:vAlign w:val="center"/>
          </w:tcPr>
          <w:p>
            <w:pPr>
              <w:rPr>
                <w:rFonts w:ascii="仿宋_GB2312" w:eastAsia="仿宋_GB2312"/>
              </w:rPr>
            </w:pPr>
          </w:p>
        </w:tc>
      </w:tr>
    </w:tbl>
    <w:p>
      <w:pPr>
        <w:pStyle w:val="122"/>
        <w:ind w:firstLine="0" w:firstLineChars="0"/>
        <w:jc w:val="center"/>
        <w:rPr>
          <w:rFonts w:ascii="黑体" w:eastAsia="黑体"/>
          <w:b/>
          <w:sz w:val="32"/>
        </w:rPr>
      </w:pPr>
      <w:r>
        <w:rPr>
          <w:rFonts w:ascii="黑体" w:eastAsia="黑体"/>
          <w:b/>
          <w:sz w:val="32"/>
        </w:rPr>
        <w:br w:type="page"/>
      </w:r>
    </w:p>
    <w:p>
      <w:pPr>
        <w:pStyle w:val="122"/>
        <w:spacing w:line="600" w:lineRule="exact"/>
        <w:ind w:firstLine="0" w:firstLineChars="0"/>
        <w:jc w:val="center"/>
        <w:outlineLvl w:val="1"/>
        <w:rPr>
          <w:rFonts w:ascii="黑体" w:hAnsi="黑体" w:eastAsia="黑体"/>
          <w:sz w:val="32"/>
          <w:szCs w:val="32"/>
        </w:rPr>
      </w:pPr>
      <w:bookmarkStart w:id="44" w:name="_Toc1224940320"/>
      <w:r>
        <w:rPr>
          <w:rFonts w:hint="eastAsia" w:ascii="黑体" w:hAnsi="黑体" w:eastAsia="黑体"/>
          <w:sz w:val="32"/>
          <w:szCs w:val="32"/>
        </w:rPr>
        <w:t>四、候选人科技成就和贡献简介</w:t>
      </w:r>
      <w:bookmarkEnd w:id="44"/>
    </w:p>
    <w:p>
      <w:pPr>
        <w:widowControl/>
        <w:ind w:firstLine="420" w:firstLineChars="200"/>
        <w:jc w:val="center"/>
        <w:rPr>
          <w:rFonts w:ascii="仿宋_GB2312" w:eastAsia="仿宋_GB2312"/>
          <w:iCs/>
        </w:rPr>
      </w:pPr>
      <w:r>
        <w:rPr>
          <w:rFonts w:hint="eastAsia" w:ascii="仿宋_GB2312" w:eastAsia="仿宋_GB2312"/>
          <w:iCs/>
        </w:rPr>
        <w:t>（限1页）</w:t>
      </w:r>
    </w:p>
    <w:p/>
    <w:p>
      <w:pPr>
        <w:rPr>
          <w:rFonts w:ascii="方正黑体_GBK" w:hAnsi="宋体" w:eastAsia="方正黑体_GBK"/>
          <w:sz w:val="28"/>
        </w:rPr>
      </w:pPr>
      <w:r>
        <w:rPr>
          <w:rFonts w:hint="eastAsia" w:ascii="方正黑体_GBK" w:hAnsi="宋体" w:eastAsia="方正黑体_GBK"/>
          <w:sz w:val="28"/>
        </w:rPr>
        <w:br w:type="page"/>
      </w:r>
    </w:p>
    <w:p>
      <w:pPr>
        <w:pStyle w:val="122"/>
        <w:spacing w:line="600" w:lineRule="exact"/>
        <w:ind w:firstLine="0" w:firstLineChars="0"/>
        <w:jc w:val="center"/>
        <w:outlineLvl w:val="1"/>
        <w:rPr>
          <w:rFonts w:ascii="黑体" w:hAnsi="黑体" w:eastAsia="黑体"/>
          <w:sz w:val="32"/>
          <w:szCs w:val="32"/>
        </w:rPr>
      </w:pPr>
      <w:bookmarkStart w:id="45" w:name="_Toc1534834523"/>
      <w:r>
        <w:rPr>
          <w:rFonts w:hint="eastAsia" w:ascii="黑体" w:hAnsi="黑体" w:eastAsia="黑体"/>
          <w:sz w:val="32"/>
          <w:szCs w:val="32"/>
        </w:rPr>
        <w:t>五、候选人主要科学技术成就和贡献</w:t>
      </w:r>
      <w:bookmarkEnd w:id="45"/>
    </w:p>
    <w:p>
      <w:pPr>
        <w:widowControl/>
        <w:ind w:firstLine="420" w:firstLineChars="200"/>
        <w:jc w:val="left"/>
        <w:rPr>
          <w:rFonts w:ascii="仿宋_GB2312" w:eastAsia="仿宋_GB2312"/>
          <w:iCs/>
        </w:rPr>
      </w:pPr>
      <w:r>
        <w:rPr>
          <w:rFonts w:hint="eastAsia" w:ascii="仿宋_GB2312" w:eastAsia="仿宋_GB2312"/>
          <w:iCs/>
        </w:rPr>
        <w:t>（请如实客观地填写候选人在科学技术事业发展所做的创造性工作；简明扼要表述以候选人为主完成的科学发现、技术发明或技术创新要点，在学科发展、推动行业技术进步等方面做出的突出贡献；对近5年的主要工作和贡献单列成段表述；总字数不超过3000字。注：请以附表形式列出不超过10个代表性课题或成果。）</w:t>
      </w:r>
    </w:p>
    <w:p>
      <w:pPr>
        <w:widowControl/>
        <w:jc w:val="left"/>
        <w:rPr>
          <w:iCs/>
        </w:rPr>
      </w:pPr>
      <w:r>
        <w:rPr>
          <w:iCs/>
        </w:rPr>
        <w:br w:type="page"/>
      </w:r>
    </w:p>
    <w:p>
      <w:pPr>
        <w:pStyle w:val="122"/>
        <w:spacing w:line="600" w:lineRule="exact"/>
        <w:ind w:firstLine="0" w:firstLineChars="0"/>
        <w:jc w:val="center"/>
        <w:outlineLvl w:val="1"/>
        <w:rPr>
          <w:rFonts w:ascii="黑体" w:hAnsi="黑体" w:eastAsia="黑体"/>
          <w:sz w:val="32"/>
          <w:szCs w:val="32"/>
        </w:rPr>
      </w:pPr>
      <w:bookmarkStart w:id="46" w:name="_Toc1524318739"/>
      <w:r>
        <w:rPr>
          <w:rFonts w:hint="eastAsia" w:ascii="黑体" w:hAnsi="黑体" w:eastAsia="黑体"/>
          <w:sz w:val="32"/>
          <w:szCs w:val="32"/>
        </w:rPr>
        <w:t>六、代表性论文专著目录（限5篇）</w:t>
      </w:r>
      <w:bookmarkEnd w:id="46"/>
    </w:p>
    <w:p>
      <w:pPr>
        <w:rPr>
          <w:rFonts w:ascii="方正黑体_GBK" w:eastAsia="方正黑体_GBK"/>
          <w:sz w:val="2"/>
        </w:rPr>
      </w:pPr>
    </w:p>
    <w:p>
      <w:pPr>
        <w:rPr>
          <w:sz w:val="2"/>
        </w:rPr>
      </w:pPr>
    </w:p>
    <w:p>
      <w:pPr>
        <w:rPr>
          <w:b/>
          <w:sz w:val="2"/>
        </w:rPr>
      </w:pPr>
    </w:p>
    <w:p>
      <w:pPr>
        <w:rPr>
          <w:sz w:val="2"/>
        </w:rPr>
      </w:pPr>
    </w:p>
    <w:p>
      <w:pPr>
        <w:rPr>
          <w:sz w:val="2"/>
        </w:rPr>
      </w:pPr>
    </w:p>
    <w:tbl>
      <w:tblPr>
        <w:tblStyle w:val="3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481"/>
        <w:gridCol w:w="1529"/>
        <w:gridCol w:w="875"/>
        <w:gridCol w:w="1174"/>
        <w:gridCol w:w="1174"/>
        <w:gridCol w:w="1174"/>
        <w:gridCol w:w="1163"/>
        <w:gridCol w:w="665"/>
        <w:gridCol w:w="66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1" w:hRule="atLeast"/>
          <w:jc w:val="center"/>
        </w:trPr>
        <w:tc>
          <w:tcPr>
            <w:tcW w:w="482" w:type="dxa"/>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序号</w:t>
            </w:r>
          </w:p>
        </w:tc>
        <w:tc>
          <w:tcPr>
            <w:tcW w:w="0" w:type="auto"/>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论文（专著）名称/刊名/作者</w:t>
            </w:r>
          </w:p>
        </w:tc>
        <w:tc>
          <w:tcPr>
            <w:tcW w:w="0" w:type="auto"/>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年、卷、页码</w:t>
            </w:r>
          </w:p>
        </w:tc>
        <w:tc>
          <w:tcPr>
            <w:tcW w:w="0" w:type="auto"/>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发表时间（年月日）</w:t>
            </w:r>
          </w:p>
        </w:tc>
        <w:tc>
          <w:tcPr>
            <w:tcW w:w="0" w:type="auto"/>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通讯作者（含共同）</w:t>
            </w:r>
          </w:p>
        </w:tc>
        <w:tc>
          <w:tcPr>
            <w:tcW w:w="0" w:type="auto"/>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第一作者（含共同）</w:t>
            </w:r>
          </w:p>
        </w:tc>
        <w:tc>
          <w:tcPr>
            <w:tcW w:w="0" w:type="auto"/>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发表时候选人署名单位</w:t>
            </w:r>
          </w:p>
        </w:tc>
        <w:tc>
          <w:tcPr>
            <w:tcW w:w="0" w:type="auto"/>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他引总次数</w:t>
            </w:r>
          </w:p>
        </w:tc>
        <w:tc>
          <w:tcPr>
            <w:tcW w:w="0" w:type="auto"/>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检索数据库</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61"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1</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61"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2</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61" w:hRule="atLeast"/>
          <w:jc w:val="center"/>
        </w:trPr>
        <w:tc>
          <w:tcPr>
            <w:tcW w:w="482" w:type="dxa"/>
            <w:tcBorders>
              <w:top w:val="single" w:color="auto" w:sz="4" w:space="0"/>
              <w:left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3</w:t>
            </w:r>
          </w:p>
        </w:tc>
        <w:tc>
          <w:tcPr>
            <w:tcW w:w="0" w:type="auto"/>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righ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61" w:hRule="atLeast"/>
          <w:jc w:val="center"/>
        </w:trPr>
        <w:tc>
          <w:tcPr>
            <w:tcW w:w="482" w:type="dxa"/>
            <w:tcBorders>
              <w:right w:val="single" w:color="auto" w:sz="4" w:space="0"/>
            </w:tcBorders>
            <w:vAlign w:val="center"/>
          </w:tcPr>
          <w:p>
            <w:pPr>
              <w:jc w:val="center"/>
              <w:rPr>
                <w:rFonts w:ascii="仿宋_GB2312" w:eastAsia="仿宋_GB2312"/>
              </w:rPr>
            </w:pPr>
            <w:r>
              <w:rPr>
                <w:rFonts w:hint="eastAsia" w:ascii="仿宋_GB2312" w:eastAsia="仿宋_GB2312"/>
              </w:rPr>
              <w:t>4</w:t>
            </w:r>
          </w:p>
        </w:tc>
        <w:tc>
          <w:tcPr>
            <w:tcW w:w="0" w:type="auto"/>
            <w:tcBorders>
              <w:left w:val="single" w:color="auto" w:sz="4" w:space="0"/>
              <w:right w:val="single" w:color="auto" w:sz="4" w:space="0"/>
            </w:tcBorders>
            <w:vAlign w:val="center"/>
          </w:tcPr>
          <w:p>
            <w:pPr>
              <w:jc w:val="center"/>
              <w:rPr>
                <w:rFonts w:ascii="仿宋_GB2312" w:eastAsia="仿宋_GB2312"/>
              </w:rPr>
            </w:pPr>
          </w:p>
        </w:tc>
        <w:tc>
          <w:tcPr>
            <w:tcW w:w="0" w:type="auto"/>
            <w:tcBorders>
              <w:left w:val="single" w:color="auto" w:sz="4" w:space="0"/>
              <w:right w:val="single" w:color="auto" w:sz="4" w:space="0"/>
            </w:tcBorders>
            <w:vAlign w:val="center"/>
          </w:tcPr>
          <w:p>
            <w:pPr>
              <w:jc w:val="center"/>
              <w:rPr>
                <w:rFonts w:ascii="仿宋_GB2312" w:eastAsia="仿宋_GB2312"/>
              </w:rPr>
            </w:pPr>
          </w:p>
        </w:tc>
        <w:tc>
          <w:tcPr>
            <w:tcW w:w="0" w:type="auto"/>
            <w:tcBorders>
              <w:left w:val="single" w:color="auto" w:sz="4" w:space="0"/>
              <w:right w:val="single" w:color="auto" w:sz="4" w:space="0"/>
            </w:tcBorders>
            <w:vAlign w:val="center"/>
          </w:tcPr>
          <w:p>
            <w:pPr>
              <w:jc w:val="center"/>
              <w:rPr>
                <w:rFonts w:ascii="仿宋_GB2312" w:eastAsia="仿宋_GB2312"/>
              </w:rPr>
            </w:pPr>
          </w:p>
        </w:tc>
        <w:tc>
          <w:tcPr>
            <w:tcW w:w="0" w:type="auto"/>
            <w:tcBorders>
              <w:left w:val="single" w:color="auto" w:sz="4" w:space="0"/>
              <w:right w:val="single" w:color="auto" w:sz="4" w:space="0"/>
            </w:tcBorders>
            <w:vAlign w:val="center"/>
          </w:tcPr>
          <w:p>
            <w:pPr>
              <w:jc w:val="center"/>
              <w:rPr>
                <w:rFonts w:ascii="仿宋_GB2312" w:eastAsia="仿宋_GB2312"/>
              </w:rPr>
            </w:pPr>
          </w:p>
        </w:tc>
        <w:tc>
          <w:tcPr>
            <w:tcW w:w="0" w:type="auto"/>
            <w:tcBorders>
              <w:left w:val="single" w:color="auto" w:sz="4" w:space="0"/>
              <w:right w:val="single" w:color="auto" w:sz="4" w:space="0"/>
            </w:tcBorders>
            <w:vAlign w:val="center"/>
          </w:tcPr>
          <w:p>
            <w:pPr>
              <w:jc w:val="center"/>
              <w:rPr>
                <w:rFonts w:ascii="仿宋_GB2312" w:eastAsia="仿宋_GB2312"/>
              </w:rPr>
            </w:pPr>
          </w:p>
        </w:tc>
        <w:tc>
          <w:tcPr>
            <w:tcW w:w="0" w:type="auto"/>
            <w:tcBorders>
              <w:left w:val="single" w:color="auto" w:sz="4" w:space="0"/>
              <w:right w:val="single" w:color="auto" w:sz="4" w:space="0"/>
            </w:tcBorders>
            <w:vAlign w:val="center"/>
          </w:tcPr>
          <w:p>
            <w:pPr>
              <w:jc w:val="center"/>
              <w:rPr>
                <w:rFonts w:ascii="仿宋_GB2312" w:eastAsia="仿宋_GB2312"/>
              </w:rPr>
            </w:pPr>
          </w:p>
        </w:tc>
        <w:tc>
          <w:tcPr>
            <w:tcW w:w="0" w:type="auto"/>
            <w:tcBorders>
              <w:left w:val="single" w:color="auto" w:sz="4" w:space="0"/>
              <w:right w:val="single" w:color="auto" w:sz="4" w:space="0"/>
            </w:tcBorders>
            <w:vAlign w:val="center"/>
          </w:tcPr>
          <w:p>
            <w:pPr>
              <w:jc w:val="center"/>
              <w:rPr>
                <w:rFonts w:ascii="仿宋_GB2312" w:eastAsia="仿宋_GB2312"/>
              </w:rPr>
            </w:pPr>
          </w:p>
        </w:tc>
        <w:tc>
          <w:tcPr>
            <w:tcW w:w="0" w:type="auto"/>
            <w:tcBorders>
              <w:left w:val="single" w:color="auto" w:sz="4" w:space="0"/>
              <w:righ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61" w:hRule="atLeast"/>
          <w:jc w:val="center"/>
        </w:trPr>
        <w:tc>
          <w:tcPr>
            <w:tcW w:w="482" w:type="dxa"/>
            <w:tcBorders>
              <w:top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5</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r>
    </w:tbl>
    <w:p>
      <w:pPr>
        <w:rPr>
          <w:sz w:val="2"/>
        </w:rPr>
      </w:pPr>
    </w:p>
    <w:p>
      <w:pPr>
        <w:numPr>
          <w:ilvl w:val="0"/>
          <w:numId w:val="7"/>
        </w:numPr>
        <w:spacing w:line="360" w:lineRule="auto"/>
        <w:rPr>
          <w:b/>
          <w:szCs w:val="21"/>
        </w:rPr>
        <w:sectPr>
          <w:footerReference r:id="rId5" w:type="default"/>
          <w:pgSz w:w="11906" w:h="16838"/>
          <w:pgMar w:top="2098" w:right="1474" w:bottom="1985" w:left="1588" w:header="851" w:footer="992" w:gutter="0"/>
          <w:pgNumType w:fmt="numberInDash" w:start="1"/>
          <w:cols w:space="425" w:num="1"/>
          <w:docGrid w:linePitch="312" w:charSpace="0"/>
        </w:sectPr>
      </w:pPr>
    </w:p>
    <w:p>
      <w:pPr>
        <w:spacing w:line="600" w:lineRule="exact"/>
        <w:jc w:val="center"/>
        <w:outlineLvl w:val="1"/>
        <w:rPr>
          <w:rFonts w:ascii="黑体" w:hAnsi="黑体" w:eastAsia="黑体"/>
          <w:sz w:val="32"/>
          <w:szCs w:val="32"/>
        </w:rPr>
      </w:pPr>
      <w:r>
        <w:rPr>
          <w:rFonts w:hint="eastAsia" w:ascii="方正黑体_GBK" w:eastAsia="方正黑体_GBK"/>
          <w:sz w:val="24"/>
          <w:szCs w:val="20"/>
        </w:rPr>
        <w:br w:type="page"/>
      </w:r>
      <w:bookmarkStart w:id="47" w:name="_Toc2034421583"/>
      <w:r>
        <w:rPr>
          <w:rFonts w:hint="eastAsia" w:ascii="黑体" w:hAnsi="黑体" w:eastAsia="黑体"/>
          <w:sz w:val="32"/>
          <w:szCs w:val="32"/>
        </w:rPr>
        <w:t>七、主要知识产权目录（限10项）</w:t>
      </w:r>
      <w:bookmarkEnd w:id="47"/>
    </w:p>
    <w:p>
      <w:pPr>
        <w:rPr>
          <w:rFonts w:ascii="方正黑体_GBK" w:eastAsia="方正黑体_GBK"/>
          <w:sz w:val="2"/>
        </w:rPr>
      </w:pPr>
    </w:p>
    <w:p>
      <w:pPr>
        <w:rPr>
          <w:sz w:val="2"/>
        </w:rPr>
      </w:pPr>
    </w:p>
    <w:p>
      <w:pPr>
        <w:rPr>
          <w:b/>
          <w:sz w:val="2"/>
        </w:rPr>
      </w:pPr>
    </w:p>
    <w:p>
      <w:pPr>
        <w:rPr>
          <w:sz w:val="2"/>
        </w:rPr>
      </w:pPr>
    </w:p>
    <w:p>
      <w:pPr>
        <w:rPr>
          <w:sz w:val="2"/>
        </w:rPr>
      </w:pPr>
    </w:p>
    <w:tbl>
      <w:tblPr>
        <w:tblStyle w:val="33"/>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423"/>
        <w:gridCol w:w="865"/>
        <w:gridCol w:w="1285"/>
        <w:gridCol w:w="797"/>
        <w:gridCol w:w="610"/>
        <w:gridCol w:w="797"/>
        <w:gridCol w:w="797"/>
        <w:gridCol w:w="832"/>
        <w:gridCol w:w="850"/>
        <w:gridCol w:w="10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994" w:hRule="exact"/>
          <w:jc w:val="center"/>
        </w:trPr>
        <w:tc>
          <w:tcPr>
            <w:tcW w:w="254" w:type="pct"/>
            <w:tcBorders>
              <w:right w:val="single" w:color="auto" w:sz="4" w:space="0"/>
            </w:tcBorders>
            <w:vAlign w:val="center"/>
          </w:tcPr>
          <w:p>
            <w:pPr>
              <w:jc w:val="center"/>
              <w:rPr>
                <w:rFonts w:ascii="仿宋_GB2312" w:hAnsi="宋体" w:eastAsia="仿宋_GB2312"/>
              </w:rPr>
            </w:pPr>
            <w:r>
              <w:rPr>
                <w:rFonts w:hint="eastAsia" w:ascii="仿宋_GB2312" w:hAnsi="宋体" w:eastAsia="仿宋_GB2312"/>
              </w:rPr>
              <w:t>序号</w:t>
            </w:r>
          </w:p>
          <w:p>
            <w:pPr>
              <w:jc w:val="center"/>
              <w:rPr>
                <w:rFonts w:ascii="仿宋_GB2312" w:eastAsia="仿宋_GB2312"/>
              </w:rPr>
            </w:pPr>
          </w:p>
        </w:tc>
        <w:tc>
          <w:tcPr>
            <w:tcW w:w="519" w:type="pct"/>
            <w:tcBorders>
              <w:left w:val="single" w:color="auto" w:sz="4" w:space="0"/>
            </w:tcBorders>
            <w:vAlign w:val="center"/>
          </w:tcPr>
          <w:p>
            <w:pPr>
              <w:jc w:val="center"/>
              <w:rPr>
                <w:rFonts w:ascii="仿宋_GB2312" w:hAnsi="宋体" w:eastAsia="仿宋_GB2312"/>
              </w:rPr>
            </w:pPr>
            <w:r>
              <w:rPr>
                <w:rFonts w:hint="eastAsia" w:ascii="仿宋_GB2312" w:hAnsi="宋体" w:eastAsia="仿宋_GB2312"/>
              </w:rPr>
              <w:t>知识产</w:t>
            </w:r>
          </w:p>
          <w:p>
            <w:pPr>
              <w:jc w:val="center"/>
              <w:rPr>
                <w:rFonts w:ascii="仿宋_GB2312" w:eastAsia="仿宋_GB2312"/>
              </w:rPr>
            </w:pPr>
            <w:r>
              <w:rPr>
                <w:rFonts w:hint="eastAsia" w:ascii="仿宋_GB2312" w:hAnsi="宋体" w:eastAsia="仿宋_GB2312"/>
              </w:rPr>
              <w:t>权（标准）类别</w:t>
            </w:r>
          </w:p>
        </w:tc>
        <w:tc>
          <w:tcPr>
            <w:tcW w:w="771" w:type="pct"/>
            <w:tcBorders>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知识产权（标准）具体名称</w:t>
            </w:r>
          </w:p>
        </w:tc>
        <w:tc>
          <w:tcPr>
            <w:tcW w:w="478" w:type="pct"/>
            <w:tcBorders>
              <w:lef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国家</w:t>
            </w:r>
          </w:p>
          <w:p>
            <w:pPr>
              <w:pStyle w:val="17"/>
              <w:spacing w:line="390" w:lineRule="exact"/>
              <w:ind w:firstLine="0" w:firstLineChars="0"/>
              <w:jc w:val="center"/>
              <w:rPr>
                <w:rFonts w:hAnsi="宋体" w:eastAsia="仿宋_GB2312"/>
                <w:sz w:val="21"/>
              </w:rPr>
            </w:pPr>
            <w:r>
              <w:rPr>
                <w:rFonts w:hint="eastAsia" w:hAnsi="宋体" w:eastAsia="仿宋_GB2312"/>
                <w:sz w:val="21"/>
              </w:rPr>
              <w:t>（地区）</w:t>
            </w:r>
          </w:p>
        </w:tc>
        <w:tc>
          <w:tcPr>
            <w:tcW w:w="366" w:type="pct"/>
            <w:tcBorders>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授权号（标准编号）</w:t>
            </w:r>
          </w:p>
        </w:tc>
        <w:tc>
          <w:tcPr>
            <w:tcW w:w="478" w:type="pct"/>
            <w:tcBorders>
              <w:lef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授权（标准实施）日期</w:t>
            </w:r>
          </w:p>
        </w:tc>
        <w:tc>
          <w:tcPr>
            <w:tcW w:w="478" w:type="pct"/>
            <w:tcBorders>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证书编号（标准批准发布部门）</w:t>
            </w:r>
          </w:p>
        </w:tc>
        <w:tc>
          <w:tcPr>
            <w:tcW w:w="499" w:type="pct"/>
            <w:tcBorders>
              <w:left w:val="single" w:color="auto" w:sz="4" w:space="0"/>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权利人（标准起草单位）</w:t>
            </w:r>
          </w:p>
        </w:tc>
        <w:tc>
          <w:tcPr>
            <w:tcW w:w="510" w:type="pct"/>
            <w:tcBorders>
              <w:left w:val="single" w:color="auto" w:sz="4" w:space="0"/>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发明人（标准起草人）</w:t>
            </w:r>
          </w:p>
        </w:tc>
        <w:tc>
          <w:tcPr>
            <w:tcW w:w="646" w:type="pct"/>
            <w:tcBorders>
              <w:lef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发明专利（标准）有效状态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1</w:t>
            </w:r>
          </w:p>
        </w:tc>
        <w:tc>
          <w:tcPr>
            <w:tcW w:w="519" w:type="pct"/>
            <w:tcBorders>
              <w:left w:val="single" w:color="auto" w:sz="4" w:space="0"/>
              <w:bottom w:val="single" w:color="auto" w:sz="4" w:space="0"/>
            </w:tcBorders>
            <w:vAlign w:val="center"/>
          </w:tcPr>
          <w:p>
            <w:pPr>
              <w:jc w:val="center"/>
              <w:rPr>
                <w:rFonts w:ascii="仿宋_GB2312" w:eastAsia="仿宋_GB2312"/>
              </w:rPr>
            </w:pPr>
          </w:p>
        </w:tc>
        <w:tc>
          <w:tcPr>
            <w:tcW w:w="771"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366"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478" w:type="pct"/>
            <w:tcBorders>
              <w:bottom w:val="single" w:color="auto" w:sz="4" w:space="0"/>
              <w:right w:val="single" w:color="auto" w:sz="4" w:space="0"/>
            </w:tcBorders>
            <w:vAlign w:val="center"/>
          </w:tcPr>
          <w:p>
            <w:pPr>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646" w:type="pct"/>
            <w:tcBorders>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top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2</w:t>
            </w:r>
          </w:p>
        </w:tc>
        <w:tc>
          <w:tcPr>
            <w:tcW w:w="519" w:type="pct"/>
            <w:tcBorders>
              <w:top w:val="single" w:color="auto" w:sz="4" w:space="0"/>
              <w:left w:val="single" w:color="auto" w:sz="4" w:space="0"/>
            </w:tcBorders>
            <w:vAlign w:val="center"/>
          </w:tcPr>
          <w:p>
            <w:pPr>
              <w:jc w:val="center"/>
              <w:rPr>
                <w:rFonts w:ascii="仿宋_GB2312" w:eastAsia="仿宋_GB2312"/>
              </w:rPr>
            </w:pPr>
          </w:p>
        </w:tc>
        <w:tc>
          <w:tcPr>
            <w:tcW w:w="771"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366"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478" w:type="pct"/>
            <w:tcBorders>
              <w:top w:val="single" w:color="auto" w:sz="4" w:space="0"/>
              <w:right w:val="single" w:color="auto" w:sz="4" w:space="0"/>
            </w:tcBorders>
            <w:vAlign w:val="center"/>
          </w:tcPr>
          <w:p>
            <w:pPr>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646" w:type="pct"/>
            <w:tcBorders>
              <w:top w:val="single" w:color="auto" w:sz="4" w:space="0"/>
              <w:lef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3</w:t>
            </w:r>
          </w:p>
        </w:tc>
        <w:tc>
          <w:tcPr>
            <w:tcW w:w="519" w:type="pct"/>
            <w:tcBorders>
              <w:left w:val="single" w:color="auto" w:sz="4" w:space="0"/>
              <w:bottom w:val="single" w:color="auto" w:sz="4" w:space="0"/>
            </w:tcBorders>
            <w:vAlign w:val="center"/>
          </w:tcPr>
          <w:p>
            <w:pPr>
              <w:jc w:val="center"/>
              <w:rPr>
                <w:rFonts w:ascii="仿宋_GB2312" w:eastAsia="仿宋_GB2312"/>
              </w:rPr>
            </w:pPr>
          </w:p>
        </w:tc>
        <w:tc>
          <w:tcPr>
            <w:tcW w:w="771"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366"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478" w:type="pct"/>
            <w:tcBorders>
              <w:bottom w:val="single" w:color="auto" w:sz="4" w:space="0"/>
              <w:right w:val="single" w:color="auto" w:sz="4" w:space="0"/>
            </w:tcBorders>
            <w:vAlign w:val="center"/>
          </w:tcPr>
          <w:p>
            <w:pPr>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646" w:type="pct"/>
            <w:tcBorders>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top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4</w:t>
            </w:r>
          </w:p>
        </w:tc>
        <w:tc>
          <w:tcPr>
            <w:tcW w:w="519" w:type="pct"/>
            <w:tcBorders>
              <w:top w:val="single" w:color="auto" w:sz="4" w:space="0"/>
              <w:left w:val="single" w:color="auto" w:sz="4" w:space="0"/>
            </w:tcBorders>
            <w:vAlign w:val="center"/>
          </w:tcPr>
          <w:p>
            <w:pPr>
              <w:jc w:val="center"/>
              <w:rPr>
                <w:rFonts w:ascii="仿宋_GB2312" w:eastAsia="仿宋_GB2312"/>
              </w:rPr>
            </w:pPr>
          </w:p>
        </w:tc>
        <w:tc>
          <w:tcPr>
            <w:tcW w:w="771"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366"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478" w:type="pct"/>
            <w:tcBorders>
              <w:top w:val="single" w:color="auto" w:sz="4" w:space="0"/>
              <w:right w:val="single" w:color="auto" w:sz="4" w:space="0"/>
            </w:tcBorders>
            <w:vAlign w:val="center"/>
          </w:tcPr>
          <w:p>
            <w:pPr>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646" w:type="pct"/>
            <w:tcBorders>
              <w:top w:val="single" w:color="auto" w:sz="4" w:space="0"/>
              <w:lef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5</w:t>
            </w:r>
          </w:p>
        </w:tc>
        <w:tc>
          <w:tcPr>
            <w:tcW w:w="519" w:type="pct"/>
            <w:tcBorders>
              <w:left w:val="single" w:color="auto" w:sz="4" w:space="0"/>
              <w:bottom w:val="single" w:color="auto" w:sz="4" w:space="0"/>
            </w:tcBorders>
            <w:vAlign w:val="center"/>
          </w:tcPr>
          <w:p>
            <w:pPr>
              <w:jc w:val="center"/>
              <w:rPr>
                <w:rFonts w:ascii="仿宋_GB2312" w:eastAsia="仿宋_GB2312"/>
              </w:rPr>
            </w:pPr>
          </w:p>
        </w:tc>
        <w:tc>
          <w:tcPr>
            <w:tcW w:w="771"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366"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478" w:type="pct"/>
            <w:tcBorders>
              <w:bottom w:val="single" w:color="auto" w:sz="4" w:space="0"/>
              <w:right w:val="single" w:color="auto" w:sz="4" w:space="0"/>
            </w:tcBorders>
            <w:vAlign w:val="center"/>
          </w:tcPr>
          <w:p>
            <w:pPr>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646" w:type="pct"/>
            <w:tcBorders>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top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6</w:t>
            </w:r>
          </w:p>
        </w:tc>
        <w:tc>
          <w:tcPr>
            <w:tcW w:w="519" w:type="pct"/>
            <w:tcBorders>
              <w:top w:val="single" w:color="auto" w:sz="4" w:space="0"/>
              <w:left w:val="single" w:color="auto" w:sz="4" w:space="0"/>
            </w:tcBorders>
            <w:vAlign w:val="center"/>
          </w:tcPr>
          <w:p>
            <w:pPr>
              <w:jc w:val="center"/>
              <w:rPr>
                <w:rFonts w:ascii="仿宋_GB2312" w:eastAsia="仿宋_GB2312"/>
              </w:rPr>
            </w:pPr>
          </w:p>
        </w:tc>
        <w:tc>
          <w:tcPr>
            <w:tcW w:w="771"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366"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478" w:type="pct"/>
            <w:tcBorders>
              <w:top w:val="single" w:color="auto" w:sz="4" w:space="0"/>
              <w:right w:val="single" w:color="auto" w:sz="4" w:space="0"/>
            </w:tcBorders>
            <w:vAlign w:val="center"/>
          </w:tcPr>
          <w:p>
            <w:pPr>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646" w:type="pct"/>
            <w:tcBorders>
              <w:top w:val="single" w:color="auto" w:sz="4" w:space="0"/>
              <w:lef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7</w:t>
            </w:r>
          </w:p>
        </w:tc>
        <w:tc>
          <w:tcPr>
            <w:tcW w:w="519" w:type="pct"/>
            <w:tcBorders>
              <w:left w:val="single" w:color="auto" w:sz="4" w:space="0"/>
              <w:bottom w:val="single" w:color="auto" w:sz="4" w:space="0"/>
            </w:tcBorders>
            <w:vAlign w:val="center"/>
          </w:tcPr>
          <w:p>
            <w:pPr>
              <w:jc w:val="center"/>
              <w:rPr>
                <w:rFonts w:ascii="仿宋_GB2312" w:eastAsia="仿宋_GB2312"/>
              </w:rPr>
            </w:pPr>
          </w:p>
        </w:tc>
        <w:tc>
          <w:tcPr>
            <w:tcW w:w="771"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366"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478" w:type="pct"/>
            <w:tcBorders>
              <w:bottom w:val="single" w:color="auto" w:sz="4" w:space="0"/>
              <w:right w:val="single" w:color="auto" w:sz="4" w:space="0"/>
            </w:tcBorders>
            <w:vAlign w:val="center"/>
          </w:tcPr>
          <w:p>
            <w:pPr>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646" w:type="pct"/>
            <w:tcBorders>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top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8</w:t>
            </w:r>
          </w:p>
        </w:tc>
        <w:tc>
          <w:tcPr>
            <w:tcW w:w="519" w:type="pct"/>
            <w:tcBorders>
              <w:top w:val="single" w:color="auto" w:sz="4" w:space="0"/>
              <w:left w:val="single" w:color="auto" w:sz="4" w:space="0"/>
            </w:tcBorders>
            <w:vAlign w:val="center"/>
          </w:tcPr>
          <w:p>
            <w:pPr>
              <w:jc w:val="center"/>
              <w:rPr>
                <w:rFonts w:ascii="仿宋_GB2312" w:eastAsia="仿宋_GB2312"/>
              </w:rPr>
            </w:pPr>
          </w:p>
        </w:tc>
        <w:tc>
          <w:tcPr>
            <w:tcW w:w="771"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366"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478" w:type="pct"/>
            <w:tcBorders>
              <w:top w:val="single" w:color="auto" w:sz="4" w:space="0"/>
              <w:right w:val="single" w:color="auto" w:sz="4" w:space="0"/>
            </w:tcBorders>
            <w:vAlign w:val="center"/>
          </w:tcPr>
          <w:p>
            <w:pPr>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646" w:type="pct"/>
            <w:tcBorders>
              <w:top w:val="single" w:color="auto" w:sz="4" w:space="0"/>
              <w:lef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9</w:t>
            </w:r>
          </w:p>
        </w:tc>
        <w:tc>
          <w:tcPr>
            <w:tcW w:w="519" w:type="pct"/>
            <w:tcBorders>
              <w:left w:val="single" w:color="auto" w:sz="4" w:space="0"/>
              <w:bottom w:val="single" w:color="auto" w:sz="4" w:space="0"/>
            </w:tcBorders>
            <w:vAlign w:val="center"/>
          </w:tcPr>
          <w:p>
            <w:pPr>
              <w:jc w:val="center"/>
              <w:rPr>
                <w:rFonts w:ascii="仿宋_GB2312" w:eastAsia="仿宋_GB2312"/>
              </w:rPr>
            </w:pPr>
          </w:p>
        </w:tc>
        <w:tc>
          <w:tcPr>
            <w:tcW w:w="771"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366"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478" w:type="pct"/>
            <w:tcBorders>
              <w:bottom w:val="single" w:color="auto" w:sz="4" w:space="0"/>
              <w:right w:val="single" w:color="auto" w:sz="4" w:space="0"/>
            </w:tcBorders>
            <w:vAlign w:val="center"/>
          </w:tcPr>
          <w:p>
            <w:pPr>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646" w:type="pct"/>
            <w:tcBorders>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top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10</w:t>
            </w:r>
          </w:p>
        </w:tc>
        <w:tc>
          <w:tcPr>
            <w:tcW w:w="519" w:type="pct"/>
            <w:tcBorders>
              <w:top w:val="single" w:color="auto" w:sz="4" w:space="0"/>
              <w:left w:val="single" w:color="auto" w:sz="4" w:space="0"/>
            </w:tcBorders>
            <w:vAlign w:val="center"/>
          </w:tcPr>
          <w:p>
            <w:pPr>
              <w:jc w:val="center"/>
              <w:rPr>
                <w:rFonts w:ascii="仿宋_GB2312" w:eastAsia="仿宋_GB2312"/>
              </w:rPr>
            </w:pPr>
          </w:p>
        </w:tc>
        <w:tc>
          <w:tcPr>
            <w:tcW w:w="771"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366"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478" w:type="pct"/>
            <w:tcBorders>
              <w:top w:val="single" w:color="auto" w:sz="4" w:space="0"/>
              <w:right w:val="single" w:color="auto" w:sz="4" w:space="0"/>
            </w:tcBorders>
            <w:vAlign w:val="center"/>
          </w:tcPr>
          <w:p>
            <w:pPr>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646" w:type="pct"/>
            <w:tcBorders>
              <w:top w:val="single" w:color="auto" w:sz="4" w:space="0"/>
              <w:left w:val="single" w:color="auto" w:sz="4" w:space="0"/>
            </w:tcBorders>
            <w:vAlign w:val="center"/>
          </w:tcPr>
          <w:p>
            <w:pPr>
              <w:jc w:val="center"/>
              <w:rPr>
                <w:rFonts w:ascii="仿宋_GB2312" w:eastAsia="仿宋_GB2312"/>
              </w:rPr>
            </w:pPr>
          </w:p>
        </w:tc>
      </w:tr>
    </w:tbl>
    <w:p>
      <w:pPr>
        <w:widowControl/>
        <w:jc w:val="left"/>
      </w:pPr>
    </w:p>
    <w:p>
      <w:pPr>
        <w:rPr>
          <w:rFonts w:ascii="方正黑体_GBK" w:hAnsi="宋体" w:eastAsia="方正黑体_GBK"/>
          <w:sz w:val="28"/>
        </w:rPr>
      </w:pPr>
      <w:r>
        <w:rPr>
          <w:rFonts w:hint="eastAsia" w:ascii="方正黑体_GBK" w:hAnsi="宋体" w:eastAsia="方正黑体_GBK"/>
          <w:sz w:val="28"/>
        </w:rPr>
        <w:br w:type="page"/>
      </w:r>
    </w:p>
    <w:p>
      <w:pPr>
        <w:pStyle w:val="122"/>
        <w:spacing w:line="600" w:lineRule="exact"/>
        <w:ind w:firstLine="0" w:firstLineChars="0"/>
        <w:jc w:val="center"/>
        <w:outlineLvl w:val="1"/>
        <w:rPr>
          <w:rFonts w:ascii="黑体" w:hAnsi="黑体" w:eastAsia="黑体"/>
          <w:sz w:val="32"/>
          <w:szCs w:val="32"/>
        </w:rPr>
      </w:pPr>
      <w:bookmarkStart w:id="48" w:name="_Toc44966092"/>
      <w:r>
        <w:rPr>
          <w:rFonts w:hint="eastAsia" w:ascii="黑体" w:hAnsi="黑体" w:eastAsia="黑体"/>
          <w:sz w:val="32"/>
          <w:szCs w:val="32"/>
        </w:rPr>
        <w:t>八、近五年主要科研获奖情况</w:t>
      </w:r>
      <w:bookmarkEnd w:id="48"/>
    </w:p>
    <w:tbl>
      <w:tblPr>
        <w:tblStyle w:val="33"/>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1287"/>
        <w:gridCol w:w="1918"/>
        <w:gridCol w:w="1918"/>
        <w:gridCol w:w="1392"/>
        <w:gridCol w:w="181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06" w:hRule="atLeast"/>
          <w:jc w:val="center"/>
        </w:trPr>
        <w:tc>
          <w:tcPr>
            <w:tcW w:w="772" w:type="pct"/>
            <w:vAlign w:val="center"/>
          </w:tcPr>
          <w:p>
            <w:pPr>
              <w:jc w:val="center"/>
              <w:rPr>
                <w:rFonts w:ascii="仿宋_GB2312" w:eastAsia="仿宋_GB2312"/>
              </w:rPr>
            </w:pPr>
            <w:r>
              <w:rPr>
                <w:rFonts w:hint="eastAsia" w:ascii="仿宋_GB2312" w:eastAsia="仿宋_GB2312"/>
              </w:rPr>
              <w:t>获奖时间</w:t>
            </w:r>
          </w:p>
        </w:tc>
        <w:tc>
          <w:tcPr>
            <w:tcW w:w="1151" w:type="pct"/>
            <w:vAlign w:val="center"/>
          </w:tcPr>
          <w:p>
            <w:pPr>
              <w:jc w:val="center"/>
              <w:rPr>
                <w:rFonts w:ascii="仿宋_GB2312" w:eastAsia="仿宋_GB2312"/>
              </w:rPr>
            </w:pPr>
            <w:r>
              <w:rPr>
                <w:rFonts w:hint="eastAsia" w:ascii="仿宋_GB2312" w:eastAsia="仿宋_GB2312"/>
              </w:rPr>
              <w:t>获奖项目名称</w:t>
            </w:r>
          </w:p>
        </w:tc>
        <w:tc>
          <w:tcPr>
            <w:tcW w:w="1151" w:type="pct"/>
            <w:vAlign w:val="center"/>
          </w:tcPr>
          <w:p>
            <w:pPr>
              <w:jc w:val="center"/>
              <w:rPr>
                <w:rFonts w:ascii="仿宋_GB2312" w:eastAsia="仿宋_GB2312"/>
              </w:rPr>
            </w:pPr>
            <w:r>
              <w:rPr>
                <w:rFonts w:hint="eastAsia" w:ascii="仿宋_GB2312" w:eastAsia="仿宋_GB2312"/>
              </w:rPr>
              <w:t>奖励名称</w:t>
            </w:r>
          </w:p>
        </w:tc>
        <w:tc>
          <w:tcPr>
            <w:tcW w:w="835" w:type="pct"/>
            <w:vAlign w:val="center"/>
          </w:tcPr>
          <w:p>
            <w:pPr>
              <w:jc w:val="center"/>
              <w:rPr>
                <w:rFonts w:ascii="仿宋_GB2312" w:eastAsia="仿宋_GB2312"/>
              </w:rPr>
            </w:pPr>
            <w:r>
              <w:rPr>
                <w:rFonts w:hint="eastAsia" w:ascii="仿宋_GB2312" w:eastAsia="仿宋_GB2312"/>
              </w:rPr>
              <w:t>奖励等级及排名</w:t>
            </w:r>
          </w:p>
        </w:tc>
        <w:tc>
          <w:tcPr>
            <w:tcW w:w="1091" w:type="pct"/>
            <w:vAlign w:val="center"/>
          </w:tcPr>
          <w:p>
            <w:pPr>
              <w:jc w:val="center"/>
              <w:rPr>
                <w:rFonts w:ascii="仿宋_GB2312" w:eastAsia="仿宋_GB2312"/>
              </w:rPr>
            </w:pPr>
            <w:r>
              <w:rPr>
                <w:rFonts w:hint="eastAsia" w:ascii="仿宋_GB2312" w:eastAsia="仿宋_GB2312"/>
              </w:rPr>
              <w:t>授奖部门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4" w:hRule="atLeast"/>
          <w:jc w:val="center"/>
        </w:trPr>
        <w:tc>
          <w:tcPr>
            <w:tcW w:w="772"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835" w:type="pct"/>
            <w:vAlign w:val="center"/>
          </w:tcPr>
          <w:p>
            <w:pPr>
              <w:jc w:val="center"/>
              <w:rPr>
                <w:rFonts w:ascii="仿宋_GB2312" w:eastAsia="仿宋_GB2312"/>
              </w:rPr>
            </w:pPr>
          </w:p>
        </w:tc>
        <w:tc>
          <w:tcPr>
            <w:tcW w:w="1091" w:type="pct"/>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4" w:hRule="atLeast"/>
          <w:jc w:val="center"/>
        </w:trPr>
        <w:tc>
          <w:tcPr>
            <w:tcW w:w="772"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835" w:type="pct"/>
            <w:vAlign w:val="center"/>
          </w:tcPr>
          <w:p>
            <w:pPr>
              <w:jc w:val="center"/>
              <w:rPr>
                <w:rFonts w:ascii="仿宋_GB2312" w:eastAsia="仿宋_GB2312"/>
              </w:rPr>
            </w:pPr>
          </w:p>
        </w:tc>
        <w:tc>
          <w:tcPr>
            <w:tcW w:w="1091" w:type="pct"/>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4" w:hRule="atLeast"/>
          <w:jc w:val="center"/>
        </w:trPr>
        <w:tc>
          <w:tcPr>
            <w:tcW w:w="772"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835" w:type="pct"/>
            <w:vAlign w:val="center"/>
          </w:tcPr>
          <w:p>
            <w:pPr>
              <w:jc w:val="center"/>
              <w:rPr>
                <w:rFonts w:ascii="仿宋_GB2312" w:eastAsia="仿宋_GB2312"/>
              </w:rPr>
            </w:pPr>
          </w:p>
        </w:tc>
        <w:tc>
          <w:tcPr>
            <w:tcW w:w="1091" w:type="pct"/>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4" w:hRule="atLeast"/>
          <w:jc w:val="center"/>
        </w:trPr>
        <w:tc>
          <w:tcPr>
            <w:tcW w:w="772"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835" w:type="pct"/>
            <w:vAlign w:val="center"/>
          </w:tcPr>
          <w:p>
            <w:pPr>
              <w:jc w:val="center"/>
              <w:rPr>
                <w:rFonts w:ascii="仿宋_GB2312" w:eastAsia="仿宋_GB2312"/>
              </w:rPr>
            </w:pPr>
          </w:p>
        </w:tc>
        <w:tc>
          <w:tcPr>
            <w:tcW w:w="1091" w:type="pct"/>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4" w:hRule="atLeast"/>
          <w:jc w:val="center"/>
        </w:trPr>
        <w:tc>
          <w:tcPr>
            <w:tcW w:w="772"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835" w:type="pct"/>
            <w:vAlign w:val="center"/>
          </w:tcPr>
          <w:p>
            <w:pPr>
              <w:jc w:val="center"/>
              <w:rPr>
                <w:rFonts w:ascii="仿宋_GB2312" w:eastAsia="仿宋_GB2312"/>
              </w:rPr>
            </w:pPr>
          </w:p>
        </w:tc>
        <w:tc>
          <w:tcPr>
            <w:tcW w:w="1091" w:type="pct"/>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4" w:hRule="atLeast"/>
          <w:jc w:val="center"/>
        </w:trPr>
        <w:tc>
          <w:tcPr>
            <w:tcW w:w="772"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835" w:type="pct"/>
            <w:vAlign w:val="center"/>
          </w:tcPr>
          <w:p>
            <w:pPr>
              <w:jc w:val="center"/>
              <w:rPr>
                <w:rFonts w:ascii="仿宋_GB2312" w:eastAsia="仿宋_GB2312"/>
              </w:rPr>
            </w:pPr>
          </w:p>
        </w:tc>
        <w:tc>
          <w:tcPr>
            <w:tcW w:w="1091" w:type="pct"/>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4" w:hRule="atLeast"/>
          <w:jc w:val="center"/>
        </w:trPr>
        <w:tc>
          <w:tcPr>
            <w:tcW w:w="772"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835" w:type="pct"/>
            <w:vAlign w:val="center"/>
          </w:tcPr>
          <w:p>
            <w:pPr>
              <w:jc w:val="center"/>
              <w:rPr>
                <w:rFonts w:ascii="仿宋_GB2312" w:eastAsia="仿宋_GB2312"/>
              </w:rPr>
            </w:pPr>
          </w:p>
        </w:tc>
        <w:tc>
          <w:tcPr>
            <w:tcW w:w="1091" w:type="pct"/>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4" w:hRule="atLeast"/>
          <w:jc w:val="center"/>
        </w:trPr>
        <w:tc>
          <w:tcPr>
            <w:tcW w:w="772"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835" w:type="pct"/>
            <w:vAlign w:val="center"/>
          </w:tcPr>
          <w:p>
            <w:pPr>
              <w:jc w:val="center"/>
              <w:rPr>
                <w:rFonts w:ascii="仿宋_GB2312" w:eastAsia="仿宋_GB2312"/>
              </w:rPr>
            </w:pPr>
          </w:p>
        </w:tc>
        <w:tc>
          <w:tcPr>
            <w:tcW w:w="1091" w:type="pct"/>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4" w:hRule="atLeast"/>
          <w:jc w:val="center"/>
        </w:trPr>
        <w:tc>
          <w:tcPr>
            <w:tcW w:w="772"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835" w:type="pct"/>
            <w:vAlign w:val="center"/>
          </w:tcPr>
          <w:p>
            <w:pPr>
              <w:jc w:val="center"/>
              <w:rPr>
                <w:rFonts w:ascii="仿宋_GB2312" w:eastAsia="仿宋_GB2312"/>
              </w:rPr>
            </w:pPr>
          </w:p>
        </w:tc>
        <w:tc>
          <w:tcPr>
            <w:tcW w:w="1091" w:type="pct"/>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4" w:hRule="atLeast"/>
          <w:jc w:val="center"/>
        </w:trPr>
        <w:tc>
          <w:tcPr>
            <w:tcW w:w="772"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1151" w:type="pct"/>
            <w:vAlign w:val="center"/>
          </w:tcPr>
          <w:p>
            <w:pPr>
              <w:jc w:val="center"/>
              <w:rPr>
                <w:rFonts w:ascii="仿宋_GB2312" w:eastAsia="仿宋_GB2312"/>
              </w:rPr>
            </w:pPr>
          </w:p>
        </w:tc>
        <w:tc>
          <w:tcPr>
            <w:tcW w:w="835" w:type="pct"/>
            <w:vAlign w:val="center"/>
          </w:tcPr>
          <w:p>
            <w:pPr>
              <w:jc w:val="center"/>
              <w:rPr>
                <w:rFonts w:ascii="仿宋_GB2312" w:eastAsia="仿宋_GB2312"/>
              </w:rPr>
            </w:pPr>
          </w:p>
        </w:tc>
        <w:tc>
          <w:tcPr>
            <w:tcW w:w="1091" w:type="pct"/>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252" w:hRule="atLeast"/>
          <w:jc w:val="center"/>
        </w:trPr>
        <w:tc>
          <w:tcPr>
            <w:tcW w:w="5000" w:type="pct"/>
            <w:gridSpan w:val="5"/>
            <w:vAlign w:val="center"/>
          </w:tcPr>
          <w:p>
            <w:pPr>
              <w:pStyle w:val="122"/>
              <w:spacing w:line="390" w:lineRule="exact"/>
              <w:ind w:firstLine="0" w:firstLineChars="0"/>
              <w:rPr>
                <w:rFonts w:eastAsia="仿宋_GB2312"/>
              </w:rPr>
            </w:pPr>
            <w:r>
              <w:rPr>
                <w:rFonts w:hint="eastAsia" w:eastAsia="仿宋_GB2312"/>
                <w:sz w:val="21"/>
              </w:rPr>
              <w:t>（请按照科技奖励及荣誉称号的影响大小，顺序填写，不超过10项）</w:t>
            </w:r>
          </w:p>
          <w:p>
            <w:pPr>
              <w:rPr>
                <w:rFonts w:ascii="仿宋_GB2312" w:eastAsia="仿宋_GB2312"/>
              </w:rPr>
            </w:pPr>
            <w:r>
              <w:rPr>
                <w:rFonts w:hint="eastAsia" w:ascii="仿宋_GB2312" w:eastAsia="仿宋_GB2312"/>
              </w:rPr>
              <w:t>本表所填科技奖励是指：</w:t>
            </w:r>
          </w:p>
          <w:p>
            <w:pPr>
              <w:rPr>
                <w:rFonts w:ascii="仿宋_GB2312" w:eastAsia="仿宋_GB2312"/>
              </w:rPr>
            </w:pPr>
            <w:r>
              <w:rPr>
                <w:rFonts w:hint="eastAsia" w:ascii="仿宋_GB2312" w:eastAsia="仿宋_GB2312"/>
              </w:rPr>
              <w:t>1.国家、省、自治区、直辖市政府和国务院有关部门、中国人民解放军设立的科技奖励；</w:t>
            </w:r>
          </w:p>
          <w:p>
            <w:pPr>
              <w:rPr>
                <w:rFonts w:ascii="仿宋_GB2312" w:eastAsia="仿宋_GB2312"/>
              </w:rPr>
            </w:pPr>
            <w:r>
              <w:rPr>
                <w:rFonts w:hint="eastAsia" w:ascii="仿宋_GB2312" w:eastAsia="仿宋_GB2312"/>
              </w:rPr>
              <w:t>2.其他有重要学术影响的科技奖励（如国际组织和外国政府设立的科技奖励，经科技部批准的社会力量设立的科技奖励等）。</w:t>
            </w:r>
          </w:p>
        </w:tc>
      </w:tr>
    </w:tbl>
    <w:p>
      <w:pPr>
        <w:pStyle w:val="122"/>
        <w:ind w:firstLine="0" w:firstLineChars="0"/>
        <w:jc w:val="center"/>
        <w:rPr>
          <w:rFonts w:ascii="方正黑体_GBK" w:hAnsi="宋体" w:eastAsia="方正黑体_GBK"/>
          <w:sz w:val="28"/>
        </w:rPr>
      </w:pPr>
    </w:p>
    <w:p>
      <w:pPr>
        <w:pStyle w:val="122"/>
        <w:spacing w:line="600" w:lineRule="exact"/>
        <w:ind w:firstLine="0" w:firstLineChars="0"/>
        <w:jc w:val="center"/>
        <w:outlineLvl w:val="1"/>
        <w:rPr>
          <w:rFonts w:ascii="黑体" w:hAnsi="黑体" w:eastAsia="黑体"/>
          <w:sz w:val="32"/>
          <w:szCs w:val="32"/>
        </w:rPr>
      </w:pPr>
      <w:bookmarkStart w:id="49" w:name="_Toc1552646039"/>
      <w:r>
        <w:rPr>
          <w:rFonts w:hint="eastAsia" w:ascii="黑体" w:hAnsi="黑体" w:eastAsia="黑体"/>
          <w:sz w:val="32"/>
          <w:szCs w:val="32"/>
        </w:rPr>
        <w:t>九、候选人工作单位意见</w:t>
      </w:r>
      <w:bookmarkEnd w:id="49"/>
    </w:p>
    <w:tbl>
      <w:tblPr>
        <w:tblStyle w:val="33"/>
        <w:tblW w:w="89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975"/>
        <w:gridCol w:w="1877"/>
        <w:gridCol w:w="1068"/>
        <w:gridCol w:w="1660"/>
        <w:gridCol w:w="687"/>
        <w:gridCol w:w="165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3" w:type="dxa"/>
            <w:gridSpan w:val="2"/>
          </w:tcPr>
          <w:p>
            <w:pPr>
              <w:pStyle w:val="122"/>
              <w:spacing w:line="390" w:lineRule="exact"/>
              <w:ind w:firstLine="0" w:firstLineChars="0"/>
              <w:jc w:val="center"/>
              <w:rPr>
                <w:rFonts w:hAnsi="宋体" w:eastAsia="仿宋_GB2312"/>
                <w:sz w:val="21"/>
              </w:rPr>
            </w:pPr>
            <w:r>
              <w:rPr>
                <w:rFonts w:hint="eastAsia" w:hAnsi="宋体" w:eastAsia="仿宋_GB2312"/>
                <w:sz w:val="21"/>
              </w:rPr>
              <w:t>候选人工作单位</w:t>
            </w:r>
          </w:p>
        </w:tc>
        <w:tc>
          <w:tcPr>
            <w:tcW w:w="6945" w:type="dxa"/>
            <w:gridSpan w:val="5"/>
          </w:tcPr>
          <w:p>
            <w:pPr>
              <w:pStyle w:val="122"/>
              <w:spacing w:line="390" w:lineRule="exact"/>
              <w:ind w:firstLine="0" w:firstLineChars="0"/>
              <w:jc w:val="center"/>
              <w:rPr>
                <w:rFonts w:hAnsi="宋体" w:eastAsia="仿宋_GB231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08" w:type="dxa"/>
            <w:vMerge w:val="restart"/>
            <w:vAlign w:val="center"/>
          </w:tcPr>
          <w:p>
            <w:pPr>
              <w:pStyle w:val="122"/>
              <w:spacing w:line="390" w:lineRule="exact"/>
              <w:ind w:firstLine="0" w:firstLineChars="0"/>
              <w:jc w:val="center"/>
              <w:rPr>
                <w:rFonts w:hAnsi="宋体" w:eastAsia="仿宋_GB2312"/>
                <w:sz w:val="21"/>
              </w:rPr>
            </w:pPr>
            <w:r>
              <w:rPr>
                <w:rFonts w:hint="eastAsia" w:hAnsi="宋体" w:eastAsia="仿宋_GB2312"/>
                <w:sz w:val="21"/>
              </w:rPr>
              <w:t>联系人</w:t>
            </w:r>
          </w:p>
        </w:tc>
        <w:tc>
          <w:tcPr>
            <w:tcW w:w="975" w:type="dxa"/>
          </w:tcPr>
          <w:p>
            <w:pPr>
              <w:pStyle w:val="122"/>
              <w:spacing w:line="390" w:lineRule="exact"/>
              <w:ind w:firstLine="0" w:firstLineChars="0"/>
              <w:jc w:val="center"/>
              <w:rPr>
                <w:rFonts w:hAnsi="宋体" w:eastAsia="仿宋_GB2312"/>
              </w:rPr>
            </w:pPr>
            <w:r>
              <w:rPr>
                <w:rFonts w:hint="eastAsia" w:hAnsi="宋体" w:eastAsia="仿宋_GB2312"/>
                <w:sz w:val="21"/>
              </w:rPr>
              <w:t>姓名</w:t>
            </w:r>
          </w:p>
        </w:tc>
        <w:tc>
          <w:tcPr>
            <w:tcW w:w="1877" w:type="dxa"/>
          </w:tcPr>
          <w:p>
            <w:pPr>
              <w:pStyle w:val="122"/>
              <w:spacing w:line="390" w:lineRule="exact"/>
              <w:ind w:firstLine="0" w:firstLineChars="0"/>
              <w:rPr>
                <w:rFonts w:hAnsi="宋体" w:eastAsia="仿宋_GB2312"/>
              </w:rPr>
            </w:pPr>
          </w:p>
        </w:tc>
        <w:tc>
          <w:tcPr>
            <w:tcW w:w="1068" w:type="dxa"/>
          </w:tcPr>
          <w:p>
            <w:pPr>
              <w:pStyle w:val="122"/>
              <w:spacing w:line="390" w:lineRule="exact"/>
              <w:ind w:firstLine="0" w:firstLineChars="0"/>
              <w:jc w:val="center"/>
              <w:rPr>
                <w:rFonts w:hAnsi="宋体" w:eastAsia="仿宋_GB2312"/>
              </w:rPr>
            </w:pPr>
            <w:r>
              <w:rPr>
                <w:rFonts w:hint="eastAsia" w:hAnsi="宋体" w:eastAsia="仿宋_GB2312"/>
                <w:sz w:val="21"/>
              </w:rPr>
              <w:t>电子邮箱</w:t>
            </w:r>
          </w:p>
        </w:tc>
        <w:tc>
          <w:tcPr>
            <w:tcW w:w="4000" w:type="dxa"/>
            <w:gridSpan w:val="3"/>
          </w:tcPr>
          <w:p>
            <w:pPr>
              <w:pStyle w:val="122"/>
              <w:spacing w:line="390" w:lineRule="exact"/>
              <w:ind w:firstLine="0" w:firstLineChars="0"/>
              <w:rPr>
                <w:rFonts w:hAnsi="宋体" w:eastAsia="仿宋_GB231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08" w:type="dxa"/>
            <w:vMerge w:val="continue"/>
          </w:tcPr>
          <w:p>
            <w:pPr>
              <w:pStyle w:val="122"/>
              <w:spacing w:line="390" w:lineRule="exact"/>
              <w:ind w:firstLine="0" w:firstLineChars="0"/>
              <w:rPr>
                <w:rFonts w:hAnsi="宋体" w:eastAsia="仿宋_GB2312"/>
              </w:rPr>
            </w:pPr>
          </w:p>
        </w:tc>
        <w:tc>
          <w:tcPr>
            <w:tcW w:w="975" w:type="dxa"/>
          </w:tcPr>
          <w:p>
            <w:pPr>
              <w:pStyle w:val="122"/>
              <w:spacing w:line="390" w:lineRule="exact"/>
              <w:ind w:firstLine="0" w:firstLineChars="0"/>
              <w:jc w:val="center"/>
              <w:rPr>
                <w:rFonts w:hAnsi="宋体" w:eastAsia="仿宋_GB2312"/>
              </w:rPr>
            </w:pPr>
            <w:r>
              <w:rPr>
                <w:rFonts w:hint="eastAsia" w:hAnsi="宋体" w:eastAsia="仿宋_GB2312"/>
                <w:sz w:val="21"/>
              </w:rPr>
              <w:t>手机</w:t>
            </w:r>
          </w:p>
        </w:tc>
        <w:tc>
          <w:tcPr>
            <w:tcW w:w="1877" w:type="dxa"/>
          </w:tcPr>
          <w:p>
            <w:pPr>
              <w:pStyle w:val="122"/>
              <w:spacing w:line="390" w:lineRule="exact"/>
              <w:ind w:firstLine="0" w:firstLineChars="0"/>
              <w:rPr>
                <w:rFonts w:hAnsi="宋体" w:eastAsia="仿宋_GB2312"/>
              </w:rPr>
            </w:pPr>
          </w:p>
        </w:tc>
        <w:tc>
          <w:tcPr>
            <w:tcW w:w="1068" w:type="dxa"/>
          </w:tcPr>
          <w:p>
            <w:pPr>
              <w:pStyle w:val="122"/>
              <w:spacing w:line="390" w:lineRule="exact"/>
              <w:ind w:firstLine="0" w:firstLineChars="0"/>
              <w:jc w:val="center"/>
              <w:rPr>
                <w:rFonts w:hAnsi="宋体" w:eastAsia="仿宋_GB2312"/>
              </w:rPr>
            </w:pPr>
            <w:r>
              <w:rPr>
                <w:rFonts w:hint="eastAsia" w:hAnsi="宋体" w:eastAsia="仿宋_GB2312"/>
                <w:sz w:val="21"/>
              </w:rPr>
              <w:t>固定电话</w:t>
            </w:r>
          </w:p>
        </w:tc>
        <w:tc>
          <w:tcPr>
            <w:tcW w:w="1660" w:type="dxa"/>
          </w:tcPr>
          <w:p>
            <w:pPr>
              <w:pStyle w:val="122"/>
              <w:spacing w:line="390" w:lineRule="exact"/>
              <w:ind w:firstLine="0" w:firstLineChars="0"/>
              <w:rPr>
                <w:rFonts w:hAnsi="宋体" w:eastAsia="仿宋_GB2312"/>
              </w:rPr>
            </w:pPr>
          </w:p>
        </w:tc>
        <w:tc>
          <w:tcPr>
            <w:tcW w:w="687" w:type="dxa"/>
          </w:tcPr>
          <w:p>
            <w:pPr>
              <w:pStyle w:val="122"/>
              <w:spacing w:line="390" w:lineRule="exact"/>
              <w:ind w:firstLine="0" w:firstLineChars="0"/>
              <w:jc w:val="center"/>
              <w:rPr>
                <w:rFonts w:hAnsi="宋体" w:eastAsia="仿宋_GB2312"/>
              </w:rPr>
            </w:pPr>
            <w:r>
              <w:rPr>
                <w:rFonts w:hint="eastAsia" w:hAnsi="宋体" w:eastAsia="仿宋_GB2312"/>
                <w:sz w:val="21"/>
              </w:rPr>
              <w:t>传真</w:t>
            </w:r>
          </w:p>
        </w:tc>
        <w:tc>
          <w:tcPr>
            <w:tcW w:w="1653" w:type="dxa"/>
          </w:tcPr>
          <w:p>
            <w:pPr>
              <w:pStyle w:val="122"/>
              <w:spacing w:line="390" w:lineRule="exact"/>
              <w:ind w:firstLine="0" w:firstLineChars="0"/>
              <w:rPr>
                <w:rFonts w:hAnsi="宋体" w:eastAsia="仿宋_GB231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1221" w:hRule="atLeast"/>
          <w:jc w:val="center"/>
        </w:trPr>
        <w:tc>
          <w:tcPr>
            <w:tcW w:w="8928" w:type="dxa"/>
            <w:gridSpan w:val="7"/>
          </w:tcPr>
          <w:p>
            <w:pPr>
              <w:pStyle w:val="122"/>
              <w:spacing w:line="390" w:lineRule="exact"/>
              <w:ind w:firstLine="0" w:firstLineChars="0"/>
              <w:rPr>
                <w:rFonts w:hAnsi="宋体" w:eastAsia="仿宋_GB2312"/>
                <w:sz w:val="21"/>
              </w:rPr>
            </w:pPr>
            <w:r>
              <w:rPr>
                <w:rFonts w:hint="eastAsia" w:hAnsi="宋体" w:eastAsia="仿宋_GB2312"/>
                <w:sz w:val="21"/>
              </w:rPr>
              <w:t>候选人工作单位意见：</w:t>
            </w: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sz w:val="21"/>
              </w:rPr>
            </w:pPr>
          </w:p>
          <w:p>
            <w:pPr>
              <w:pStyle w:val="122"/>
              <w:spacing w:line="390" w:lineRule="exact"/>
              <w:ind w:firstLine="0" w:firstLineChars="0"/>
              <w:rPr>
                <w:rFonts w:hAnsi="宋体" w:eastAsia="仿宋_GB2312"/>
              </w:rPr>
            </w:pPr>
          </w:p>
          <w:p>
            <w:pPr>
              <w:pStyle w:val="122"/>
              <w:spacing w:line="390" w:lineRule="exact"/>
              <w:ind w:firstLine="0" w:firstLineChars="0"/>
              <w:rPr>
                <w:rFonts w:hAnsi="宋体" w:eastAsia="仿宋_GB2312"/>
              </w:rPr>
            </w:pPr>
          </w:p>
          <w:p>
            <w:pPr>
              <w:spacing w:line="360" w:lineRule="auto"/>
              <w:rPr>
                <w:rFonts w:ascii="仿宋_GB2312" w:hAnsi="宋体" w:eastAsia="仿宋_GB2312"/>
              </w:rPr>
            </w:pPr>
          </w:p>
          <w:p>
            <w:pPr>
              <w:spacing w:line="360" w:lineRule="auto"/>
              <w:rPr>
                <w:rFonts w:ascii="仿宋_GB2312" w:hAnsi="宋体" w:eastAsia="仿宋_GB2312"/>
              </w:rPr>
            </w:pPr>
          </w:p>
          <w:p>
            <w:pPr>
              <w:spacing w:line="360" w:lineRule="auto"/>
              <w:rPr>
                <w:rFonts w:ascii="仿宋_GB2312" w:eastAsia="仿宋_GB2312"/>
                <w:sz w:val="24"/>
              </w:rPr>
            </w:pPr>
            <w:r>
              <w:rPr>
                <w:rFonts w:hint="eastAsia" w:ascii="仿宋_GB2312" w:hAnsi="宋体" w:eastAsia="仿宋_GB2312"/>
              </w:rPr>
              <w:t xml:space="preserve">              法定代表人签名：                                 工作单位（盖章）</w:t>
            </w:r>
            <w:r>
              <w:rPr>
                <w:rFonts w:hint="eastAsia" w:ascii="仿宋_GB2312" w:hAnsi="宋体" w:eastAsia="仿宋_GB2312"/>
              </w:rPr>
              <w:br w:type="textWrapping"/>
            </w:r>
            <w:r>
              <w:rPr>
                <w:rFonts w:hint="eastAsia" w:ascii="仿宋_GB2312" w:hAnsi="宋体" w:eastAsia="仿宋_GB2312"/>
              </w:rPr>
              <w:t xml:space="preserve">                年     月     日                                 年    月    日</w:t>
            </w:r>
          </w:p>
        </w:tc>
      </w:tr>
    </w:tbl>
    <w:p>
      <w:pPr>
        <w:rPr>
          <w:rFonts w:ascii="方正黑体_GBK" w:hAnsi="宋体" w:eastAsia="方正黑体_GBK"/>
          <w:sz w:val="28"/>
        </w:rPr>
      </w:pPr>
    </w:p>
    <w:p>
      <w:pPr>
        <w:pStyle w:val="122"/>
        <w:spacing w:line="600" w:lineRule="exact"/>
        <w:ind w:firstLine="0" w:firstLineChars="0"/>
        <w:jc w:val="center"/>
        <w:outlineLvl w:val="1"/>
        <w:rPr>
          <w:rFonts w:ascii="黑体" w:hAnsi="黑体" w:eastAsia="黑体"/>
          <w:sz w:val="32"/>
          <w:szCs w:val="32"/>
        </w:rPr>
      </w:pPr>
      <w:bookmarkStart w:id="50" w:name="_Toc1777211626"/>
      <w:r>
        <w:rPr>
          <w:rFonts w:hint="eastAsia" w:ascii="黑体" w:hAnsi="黑体" w:eastAsia="黑体"/>
          <w:sz w:val="32"/>
          <w:szCs w:val="32"/>
        </w:rPr>
        <w:t>十、附件</w:t>
      </w:r>
      <w:bookmarkEnd w:id="50"/>
    </w:p>
    <w:p>
      <w:pPr>
        <w:rPr>
          <w:rFonts w:ascii="黑体" w:eastAsia="黑体"/>
          <w:b/>
          <w:sz w:val="32"/>
          <w:szCs w:val="32"/>
        </w:rPr>
      </w:pPr>
    </w:p>
    <w:p>
      <w:pPr>
        <w:pStyle w:val="122"/>
        <w:spacing w:line="600" w:lineRule="exact"/>
        <w:ind w:firstLine="640"/>
        <w:rPr>
          <w:rFonts w:hAnsi="宋体" w:eastAsia="仿宋_GB2312"/>
          <w:sz w:val="32"/>
          <w:szCs w:val="32"/>
        </w:rPr>
      </w:pPr>
      <w:r>
        <w:rPr>
          <w:rFonts w:hint="eastAsia" w:hAnsi="宋体" w:eastAsia="仿宋_GB2312"/>
          <w:sz w:val="32"/>
          <w:szCs w:val="32"/>
        </w:rPr>
        <w:t>1．公开发表的代表性论文及专著</w:t>
      </w:r>
    </w:p>
    <w:p>
      <w:pPr>
        <w:pStyle w:val="122"/>
        <w:spacing w:line="600" w:lineRule="exact"/>
        <w:ind w:firstLine="640"/>
        <w:rPr>
          <w:rFonts w:hAnsi="宋体" w:eastAsia="仿宋_GB2312"/>
          <w:sz w:val="32"/>
          <w:szCs w:val="32"/>
        </w:rPr>
      </w:pPr>
      <w:r>
        <w:rPr>
          <w:rFonts w:hint="eastAsia" w:hAnsi="宋体" w:eastAsia="仿宋_GB2312"/>
          <w:sz w:val="32"/>
          <w:szCs w:val="32"/>
        </w:rPr>
        <w:t>2．他人引用的代表性论文、专著</w:t>
      </w:r>
    </w:p>
    <w:p>
      <w:pPr>
        <w:pStyle w:val="122"/>
        <w:spacing w:line="600" w:lineRule="exact"/>
        <w:ind w:firstLine="640"/>
        <w:rPr>
          <w:rFonts w:hAnsi="宋体" w:eastAsia="仿宋_GB2312"/>
          <w:sz w:val="32"/>
          <w:szCs w:val="32"/>
        </w:rPr>
      </w:pPr>
      <w:r>
        <w:rPr>
          <w:rFonts w:hint="eastAsia" w:hAnsi="宋体" w:eastAsia="仿宋_GB2312"/>
          <w:sz w:val="32"/>
          <w:szCs w:val="32"/>
        </w:rPr>
        <w:t>3．知识产权证明</w:t>
      </w:r>
    </w:p>
    <w:p>
      <w:pPr>
        <w:pStyle w:val="122"/>
        <w:spacing w:line="600" w:lineRule="exact"/>
        <w:ind w:firstLine="640"/>
        <w:rPr>
          <w:rFonts w:hAnsi="宋体" w:eastAsia="仿宋_GB2312"/>
          <w:sz w:val="32"/>
          <w:szCs w:val="32"/>
        </w:rPr>
      </w:pPr>
      <w:r>
        <w:rPr>
          <w:rFonts w:hint="eastAsia" w:hAnsi="宋体" w:eastAsia="仿宋_GB2312"/>
          <w:sz w:val="32"/>
          <w:szCs w:val="32"/>
        </w:rPr>
        <w:t>4．重要获奖证书</w:t>
      </w:r>
    </w:p>
    <w:p>
      <w:pPr>
        <w:pStyle w:val="122"/>
        <w:spacing w:line="600" w:lineRule="exact"/>
        <w:ind w:firstLine="640"/>
        <w:rPr>
          <w:rFonts w:hAnsi="宋体" w:eastAsia="仿宋_GB2312"/>
          <w:sz w:val="32"/>
          <w:szCs w:val="32"/>
        </w:rPr>
      </w:pPr>
      <w:r>
        <w:rPr>
          <w:rFonts w:hint="eastAsia" w:hAnsi="宋体" w:eastAsia="仿宋_GB2312"/>
          <w:sz w:val="32"/>
          <w:szCs w:val="32"/>
        </w:rPr>
        <w:t>5．候选人近期标准照片及工作照片各1张</w:t>
      </w:r>
    </w:p>
    <w:p>
      <w:pPr>
        <w:pStyle w:val="122"/>
        <w:spacing w:line="600" w:lineRule="exact"/>
        <w:ind w:firstLine="640"/>
        <w:rPr>
          <w:rFonts w:hAnsi="宋体" w:eastAsia="仿宋_GB2312"/>
          <w:sz w:val="32"/>
          <w:szCs w:val="32"/>
        </w:rPr>
      </w:pPr>
      <w:r>
        <w:rPr>
          <w:rFonts w:hint="eastAsia" w:hAnsi="宋体" w:eastAsia="仿宋_GB2312"/>
          <w:sz w:val="32"/>
          <w:szCs w:val="32"/>
        </w:rPr>
        <w:t>6．2023年度省内工作证明</w:t>
      </w:r>
    </w:p>
    <w:p>
      <w:pPr>
        <w:pStyle w:val="122"/>
        <w:spacing w:line="600" w:lineRule="exact"/>
        <w:ind w:firstLine="640"/>
        <w:rPr>
          <w:rFonts w:hAnsi="宋体" w:eastAsia="仿宋_GB2312"/>
          <w:sz w:val="32"/>
          <w:szCs w:val="32"/>
        </w:rPr>
      </w:pPr>
      <w:r>
        <w:rPr>
          <w:rFonts w:hint="eastAsia" w:hAnsi="宋体" w:eastAsia="仿宋_GB2312"/>
          <w:sz w:val="32"/>
          <w:szCs w:val="32"/>
        </w:rPr>
        <w:t>7. 其他</w:t>
      </w:r>
    </w:p>
    <w:p>
      <w:pPr>
        <w:pStyle w:val="31"/>
        <w:spacing w:line="560" w:lineRule="exact"/>
      </w:pPr>
      <w:r>
        <w:rPr>
          <w:rFonts w:hint="eastAsia"/>
        </w:rPr>
        <w:br w:type="page"/>
      </w:r>
      <w:bookmarkStart w:id="51" w:name="_Toc1928240294"/>
      <w:bookmarkStart w:id="52" w:name="_Toc149584330"/>
      <w:bookmarkStart w:id="53" w:name="_Toc654633913"/>
      <w:bookmarkStart w:id="54" w:name="_Toc1218634134"/>
      <w:r>
        <w:rPr>
          <w:rFonts w:hint="eastAsia"/>
        </w:rPr>
        <w:t>《湖北省青年科技创新奖提名书》填写要求</w:t>
      </w:r>
      <w:bookmarkEnd w:id="51"/>
      <w:bookmarkEnd w:id="52"/>
      <w:bookmarkEnd w:id="53"/>
      <w:bookmarkEnd w:id="54"/>
    </w:p>
    <w:p>
      <w:pPr>
        <w:spacing w:line="560" w:lineRule="exact"/>
        <w:jc w:val="center"/>
        <w:outlineLvl w:val="0"/>
        <w:rPr>
          <w:rFonts w:ascii="仿宋_GB2312" w:hAnsi="宋体" w:eastAsia="仿宋_GB2312"/>
          <w:bCs/>
          <w:sz w:val="32"/>
          <w:szCs w:val="32"/>
        </w:rPr>
      </w:pPr>
    </w:p>
    <w:p>
      <w:pPr>
        <w:pStyle w:val="17"/>
        <w:spacing w:line="560" w:lineRule="exact"/>
        <w:ind w:firstLine="0" w:firstLineChars="0"/>
        <w:jc w:val="center"/>
        <w:outlineLvl w:val="1"/>
        <w:rPr>
          <w:rFonts w:ascii="黑体" w:hAnsi="黑体" w:eastAsia="黑体"/>
          <w:sz w:val="32"/>
          <w:szCs w:val="32"/>
        </w:rPr>
      </w:pPr>
      <w:bookmarkStart w:id="55" w:name="_Toc1726813126"/>
      <w:r>
        <w:rPr>
          <w:rFonts w:hint="eastAsia" w:ascii="黑体" w:hAnsi="黑体" w:eastAsia="黑体"/>
          <w:sz w:val="32"/>
          <w:szCs w:val="32"/>
        </w:rPr>
        <w:t>第一部分 总体要求</w:t>
      </w:r>
      <w:bookmarkEnd w:id="55"/>
    </w:p>
    <w:p>
      <w:pPr>
        <w:pStyle w:val="17"/>
        <w:spacing w:line="560" w:lineRule="exact"/>
        <w:ind w:firstLine="640"/>
        <w:rPr>
          <w:rFonts w:hAnsi="宋体" w:eastAsia="仿宋_GB2312"/>
          <w:sz w:val="32"/>
          <w:szCs w:val="32"/>
        </w:rPr>
      </w:pPr>
      <w:r>
        <w:rPr>
          <w:rFonts w:hint="eastAsia" w:hAnsi="宋体" w:eastAsia="仿宋_GB2312"/>
          <w:sz w:val="32"/>
          <w:szCs w:val="32"/>
        </w:rPr>
        <w:t>《湖北省青年科技创新奖提名书》是湖北省青年科技创新奖评审的基础文件和主要评审依据，原则上应由提名者提供，以第三人称表述。提名者应根据湖北省科学技术奖励工作办公室当年提名通知，按照本文要求认真填写提名书。</w:t>
      </w:r>
    </w:p>
    <w:p>
      <w:pPr>
        <w:pStyle w:val="17"/>
        <w:spacing w:line="560" w:lineRule="exact"/>
        <w:ind w:firstLine="0" w:firstLineChars="0"/>
        <w:jc w:val="center"/>
        <w:outlineLvl w:val="1"/>
        <w:rPr>
          <w:rFonts w:ascii="黑体" w:hAnsi="黑体" w:eastAsia="黑体"/>
          <w:sz w:val="32"/>
          <w:szCs w:val="32"/>
        </w:rPr>
      </w:pPr>
      <w:bookmarkStart w:id="56" w:name="_Toc1278859413"/>
      <w:r>
        <w:rPr>
          <w:rFonts w:hint="eastAsia" w:ascii="黑体" w:hAnsi="黑体" w:eastAsia="黑体"/>
          <w:sz w:val="32"/>
          <w:szCs w:val="32"/>
        </w:rPr>
        <w:t>第二部分 具体要求</w:t>
      </w:r>
      <w:bookmarkEnd w:id="56"/>
    </w:p>
    <w:p>
      <w:pPr>
        <w:spacing w:line="560" w:lineRule="exact"/>
        <w:ind w:firstLine="640" w:firstLineChars="200"/>
        <w:rPr>
          <w:rFonts w:ascii="仿宋_GB2312" w:eastAsia="仿宋_GB2312"/>
          <w:sz w:val="32"/>
          <w:szCs w:val="32"/>
        </w:rPr>
      </w:pPr>
      <w:r>
        <w:rPr>
          <w:rFonts w:hint="eastAsia" w:ascii="仿宋_GB2312" w:eastAsia="仿宋_GB2312"/>
          <w:sz w:val="32"/>
          <w:szCs w:val="32"/>
        </w:rPr>
        <w:t>提名书包括主件（第一至第九部分）和附件（第十部分）。提名书必须同时提交书面提名书和电子版提名书两种形式，具体要求如下：</w:t>
      </w:r>
    </w:p>
    <w:p>
      <w:pPr>
        <w:spacing w:line="560" w:lineRule="exact"/>
        <w:ind w:firstLine="643" w:firstLineChars="200"/>
        <w:rPr>
          <w:rFonts w:ascii="仿宋_GB2312" w:eastAsia="仿宋_GB2312"/>
          <w:sz w:val="32"/>
          <w:szCs w:val="32"/>
        </w:rPr>
      </w:pPr>
      <w:r>
        <w:rPr>
          <w:rFonts w:hint="eastAsia" w:ascii="仿宋_GB2312" w:eastAsia="仿宋_GB2312"/>
          <w:b/>
          <w:sz w:val="32"/>
          <w:szCs w:val="32"/>
        </w:rPr>
        <w:t>纸质提名书</w:t>
      </w:r>
      <w:r>
        <w:rPr>
          <w:rFonts w:hint="eastAsia" w:ascii="仿宋_GB2312" w:eastAsia="仿宋_GB2312"/>
          <w:sz w:val="32"/>
          <w:szCs w:val="32"/>
        </w:rPr>
        <w:t>请严格按规定格式打印，大小为大十六开本即A4大小纸（高297毫米，宽210毫米），竖装，正文文字使用仿宋，不小于五号，行距不小于18磅，标题和图表文字格式可自行设置，建议以黑体、仿宋、楷体为主。提名书及其指定附件备齐后应合装成册，单双面不限，以“一、候选人基本情况”作为首页，不要另加封面。装订后的提名书不需另加封面。主件应从“湖北省科学技术奖励综合业务管理平台”中导出后打印生成，附件不需从提名系统中打印。</w:t>
      </w:r>
    </w:p>
    <w:p>
      <w:pPr>
        <w:spacing w:line="560" w:lineRule="exact"/>
        <w:ind w:firstLine="643" w:firstLineChars="200"/>
        <w:rPr>
          <w:rFonts w:ascii="仿宋_GB2312" w:eastAsia="仿宋_GB2312"/>
          <w:sz w:val="32"/>
          <w:szCs w:val="32"/>
        </w:rPr>
      </w:pPr>
      <w:r>
        <w:rPr>
          <w:rFonts w:hint="eastAsia" w:ascii="仿宋_GB2312" w:eastAsia="仿宋_GB2312"/>
          <w:b/>
          <w:sz w:val="32"/>
          <w:szCs w:val="32"/>
        </w:rPr>
        <w:t>电子版提名书</w:t>
      </w:r>
      <w:r>
        <w:rPr>
          <w:rFonts w:hint="eastAsia" w:ascii="仿宋_GB2312" w:eastAsia="仿宋_GB2312"/>
          <w:sz w:val="32"/>
          <w:szCs w:val="32"/>
        </w:rPr>
        <w:t>主件由项目完成人通过湖北省政务服务网，进入省科学技术奖栏目后根据要求逐项填写，请注意填写过程中数据的保存。</w:t>
      </w:r>
    </w:p>
    <w:p>
      <w:pPr>
        <w:spacing w:line="560" w:lineRule="exact"/>
        <w:ind w:firstLine="643" w:firstLineChars="200"/>
        <w:rPr>
          <w:rFonts w:ascii="仿宋_GB2312" w:eastAsia="仿宋_GB2312"/>
          <w:b/>
          <w:sz w:val="32"/>
          <w:szCs w:val="32"/>
        </w:rPr>
      </w:pPr>
      <w:r>
        <w:rPr>
          <w:rFonts w:hint="eastAsia" w:ascii="仿宋_GB2312" w:eastAsia="仿宋_GB2312"/>
          <w:b/>
          <w:sz w:val="32"/>
          <w:szCs w:val="32"/>
        </w:rPr>
        <w:t>所有项目不得填写涉及国家秘密的内容，不得提供标注密级的附件材料。</w:t>
      </w:r>
    </w:p>
    <w:p>
      <w:pPr>
        <w:pStyle w:val="122"/>
        <w:spacing w:line="560" w:lineRule="exact"/>
        <w:ind w:firstLine="640"/>
        <w:rPr>
          <w:rFonts w:hAnsi="宋体" w:eastAsia="仿宋_GB2312"/>
          <w:sz w:val="32"/>
          <w:szCs w:val="32"/>
        </w:rPr>
      </w:pPr>
      <w:r>
        <w:rPr>
          <w:rFonts w:hint="eastAsia" w:hAnsi="宋体" w:eastAsia="仿宋_GB2312"/>
          <w:sz w:val="32"/>
          <w:szCs w:val="32"/>
        </w:rPr>
        <w:t>具体填写要求如下：</w:t>
      </w:r>
    </w:p>
    <w:p>
      <w:pPr>
        <w:pStyle w:val="122"/>
        <w:spacing w:line="560" w:lineRule="exact"/>
        <w:ind w:firstLine="640"/>
        <w:rPr>
          <w:rFonts w:ascii="黑体" w:hAnsi="黑体" w:eastAsia="黑体"/>
          <w:sz w:val="32"/>
          <w:szCs w:val="32"/>
        </w:rPr>
      </w:pPr>
      <w:r>
        <w:rPr>
          <w:rFonts w:hint="eastAsia" w:ascii="黑体" w:hAnsi="黑体" w:eastAsia="黑体"/>
          <w:sz w:val="32"/>
          <w:szCs w:val="32"/>
        </w:rPr>
        <w:t>一、候选人基本情况</w:t>
      </w:r>
    </w:p>
    <w:p>
      <w:pPr>
        <w:pStyle w:val="122"/>
        <w:spacing w:line="560" w:lineRule="exact"/>
        <w:ind w:firstLine="643"/>
        <w:rPr>
          <w:rFonts w:hAnsi="宋体" w:eastAsia="仿宋_GB2312"/>
          <w:sz w:val="32"/>
          <w:szCs w:val="32"/>
        </w:rPr>
      </w:pPr>
      <w:r>
        <w:rPr>
          <w:rFonts w:hint="eastAsia" w:hAnsi="宋体" w:eastAsia="仿宋_GB2312"/>
          <w:b/>
          <w:bCs/>
          <w:sz w:val="32"/>
          <w:szCs w:val="32"/>
        </w:rPr>
        <w:t>1. 提名者：</w:t>
      </w:r>
      <w:r>
        <w:rPr>
          <w:rFonts w:hint="eastAsia" w:hAnsi="宋体" w:eastAsia="仿宋_GB2312"/>
          <w:sz w:val="32"/>
          <w:szCs w:val="32"/>
        </w:rPr>
        <w:t>由提名系统自动生成。</w:t>
      </w:r>
    </w:p>
    <w:p>
      <w:pPr>
        <w:pStyle w:val="122"/>
        <w:spacing w:line="560" w:lineRule="exact"/>
        <w:ind w:firstLine="640"/>
        <w:rPr>
          <w:rFonts w:hAnsi="宋体" w:eastAsia="仿宋_GB2312"/>
          <w:sz w:val="32"/>
          <w:szCs w:val="32"/>
        </w:rPr>
      </w:pPr>
      <w:r>
        <w:rPr>
          <w:rFonts w:hint="eastAsia" w:hAnsi="宋体" w:eastAsia="仿宋_GB2312"/>
          <w:sz w:val="32"/>
          <w:szCs w:val="32"/>
        </w:rPr>
        <w:t>2．</w:t>
      </w:r>
      <w:r>
        <w:rPr>
          <w:rFonts w:hint="eastAsia" w:hAnsi="宋体" w:eastAsia="仿宋_GB2312"/>
          <w:b/>
          <w:bCs/>
          <w:sz w:val="32"/>
          <w:szCs w:val="32"/>
        </w:rPr>
        <w:t>学位</w:t>
      </w:r>
      <w:r>
        <w:rPr>
          <w:rFonts w:hint="eastAsia" w:hAnsi="宋体" w:eastAsia="仿宋_GB2312"/>
          <w:sz w:val="32"/>
          <w:szCs w:val="32"/>
        </w:rPr>
        <w:t>：指在国内外获得的最高学位。</w:t>
      </w:r>
    </w:p>
    <w:p>
      <w:pPr>
        <w:pStyle w:val="122"/>
        <w:spacing w:line="560" w:lineRule="exact"/>
        <w:ind w:firstLine="640"/>
        <w:rPr>
          <w:rFonts w:hAnsi="宋体" w:eastAsia="仿宋_GB2312"/>
          <w:sz w:val="32"/>
          <w:szCs w:val="32"/>
        </w:rPr>
      </w:pPr>
      <w:r>
        <w:rPr>
          <w:rFonts w:hint="eastAsia" w:hAnsi="宋体" w:eastAsia="仿宋_GB2312"/>
          <w:sz w:val="32"/>
          <w:szCs w:val="32"/>
        </w:rPr>
        <w:t>3．</w:t>
      </w:r>
      <w:r>
        <w:rPr>
          <w:rFonts w:hint="eastAsia" w:hAnsi="宋体" w:eastAsia="仿宋_GB2312"/>
          <w:b/>
          <w:bCs/>
          <w:sz w:val="32"/>
          <w:szCs w:val="32"/>
        </w:rPr>
        <w:t>联系电话</w:t>
      </w:r>
      <w:r>
        <w:rPr>
          <w:rFonts w:hint="eastAsia" w:hAnsi="宋体" w:eastAsia="仿宋_GB2312"/>
          <w:sz w:val="32"/>
          <w:szCs w:val="32"/>
        </w:rPr>
        <w:t>：应在联系电话号码前写明区号。</w:t>
      </w:r>
    </w:p>
    <w:p>
      <w:pPr>
        <w:pStyle w:val="122"/>
        <w:spacing w:line="560" w:lineRule="exact"/>
        <w:ind w:firstLine="640"/>
        <w:rPr>
          <w:rFonts w:hAnsi="宋体" w:eastAsia="仿宋_GB2312"/>
          <w:sz w:val="32"/>
          <w:szCs w:val="32"/>
        </w:rPr>
      </w:pPr>
      <w:r>
        <w:rPr>
          <w:rFonts w:hint="eastAsia" w:hAnsi="宋体" w:eastAsia="仿宋_GB2312"/>
          <w:sz w:val="32"/>
          <w:szCs w:val="32"/>
        </w:rPr>
        <w:t>4．</w:t>
      </w:r>
      <w:r>
        <w:rPr>
          <w:rFonts w:hint="eastAsia" w:hAnsi="宋体" w:eastAsia="仿宋_GB2312"/>
          <w:b/>
          <w:sz w:val="32"/>
          <w:szCs w:val="32"/>
        </w:rPr>
        <w:t>学科分类名称</w:t>
      </w:r>
      <w:r>
        <w:rPr>
          <w:rFonts w:hint="eastAsia" w:hAnsi="宋体" w:eastAsia="仿宋_GB2312"/>
          <w:sz w:val="32"/>
          <w:szCs w:val="32"/>
        </w:rPr>
        <w:t>：应根据从事专业在提名系统中选择相应学科，按重要程度依次填写，最多可以填写3个学科名称。原则上应填写至三级学科，如三级学科无法准确涵盖其从事专业，可填写至二级学科。</w:t>
      </w:r>
    </w:p>
    <w:p>
      <w:pPr>
        <w:pStyle w:val="122"/>
        <w:spacing w:line="560" w:lineRule="exact"/>
        <w:ind w:firstLine="640"/>
        <w:rPr>
          <w:rFonts w:hAnsi="宋体" w:eastAsia="仿宋_GB2312"/>
          <w:sz w:val="32"/>
          <w:szCs w:val="32"/>
        </w:rPr>
      </w:pPr>
      <w:r>
        <w:rPr>
          <w:rFonts w:hint="eastAsia" w:hAnsi="宋体" w:eastAsia="仿宋_GB2312"/>
          <w:sz w:val="32"/>
          <w:szCs w:val="32"/>
        </w:rPr>
        <w:t>5．</w:t>
      </w:r>
      <w:r>
        <w:rPr>
          <w:rFonts w:hint="eastAsia" w:hAnsi="宋体" w:eastAsia="仿宋_GB2312"/>
          <w:b/>
          <w:bCs/>
          <w:sz w:val="32"/>
          <w:szCs w:val="32"/>
        </w:rPr>
        <w:t>受教育情况</w:t>
      </w:r>
      <w:r>
        <w:rPr>
          <w:rFonts w:hint="eastAsia" w:hAnsi="宋体" w:eastAsia="仿宋_GB2312"/>
          <w:sz w:val="32"/>
          <w:szCs w:val="32"/>
        </w:rPr>
        <w:t>：指候选人接受的大学以上的教育情况，按受教育的时间顺序填写，建议300字以内。</w:t>
      </w:r>
    </w:p>
    <w:p>
      <w:pPr>
        <w:pStyle w:val="122"/>
        <w:spacing w:line="560" w:lineRule="exact"/>
        <w:ind w:firstLine="640"/>
        <w:rPr>
          <w:rFonts w:ascii="黑体" w:hAnsi="黑体" w:eastAsia="黑体"/>
          <w:sz w:val="32"/>
          <w:szCs w:val="32"/>
        </w:rPr>
      </w:pPr>
      <w:r>
        <w:rPr>
          <w:rFonts w:hint="eastAsia" w:ascii="黑体" w:hAnsi="黑体" w:eastAsia="黑体"/>
          <w:sz w:val="32"/>
          <w:szCs w:val="32"/>
        </w:rPr>
        <w:t>二、提名意见</w:t>
      </w:r>
    </w:p>
    <w:p>
      <w:pPr>
        <w:pStyle w:val="17"/>
        <w:spacing w:line="560" w:lineRule="exact"/>
        <w:ind w:firstLine="640"/>
        <w:rPr>
          <w:rFonts w:hAnsi="宋体" w:eastAsia="仿宋_GB2312"/>
          <w:bCs/>
          <w:spacing w:val="2"/>
          <w:sz w:val="32"/>
          <w:szCs w:val="32"/>
        </w:rPr>
      </w:pPr>
      <w:r>
        <w:rPr>
          <w:rFonts w:hint="eastAsia" w:hAnsi="宋体" w:eastAsia="仿宋_GB2312"/>
          <w:sz w:val="32"/>
          <w:szCs w:val="32"/>
        </w:rPr>
        <w:t>不超过1000字。本部分应由提名者填写。</w:t>
      </w:r>
      <w:r>
        <w:rPr>
          <w:rFonts w:hint="eastAsia" w:hAnsi="宋体" w:eastAsia="仿宋_GB2312"/>
          <w:spacing w:val="2"/>
          <w:sz w:val="32"/>
          <w:szCs w:val="32"/>
        </w:rPr>
        <w:t>提名意见应包括：</w:t>
      </w:r>
      <w:r>
        <w:rPr>
          <w:rFonts w:hint="eastAsia" w:hAnsi="宋体" w:eastAsia="仿宋_GB2312"/>
          <w:bCs/>
          <w:spacing w:val="2"/>
          <w:sz w:val="32"/>
          <w:szCs w:val="32"/>
        </w:rPr>
        <w:t>确认提名材料真实有效，确认相关栏目符合填写要求，并对照湖北省青年科技创新奖授奖条件，如实写明对候选人的评价意见及提名理由。</w:t>
      </w:r>
    </w:p>
    <w:p>
      <w:pPr>
        <w:pStyle w:val="17"/>
        <w:spacing w:line="560" w:lineRule="exact"/>
        <w:ind w:firstLine="651"/>
        <w:rPr>
          <w:rFonts w:hAnsi="宋体" w:eastAsia="仿宋_GB2312"/>
          <w:b/>
          <w:bCs/>
          <w:spacing w:val="2"/>
          <w:sz w:val="32"/>
          <w:szCs w:val="32"/>
        </w:rPr>
      </w:pPr>
      <w:r>
        <w:rPr>
          <w:rFonts w:hint="eastAsia" w:hAnsi="宋体" w:eastAsia="仿宋_GB2312"/>
          <w:b/>
          <w:bCs/>
          <w:spacing w:val="2"/>
          <w:sz w:val="32"/>
          <w:szCs w:val="32"/>
        </w:rPr>
        <w:t>提名专家提名意见表应由提名专家签名。所有提名专家均需填写提名意见表，各提名专家的提名意见内容可各有侧重。</w:t>
      </w:r>
    </w:p>
    <w:p>
      <w:pPr>
        <w:pStyle w:val="17"/>
        <w:spacing w:line="560" w:lineRule="exact"/>
        <w:ind w:firstLine="651"/>
        <w:rPr>
          <w:rFonts w:hAnsi="宋体" w:eastAsia="仿宋_GB2312"/>
          <w:b/>
          <w:bCs/>
          <w:spacing w:val="2"/>
          <w:sz w:val="32"/>
          <w:szCs w:val="32"/>
        </w:rPr>
      </w:pPr>
      <w:r>
        <w:rPr>
          <w:rFonts w:hint="eastAsia" w:hAnsi="宋体" w:eastAsia="仿宋_GB2312"/>
          <w:b/>
          <w:bCs/>
          <w:spacing w:val="2"/>
          <w:sz w:val="32"/>
          <w:szCs w:val="32"/>
        </w:rPr>
        <w:t>提名部门提名意见表应由其业务主管部门负责人签名，并加盖业务主管部门公章。</w:t>
      </w:r>
    </w:p>
    <w:p>
      <w:pPr>
        <w:pStyle w:val="17"/>
        <w:spacing w:line="560" w:lineRule="exact"/>
        <w:ind w:firstLine="651"/>
        <w:rPr>
          <w:rFonts w:hAnsi="宋体" w:eastAsia="仿宋_GB2312"/>
          <w:b/>
          <w:bCs/>
          <w:spacing w:val="2"/>
          <w:sz w:val="32"/>
          <w:szCs w:val="32"/>
        </w:rPr>
      </w:pPr>
      <w:r>
        <w:rPr>
          <w:rFonts w:hint="eastAsia" w:hAnsi="宋体" w:eastAsia="仿宋_GB2312"/>
          <w:b/>
          <w:bCs/>
          <w:spacing w:val="2"/>
          <w:sz w:val="32"/>
          <w:szCs w:val="32"/>
        </w:rPr>
        <w:t>提名机构提名意见表应由机构法人代表签名，并加盖机构公章。</w:t>
      </w:r>
    </w:p>
    <w:p>
      <w:pPr>
        <w:pStyle w:val="122"/>
        <w:spacing w:line="560" w:lineRule="exact"/>
        <w:ind w:firstLine="640"/>
        <w:rPr>
          <w:rFonts w:ascii="黑体" w:hAnsi="黑体" w:eastAsia="黑体"/>
          <w:sz w:val="32"/>
          <w:szCs w:val="32"/>
        </w:rPr>
      </w:pPr>
    </w:p>
    <w:p>
      <w:pPr>
        <w:pStyle w:val="122"/>
        <w:spacing w:line="560" w:lineRule="exact"/>
        <w:ind w:firstLine="640"/>
        <w:rPr>
          <w:rFonts w:ascii="黑体" w:hAnsi="黑体" w:eastAsia="黑体"/>
          <w:sz w:val="32"/>
          <w:szCs w:val="32"/>
        </w:rPr>
      </w:pPr>
      <w:r>
        <w:rPr>
          <w:rFonts w:hint="eastAsia" w:ascii="黑体" w:hAnsi="黑体" w:eastAsia="黑体"/>
          <w:sz w:val="32"/>
          <w:szCs w:val="32"/>
        </w:rPr>
        <w:t>三、工作简历</w:t>
      </w:r>
    </w:p>
    <w:p>
      <w:pPr>
        <w:pStyle w:val="122"/>
        <w:spacing w:line="560" w:lineRule="exact"/>
        <w:ind w:firstLine="640"/>
        <w:rPr>
          <w:rFonts w:hAnsi="宋体" w:eastAsia="仿宋_GB2312"/>
          <w:sz w:val="32"/>
          <w:szCs w:val="32"/>
        </w:rPr>
      </w:pPr>
      <w:r>
        <w:rPr>
          <w:rFonts w:hint="eastAsia" w:hAnsi="宋体" w:eastAsia="仿宋_GB2312"/>
          <w:sz w:val="32"/>
          <w:szCs w:val="32"/>
        </w:rPr>
        <w:t>应依据候选人所从事过科技工作经历的时间顺序填写。</w:t>
      </w:r>
    </w:p>
    <w:p>
      <w:pPr>
        <w:pStyle w:val="122"/>
        <w:spacing w:line="560" w:lineRule="exact"/>
        <w:ind w:firstLine="640"/>
        <w:rPr>
          <w:rFonts w:ascii="黑体" w:hAnsi="黑体" w:eastAsia="黑体"/>
          <w:sz w:val="32"/>
          <w:szCs w:val="32"/>
        </w:rPr>
      </w:pPr>
      <w:r>
        <w:rPr>
          <w:rFonts w:hint="eastAsia" w:ascii="黑体" w:hAnsi="黑体" w:eastAsia="黑体"/>
          <w:sz w:val="32"/>
          <w:szCs w:val="32"/>
        </w:rPr>
        <w:t>四、候选人科技成就和贡献简介</w:t>
      </w:r>
    </w:p>
    <w:p>
      <w:pPr>
        <w:pStyle w:val="122"/>
        <w:spacing w:line="560" w:lineRule="exact"/>
        <w:ind w:firstLine="640"/>
        <w:rPr>
          <w:rFonts w:hAnsi="宋体" w:eastAsia="仿宋_GB2312"/>
          <w:sz w:val="32"/>
          <w:szCs w:val="32"/>
        </w:rPr>
      </w:pPr>
      <w:r>
        <w:rPr>
          <w:rFonts w:hint="eastAsia" w:hAnsi="宋体" w:eastAsia="仿宋_GB2312"/>
          <w:iCs/>
          <w:sz w:val="32"/>
          <w:szCs w:val="32"/>
        </w:rPr>
        <w:t>本栏目是国内外公开宣传、介绍的资料。要求简单、扼要地介绍候选人工作经历，主要科技成就和贡献，包括科学发现、技术发明或技术创新要点，论文、专利、人才培养以及推广应用（引用）、经济与社会效益和对科技进步的作用等。限1页。</w:t>
      </w:r>
    </w:p>
    <w:p>
      <w:pPr>
        <w:pStyle w:val="122"/>
        <w:spacing w:line="560" w:lineRule="exact"/>
        <w:ind w:firstLine="640"/>
        <w:rPr>
          <w:rFonts w:ascii="黑体" w:hAnsi="黑体" w:eastAsia="黑体"/>
          <w:sz w:val="32"/>
          <w:szCs w:val="32"/>
        </w:rPr>
      </w:pPr>
      <w:r>
        <w:rPr>
          <w:rFonts w:hint="eastAsia" w:ascii="黑体" w:hAnsi="黑体" w:eastAsia="黑体"/>
          <w:sz w:val="32"/>
          <w:szCs w:val="32"/>
        </w:rPr>
        <w:t>五、候选人主要科学技术成就和贡献</w:t>
      </w:r>
    </w:p>
    <w:p>
      <w:pPr>
        <w:pStyle w:val="122"/>
        <w:spacing w:line="560" w:lineRule="exact"/>
        <w:ind w:firstLine="640"/>
        <w:rPr>
          <w:rFonts w:hAnsi="宋体" w:eastAsia="仿宋_GB2312"/>
          <w:iCs/>
          <w:sz w:val="32"/>
          <w:szCs w:val="32"/>
        </w:rPr>
      </w:pPr>
      <w:r>
        <w:rPr>
          <w:rFonts w:hint="eastAsia" w:hAnsi="宋体" w:eastAsia="仿宋_GB2312"/>
          <w:iCs/>
          <w:sz w:val="32"/>
          <w:szCs w:val="32"/>
        </w:rPr>
        <w:t>本栏目是评价候选人是否符合湖北省青年科技创新奖授奖条件的重要依据。请如实客观地填写候选人在科学技术事业发展上所做的创造性工作；以候选人为主完成的科学发现、技术发明或技术创新要点，在学科发展、推动行业技术进步等方面做出的突出贡献；对近5年的主要工作和贡献单列成段表述；总字数不超过3000字。（请以附表形式列出不超过10个代表性课题或成果）。</w:t>
      </w:r>
    </w:p>
    <w:p>
      <w:pPr>
        <w:pStyle w:val="122"/>
        <w:spacing w:line="560" w:lineRule="exact"/>
        <w:ind w:firstLine="640"/>
        <w:rPr>
          <w:rFonts w:hAnsi="宋体" w:eastAsia="仿宋_GB2312"/>
          <w:sz w:val="32"/>
          <w:szCs w:val="32"/>
        </w:rPr>
      </w:pPr>
      <w:r>
        <w:rPr>
          <w:rFonts w:hint="eastAsia" w:hAnsi="宋体" w:eastAsia="仿宋_GB2312"/>
          <w:sz w:val="32"/>
          <w:szCs w:val="32"/>
        </w:rPr>
        <w:t>建议从以下方面叙述：候选人在当代科技前沿工作情况；在基础研究、应用基础研究方面取得的系列或者重大发现，对学科理论的丰富和拓展，对该学科或者相关学科领域突破性发展的推动，国内外同行评价情况，以及对科学技术发展和社会进步作出的贡献；在科学技术创新、科学技术成果转化和高技术产业化中取得的系列或重大技术发明，对科技成果转化和实现产业化的推动，对该领域技术的跨越发展和产业结构变革的促进，创造的经济效益或者社会效益，以及对促进经济、社会发展和保障国家安全作出的贡献；候选人的科学道德、敬业精神，治学态度和学术作风；在教书育人、团队建设等方面的情况。</w:t>
      </w:r>
    </w:p>
    <w:p>
      <w:pPr>
        <w:pStyle w:val="122"/>
        <w:spacing w:line="560" w:lineRule="exact"/>
        <w:ind w:firstLine="640"/>
        <w:rPr>
          <w:rFonts w:ascii="黑体" w:hAnsi="黑体" w:eastAsia="黑体"/>
          <w:sz w:val="32"/>
          <w:szCs w:val="32"/>
        </w:rPr>
      </w:pPr>
      <w:r>
        <w:rPr>
          <w:rFonts w:hint="eastAsia" w:ascii="黑体" w:hAnsi="黑体" w:eastAsia="黑体"/>
          <w:sz w:val="32"/>
          <w:szCs w:val="32"/>
        </w:rPr>
        <w:t>六、代表性论文专著目录</w:t>
      </w:r>
    </w:p>
    <w:p>
      <w:pPr>
        <w:pStyle w:val="122"/>
        <w:spacing w:line="560" w:lineRule="exact"/>
        <w:ind w:firstLine="640"/>
        <w:rPr>
          <w:rFonts w:hAnsi="宋体" w:eastAsia="仿宋_GB2312"/>
          <w:sz w:val="32"/>
          <w:szCs w:val="32"/>
        </w:rPr>
      </w:pPr>
      <w:r>
        <w:rPr>
          <w:rFonts w:hint="eastAsia" w:hAnsi="宋体" w:eastAsia="仿宋_GB2312"/>
          <w:sz w:val="32"/>
          <w:szCs w:val="32"/>
        </w:rPr>
        <w:t>指候选人代表性论文或专著情况。</w:t>
      </w:r>
    </w:p>
    <w:p>
      <w:pPr>
        <w:pStyle w:val="122"/>
        <w:spacing w:line="560" w:lineRule="exact"/>
        <w:ind w:firstLine="640"/>
        <w:rPr>
          <w:rFonts w:ascii="黑体" w:hAnsi="黑体" w:eastAsia="黑体"/>
          <w:sz w:val="32"/>
          <w:szCs w:val="32"/>
        </w:rPr>
      </w:pPr>
      <w:r>
        <w:rPr>
          <w:rFonts w:hint="eastAsia" w:ascii="黑体" w:hAnsi="黑体" w:eastAsia="黑体"/>
          <w:sz w:val="32"/>
          <w:szCs w:val="32"/>
        </w:rPr>
        <w:t>七、主要知识产权目录</w:t>
      </w:r>
    </w:p>
    <w:p>
      <w:pPr>
        <w:pStyle w:val="122"/>
        <w:adjustRightInd w:val="0"/>
        <w:spacing w:line="560" w:lineRule="exact"/>
        <w:ind w:firstLine="640"/>
        <w:rPr>
          <w:rFonts w:hAnsi="宋体" w:eastAsia="仿宋_GB2312"/>
          <w:sz w:val="32"/>
          <w:szCs w:val="32"/>
        </w:rPr>
      </w:pPr>
      <w:r>
        <w:rPr>
          <w:rFonts w:hint="eastAsia" w:hAnsi="宋体" w:eastAsia="仿宋_GB2312"/>
          <w:sz w:val="32"/>
          <w:szCs w:val="32"/>
        </w:rPr>
        <w:t>本栏目的知识产权指在国内外获得的专利、计算机软件版权和其他知识产权。不超过10项。</w:t>
      </w:r>
    </w:p>
    <w:p>
      <w:pPr>
        <w:pStyle w:val="122"/>
        <w:adjustRightInd w:val="0"/>
        <w:spacing w:line="560" w:lineRule="exact"/>
        <w:ind w:firstLine="640"/>
        <w:rPr>
          <w:rFonts w:hAnsi="宋体" w:eastAsia="仿宋_GB2312"/>
          <w:sz w:val="32"/>
          <w:szCs w:val="32"/>
        </w:rPr>
      </w:pPr>
      <w:r>
        <w:rPr>
          <w:rFonts w:hint="eastAsia" w:hAnsi="宋体" w:eastAsia="仿宋_GB2312"/>
          <w:sz w:val="32"/>
          <w:szCs w:val="32"/>
        </w:rPr>
        <w:t>对于授权发明专利，知识产权类别填写发明专利，然后依次填写发明名称，国家（地区），专利号，授权公告日，专利证书上的证书号，专利权人，发明人。</w:t>
      </w:r>
    </w:p>
    <w:p>
      <w:pPr>
        <w:pStyle w:val="122"/>
        <w:adjustRightInd w:val="0"/>
        <w:spacing w:line="560" w:lineRule="exact"/>
        <w:ind w:firstLine="640"/>
        <w:rPr>
          <w:rFonts w:hAnsi="宋体" w:eastAsia="仿宋_GB2312"/>
          <w:sz w:val="32"/>
          <w:szCs w:val="32"/>
        </w:rPr>
      </w:pPr>
      <w:r>
        <w:rPr>
          <w:rFonts w:hint="eastAsia" w:hAnsi="宋体" w:eastAsia="仿宋_GB2312"/>
          <w:sz w:val="32"/>
          <w:szCs w:val="32"/>
        </w:rPr>
        <w:t>对于其他知识产权，根据实际情况填写相应栏目，发明人一栏可不填。</w:t>
      </w:r>
    </w:p>
    <w:p>
      <w:pPr>
        <w:pStyle w:val="122"/>
        <w:spacing w:line="560" w:lineRule="exact"/>
        <w:ind w:firstLine="640"/>
        <w:rPr>
          <w:rFonts w:ascii="黑体" w:hAnsi="黑体" w:eastAsia="黑体"/>
          <w:sz w:val="32"/>
          <w:szCs w:val="32"/>
        </w:rPr>
      </w:pPr>
      <w:r>
        <w:rPr>
          <w:rFonts w:hint="eastAsia" w:ascii="黑体" w:hAnsi="黑体" w:eastAsia="黑体"/>
          <w:sz w:val="32"/>
          <w:szCs w:val="32"/>
        </w:rPr>
        <w:t>八、近五年主要科研获奖情况</w:t>
      </w:r>
    </w:p>
    <w:p>
      <w:pPr>
        <w:pStyle w:val="122"/>
        <w:adjustRightInd w:val="0"/>
        <w:spacing w:line="560" w:lineRule="exact"/>
        <w:ind w:firstLine="640"/>
        <w:rPr>
          <w:rFonts w:hAnsi="宋体" w:eastAsia="仿宋_GB2312"/>
          <w:sz w:val="32"/>
          <w:szCs w:val="32"/>
          <w:shd w:val="pct10" w:color="auto" w:fill="FFFFFF"/>
        </w:rPr>
      </w:pPr>
      <w:r>
        <w:rPr>
          <w:rFonts w:hint="eastAsia" w:hAnsi="宋体" w:eastAsia="仿宋_GB2312"/>
          <w:sz w:val="32"/>
          <w:szCs w:val="32"/>
        </w:rPr>
        <w:t>本栏目的奖励是指国家、省、自治区、直辖市政府和国务院有关部门、中国人民解放军设立的科技奖励；</w:t>
      </w:r>
      <w:r>
        <w:rPr>
          <w:rFonts w:hint="eastAsia" w:eastAsia="仿宋_GB2312"/>
          <w:sz w:val="32"/>
          <w:szCs w:val="32"/>
        </w:rPr>
        <w:t>其他有重要学术影响的科技奖励</w:t>
      </w:r>
      <w:r>
        <w:rPr>
          <w:rFonts w:hint="eastAsia" w:hAnsi="宋体" w:eastAsia="仿宋_GB2312"/>
          <w:sz w:val="32"/>
          <w:szCs w:val="32"/>
        </w:rPr>
        <w:t>。请如实完整地填写到相应栏目中，颁发时间只填至“月”。</w:t>
      </w:r>
      <w:r>
        <w:rPr>
          <w:rFonts w:hint="eastAsia" w:eastAsia="仿宋_GB2312"/>
          <w:sz w:val="32"/>
          <w:szCs w:val="32"/>
        </w:rPr>
        <w:t>请按照科技奖励及荣誉称号的影响大小，顺序</w:t>
      </w:r>
      <w:r>
        <w:rPr>
          <w:rFonts w:hint="eastAsia" w:hAnsi="宋体" w:eastAsia="仿宋_GB2312"/>
          <w:sz w:val="32"/>
          <w:szCs w:val="32"/>
        </w:rPr>
        <w:t>填写，不超过10项</w:t>
      </w:r>
      <w:r>
        <w:rPr>
          <w:rFonts w:hint="eastAsia" w:eastAsia="仿宋_GB2312"/>
          <w:sz w:val="32"/>
          <w:szCs w:val="32"/>
        </w:rPr>
        <w:t>。</w:t>
      </w:r>
    </w:p>
    <w:p>
      <w:pPr>
        <w:pStyle w:val="122"/>
        <w:spacing w:line="560" w:lineRule="exact"/>
        <w:ind w:firstLine="640"/>
        <w:rPr>
          <w:rFonts w:ascii="黑体" w:hAnsi="黑体" w:eastAsia="黑体"/>
          <w:sz w:val="32"/>
          <w:szCs w:val="32"/>
        </w:rPr>
      </w:pPr>
      <w:r>
        <w:rPr>
          <w:rFonts w:hint="eastAsia" w:ascii="黑体" w:hAnsi="黑体" w:eastAsia="黑体"/>
          <w:sz w:val="32"/>
          <w:szCs w:val="32"/>
        </w:rPr>
        <w:t>九、候选人工作单位意见</w:t>
      </w:r>
    </w:p>
    <w:p>
      <w:pPr>
        <w:pStyle w:val="122"/>
        <w:adjustRightInd w:val="0"/>
        <w:spacing w:line="560" w:lineRule="exact"/>
        <w:ind w:firstLine="640"/>
        <w:rPr>
          <w:rFonts w:hAnsi="宋体" w:eastAsia="仿宋_GB2312"/>
          <w:sz w:val="32"/>
          <w:szCs w:val="32"/>
        </w:rPr>
      </w:pPr>
      <w:r>
        <w:rPr>
          <w:rFonts w:hint="eastAsia" w:hAnsi="宋体" w:eastAsia="仿宋_GB2312"/>
          <w:sz w:val="32"/>
          <w:szCs w:val="32"/>
        </w:rPr>
        <w:t>指候选人所在工作单位对其的评价意见，并应由法定代表人签名（特殊情况下，可由法定代表人委托指定人签名并出具书面委托书），在单位盖章处加盖单位公章。建议</w:t>
      </w:r>
      <w:r>
        <w:rPr>
          <w:rFonts w:hint="eastAsia" w:eastAsia="仿宋_GB2312"/>
          <w:sz w:val="32"/>
          <w:szCs w:val="32"/>
        </w:rPr>
        <w:t>1000</w:t>
      </w:r>
      <w:r>
        <w:rPr>
          <w:rFonts w:hint="eastAsia" w:hAnsi="宋体" w:eastAsia="仿宋_GB2312"/>
          <w:sz w:val="32"/>
          <w:szCs w:val="32"/>
        </w:rPr>
        <w:t>字以内。</w:t>
      </w:r>
    </w:p>
    <w:p>
      <w:pPr>
        <w:pStyle w:val="122"/>
        <w:spacing w:line="560" w:lineRule="exact"/>
        <w:ind w:firstLine="640"/>
        <w:rPr>
          <w:rFonts w:ascii="黑体" w:hAnsi="黑体" w:eastAsia="黑体"/>
          <w:sz w:val="32"/>
          <w:szCs w:val="32"/>
        </w:rPr>
      </w:pPr>
      <w:r>
        <w:rPr>
          <w:rFonts w:hint="eastAsia" w:ascii="黑体" w:hAnsi="黑体" w:eastAsia="黑体"/>
          <w:sz w:val="32"/>
          <w:szCs w:val="32"/>
        </w:rPr>
        <w:t>十、附件</w:t>
      </w:r>
    </w:p>
    <w:p>
      <w:pPr>
        <w:pStyle w:val="122"/>
        <w:adjustRightInd w:val="0"/>
        <w:spacing w:line="560" w:lineRule="exact"/>
        <w:ind w:firstLine="640"/>
        <w:rPr>
          <w:rFonts w:hAnsi="宋体" w:eastAsia="仿宋_GB2312"/>
          <w:sz w:val="32"/>
          <w:szCs w:val="32"/>
        </w:rPr>
      </w:pPr>
      <w:r>
        <w:rPr>
          <w:rFonts w:hint="eastAsia" w:hAnsi="宋体" w:eastAsia="仿宋_GB2312"/>
          <w:sz w:val="32"/>
          <w:szCs w:val="32"/>
        </w:rPr>
        <w:t>1．</w:t>
      </w:r>
      <w:r>
        <w:rPr>
          <w:rFonts w:hint="eastAsia" w:hAnsi="宋体" w:eastAsia="仿宋_GB2312"/>
          <w:b/>
          <w:bCs/>
          <w:sz w:val="32"/>
          <w:szCs w:val="32"/>
        </w:rPr>
        <w:t>公开发表的代表性论文、专著</w:t>
      </w:r>
      <w:r>
        <w:rPr>
          <w:rFonts w:hint="eastAsia" w:hAnsi="宋体" w:eastAsia="仿宋_GB2312"/>
          <w:sz w:val="32"/>
          <w:szCs w:val="32"/>
        </w:rPr>
        <w:t>：候选人在公开发行的学术刊物、专著中发表的重要论文及专著的首页及版权页复印件。</w:t>
      </w:r>
    </w:p>
    <w:p>
      <w:pPr>
        <w:pStyle w:val="122"/>
        <w:adjustRightInd w:val="0"/>
        <w:spacing w:line="560" w:lineRule="exact"/>
        <w:ind w:firstLine="640"/>
        <w:rPr>
          <w:rFonts w:hAnsi="宋体" w:eastAsia="仿宋_GB2312"/>
          <w:sz w:val="32"/>
          <w:szCs w:val="32"/>
        </w:rPr>
      </w:pPr>
      <w:r>
        <w:rPr>
          <w:rFonts w:hint="eastAsia" w:hAnsi="宋体" w:eastAsia="仿宋_GB2312"/>
          <w:sz w:val="32"/>
          <w:szCs w:val="32"/>
        </w:rPr>
        <w:t>2．</w:t>
      </w:r>
      <w:r>
        <w:rPr>
          <w:rFonts w:hint="eastAsia" w:hAnsi="宋体" w:eastAsia="仿宋_GB2312"/>
          <w:b/>
          <w:bCs/>
          <w:sz w:val="32"/>
          <w:szCs w:val="32"/>
        </w:rPr>
        <w:t>他人引用的代表性论文、专著</w:t>
      </w:r>
      <w:r>
        <w:rPr>
          <w:rFonts w:hint="eastAsia" w:hAnsi="宋体" w:eastAsia="仿宋_GB2312"/>
          <w:sz w:val="32"/>
          <w:szCs w:val="32"/>
        </w:rPr>
        <w:t>：候选人提交的论文、专著被他人引用的重要论文、专著中密切相关内容部分的复印件。</w:t>
      </w:r>
      <w:r>
        <w:rPr>
          <w:rFonts w:hint="eastAsia" w:eastAsia="仿宋_GB2312"/>
          <w:sz w:val="32"/>
          <w:szCs w:val="32"/>
        </w:rPr>
        <w:t>不超过5篇。</w:t>
      </w:r>
    </w:p>
    <w:p>
      <w:pPr>
        <w:pStyle w:val="122"/>
        <w:adjustRightInd w:val="0"/>
        <w:spacing w:line="560" w:lineRule="exact"/>
        <w:ind w:firstLine="640"/>
        <w:rPr>
          <w:rFonts w:hAnsi="宋体" w:eastAsia="仿宋_GB2312"/>
          <w:sz w:val="32"/>
          <w:szCs w:val="32"/>
        </w:rPr>
      </w:pPr>
      <w:r>
        <w:rPr>
          <w:rFonts w:hint="eastAsia" w:hAnsi="宋体" w:eastAsia="仿宋_GB2312"/>
          <w:sz w:val="32"/>
          <w:szCs w:val="32"/>
        </w:rPr>
        <w:t>3．</w:t>
      </w:r>
      <w:r>
        <w:rPr>
          <w:rFonts w:hint="eastAsia" w:hAnsi="宋体" w:eastAsia="仿宋_GB2312"/>
          <w:b/>
          <w:bCs/>
          <w:sz w:val="32"/>
          <w:szCs w:val="32"/>
        </w:rPr>
        <w:t>知识产权证明</w:t>
      </w:r>
      <w:r>
        <w:rPr>
          <w:rFonts w:hint="eastAsia" w:hAnsi="宋体" w:eastAsia="仿宋_GB2312"/>
          <w:sz w:val="32"/>
          <w:szCs w:val="32"/>
        </w:rPr>
        <w:t>：候选人</w:t>
      </w:r>
      <w:r>
        <w:rPr>
          <w:rFonts w:hint="eastAsia" w:hAnsi="宋体" w:eastAsia="仿宋_GB2312"/>
          <w:bCs/>
          <w:sz w:val="32"/>
          <w:szCs w:val="32"/>
        </w:rPr>
        <w:t>在国内外获得的专利、计算机软件版权和其他知识产权的</w:t>
      </w:r>
      <w:r>
        <w:rPr>
          <w:rFonts w:hint="eastAsia" w:hAnsi="宋体" w:eastAsia="仿宋_GB2312"/>
          <w:sz w:val="32"/>
          <w:szCs w:val="32"/>
        </w:rPr>
        <w:t>授权书。不超过10项。</w:t>
      </w:r>
    </w:p>
    <w:p>
      <w:pPr>
        <w:pStyle w:val="122"/>
        <w:adjustRightInd w:val="0"/>
        <w:spacing w:line="560" w:lineRule="exact"/>
        <w:ind w:firstLine="640"/>
        <w:rPr>
          <w:rFonts w:hAnsi="宋体" w:eastAsia="仿宋_GB2312"/>
          <w:sz w:val="32"/>
          <w:szCs w:val="32"/>
        </w:rPr>
      </w:pPr>
      <w:r>
        <w:rPr>
          <w:rFonts w:hint="eastAsia" w:hAnsi="宋体" w:eastAsia="仿宋_GB2312"/>
          <w:sz w:val="32"/>
          <w:szCs w:val="32"/>
        </w:rPr>
        <w:t>4．</w:t>
      </w:r>
      <w:r>
        <w:rPr>
          <w:rFonts w:hint="eastAsia" w:hAnsi="宋体" w:eastAsia="仿宋_GB2312"/>
          <w:b/>
          <w:bCs/>
          <w:sz w:val="32"/>
          <w:szCs w:val="32"/>
        </w:rPr>
        <w:t>重要获奖证书</w:t>
      </w:r>
      <w:r>
        <w:rPr>
          <w:rFonts w:hint="eastAsia" w:hAnsi="宋体" w:eastAsia="仿宋_GB2312"/>
          <w:sz w:val="32"/>
          <w:szCs w:val="32"/>
        </w:rPr>
        <w:t>：有代表性的获奖证书复印件。</w:t>
      </w:r>
    </w:p>
    <w:p>
      <w:pPr>
        <w:pStyle w:val="122"/>
        <w:adjustRightInd w:val="0"/>
        <w:spacing w:line="560" w:lineRule="exact"/>
        <w:ind w:firstLine="640"/>
        <w:rPr>
          <w:rFonts w:hAnsi="宋体" w:eastAsia="仿宋_GB2312"/>
          <w:sz w:val="32"/>
          <w:szCs w:val="32"/>
        </w:rPr>
      </w:pPr>
      <w:r>
        <w:rPr>
          <w:rFonts w:hint="eastAsia" w:hAnsi="宋体" w:eastAsia="仿宋_GB2312"/>
          <w:sz w:val="32"/>
          <w:szCs w:val="32"/>
        </w:rPr>
        <w:t>5．</w:t>
      </w:r>
      <w:r>
        <w:rPr>
          <w:rFonts w:hint="eastAsia" w:hAnsi="宋体" w:eastAsia="仿宋_GB2312"/>
          <w:b/>
          <w:bCs/>
          <w:sz w:val="32"/>
          <w:szCs w:val="32"/>
        </w:rPr>
        <w:t>照片</w:t>
      </w:r>
      <w:r>
        <w:rPr>
          <w:rFonts w:hint="eastAsia" w:hAnsi="宋体" w:eastAsia="仿宋_GB2312"/>
          <w:sz w:val="32"/>
          <w:szCs w:val="32"/>
        </w:rPr>
        <w:t>：候选人近期标准照片及工作照片各1张。</w:t>
      </w:r>
    </w:p>
    <w:p>
      <w:pPr>
        <w:pStyle w:val="122"/>
        <w:adjustRightInd w:val="0"/>
        <w:spacing w:line="560" w:lineRule="exact"/>
        <w:ind w:firstLine="643"/>
        <w:rPr>
          <w:rFonts w:hAnsi="宋体" w:eastAsia="仿宋_GB2312"/>
          <w:sz w:val="32"/>
          <w:szCs w:val="32"/>
        </w:rPr>
      </w:pPr>
      <w:r>
        <w:rPr>
          <w:rFonts w:hint="eastAsia" w:hAnsi="宋体" w:eastAsia="仿宋_GB2312"/>
          <w:b/>
          <w:bCs/>
          <w:sz w:val="32"/>
          <w:szCs w:val="32"/>
        </w:rPr>
        <w:t>6．工作证明：</w:t>
      </w:r>
      <w:r>
        <w:rPr>
          <w:rFonts w:hint="eastAsia" w:hAnsi="宋体" w:eastAsia="仿宋_GB2312"/>
          <w:sz w:val="32"/>
          <w:szCs w:val="32"/>
        </w:rPr>
        <w:t>能证明候选人2023年度全职在省内工作的相关材料。</w:t>
      </w:r>
    </w:p>
    <w:p>
      <w:pPr>
        <w:pStyle w:val="122"/>
        <w:adjustRightInd w:val="0"/>
        <w:spacing w:line="560" w:lineRule="exact"/>
        <w:ind w:firstLine="640"/>
        <w:rPr>
          <w:rFonts w:eastAsia="仿宋_GB2312"/>
          <w:sz w:val="32"/>
          <w:szCs w:val="32"/>
        </w:rPr>
      </w:pPr>
      <w:r>
        <w:rPr>
          <w:rFonts w:hint="eastAsia" w:hAnsi="宋体" w:eastAsia="仿宋_GB2312"/>
          <w:sz w:val="32"/>
          <w:szCs w:val="32"/>
        </w:rPr>
        <w:t xml:space="preserve">7. </w:t>
      </w:r>
      <w:r>
        <w:rPr>
          <w:rFonts w:hint="eastAsia" w:hAnsi="宋体" w:eastAsia="仿宋_GB2312"/>
          <w:b/>
          <w:bCs/>
          <w:sz w:val="32"/>
          <w:szCs w:val="32"/>
        </w:rPr>
        <w:t>其他</w:t>
      </w:r>
      <w:r>
        <w:rPr>
          <w:rFonts w:hint="eastAsia" w:hAnsi="宋体" w:eastAsia="仿宋_GB2312"/>
          <w:sz w:val="32"/>
          <w:szCs w:val="32"/>
        </w:rPr>
        <w:t>：有助于评价候选人的其他证明材料。</w:t>
      </w:r>
    </w:p>
    <w:p>
      <w:pPr>
        <w:spacing w:line="600" w:lineRule="exact"/>
        <w:rPr>
          <w:rFonts w:ascii="仿宋_GB2312" w:eastAsia="仿宋_GB2312"/>
          <w:sz w:val="32"/>
          <w:szCs w:val="32"/>
        </w:rPr>
      </w:pPr>
      <w:r>
        <w:rPr>
          <w:rFonts w:hint="eastAsia" w:ascii="仿宋_GB2312" w:eastAsia="仿宋_GB2312"/>
          <w:sz w:val="32"/>
          <w:szCs w:val="32"/>
        </w:rPr>
        <w:br w:type="page"/>
      </w:r>
    </w:p>
    <w:p>
      <w:pPr>
        <w:pStyle w:val="31"/>
      </w:pPr>
      <w:bookmarkStart w:id="57" w:name="_Toc1218033225"/>
      <w:bookmarkStart w:id="58" w:name="_Toc626713378"/>
      <w:bookmarkStart w:id="59" w:name="_Toc149584331"/>
      <w:bookmarkStart w:id="60" w:name="_Toc1315938657"/>
      <w:r>
        <w:rPr>
          <w:rFonts w:hint="eastAsia"/>
        </w:rPr>
        <w:t>湖北省自然科学奖提名书</w:t>
      </w:r>
      <w:bookmarkEnd w:id="39"/>
      <w:bookmarkEnd w:id="57"/>
      <w:bookmarkEnd w:id="58"/>
      <w:bookmarkEnd w:id="59"/>
      <w:bookmarkEnd w:id="60"/>
    </w:p>
    <w:p>
      <w:pPr>
        <w:pStyle w:val="17"/>
        <w:spacing w:line="460" w:lineRule="exact"/>
        <w:ind w:firstLine="0" w:firstLineChars="0"/>
        <w:jc w:val="center"/>
        <w:outlineLvl w:val="1"/>
        <w:rPr>
          <w:rFonts w:ascii="黑体" w:hAnsi="黑体" w:eastAsia="黑体"/>
          <w:sz w:val="32"/>
          <w:szCs w:val="32"/>
        </w:rPr>
      </w:pPr>
      <w:bookmarkStart w:id="61" w:name="_Toc226334553"/>
      <w:r>
        <w:rPr>
          <w:rFonts w:hint="eastAsia" w:ascii="黑体" w:hAnsi="黑体" w:eastAsia="黑体"/>
          <w:sz w:val="32"/>
          <w:szCs w:val="32"/>
        </w:rPr>
        <w:t>一、项目基本情况</w:t>
      </w:r>
      <w:bookmarkEnd w:id="61"/>
    </w:p>
    <w:tbl>
      <w:tblPr>
        <w:tblStyle w:val="3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766"/>
        <w:gridCol w:w="617"/>
        <w:gridCol w:w="2317"/>
        <w:gridCol w:w="1342"/>
        <w:gridCol w:w="105"/>
        <w:gridCol w:w="522"/>
        <w:gridCol w:w="348"/>
        <w:gridCol w:w="1008"/>
        <w:gridCol w:w="417"/>
        <w:gridCol w:w="89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80" w:hRule="exact"/>
          <w:jc w:val="center"/>
        </w:trPr>
        <w:tc>
          <w:tcPr>
            <w:tcW w:w="5000" w:type="pct"/>
            <w:gridSpan w:val="10"/>
            <w:tcBorders>
              <w:top w:val="nil"/>
              <w:left w:val="nil"/>
              <w:right w:val="nil"/>
            </w:tcBorders>
            <w:vAlign w:val="center"/>
          </w:tcPr>
          <w:p>
            <w:pPr>
              <w:rPr>
                <w:rFonts w:ascii="楷体_GB2312" w:eastAsia="楷体_GB2312"/>
              </w:rPr>
            </w:pPr>
            <w:bookmarkStart w:id="62" w:name="奖种"/>
            <w:bookmarkEnd w:id="62"/>
            <w:r>
              <w:rPr>
                <w:rFonts w:hint="eastAsia" w:ascii="楷体_GB2312" w:eastAsia="楷体_GB2312"/>
              </w:rPr>
              <w:t>专业评审组：</w:t>
            </w:r>
            <w:bookmarkStart w:id="63" w:name="评审组代码"/>
            <w:bookmarkEnd w:id="63"/>
            <w:bookmarkStart w:id="64" w:name="登记编号"/>
            <w:bookmarkEnd w:id="64"/>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460" w:type="pct"/>
            <w:vMerge w:val="restart"/>
            <w:tcBorders>
              <w:right w:val="single" w:color="auto" w:sz="4" w:space="0"/>
            </w:tcBorders>
            <w:vAlign w:val="center"/>
          </w:tcPr>
          <w:p>
            <w:pPr>
              <w:jc w:val="center"/>
              <w:rPr>
                <w:rFonts w:ascii="仿宋_GB2312" w:eastAsia="仿宋_GB2312"/>
              </w:rPr>
            </w:pPr>
            <w:r>
              <w:rPr>
                <w:rFonts w:hint="eastAsia" w:ascii="仿宋_GB2312" w:eastAsia="仿宋_GB2312"/>
              </w:rPr>
              <w:t>项目</w:t>
            </w:r>
          </w:p>
          <w:p>
            <w:pPr>
              <w:jc w:val="center"/>
              <w:rPr>
                <w:rFonts w:ascii="仿宋_GB2312" w:eastAsia="仿宋_GB2312"/>
              </w:rPr>
            </w:pPr>
            <w:r>
              <w:rPr>
                <w:rFonts w:hint="eastAsia" w:ascii="仿宋_GB2312" w:eastAsia="仿宋_GB2312"/>
              </w:rPr>
              <w:t>名称</w:t>
            </w:r>
          </w:p>
        </w:tc>
        <w:tc>
          <w:tcPr>
            <w:tcW w:w="370" w:type="pct"/>
            <w:tcBorders>
              <w:left w:val="single" w:color="auto" w:sz="4" w:space="0"/>
              <w:bottom w:val="single" w:color="auto" w:sz="4" w:space="0"/>
            </w:tcBorders>
            <w:vAlign w:val="center"/>
          </w:tcPr>
          <w:p>
            <w:pPr>
              <w:jc w:val="center"/>
              <w:rPr>
                <w:rFonts w:ascii="仿宋_GB2312" w:eastAsia="仿宋_GB2312"/>
              </w:rPr>
            </w:pPr>
            <w:r>
              <w:rPr>
                <w:rFonts w:hint="eastAsia" w:ascii="仿宋_GB2312" w:eastAsia="仿宋_GB2312"/>
              </w:rPr>
              <w:t>中文</w:t>
            </w:r>
          </w:p>
        </w:tc>
        <w:tc>
          <w:tcPr>
            <w:tcW w:w="4170" w:type="pct"/>
            <w:gridSpan w:val="8"/>
            <w:tcBorders>
              <w:bottom w:val="single" w:color="auto" w:sz="4" w:space="0"/>
            </w:tcBorders>
            <w:vAlign w:val="center"/>
          </w:tcPr>
          <w:p>
            <w:pPr>
              <w:rPr>
                <w:rFonts w:ascii="仿宋_GB2312" w:eastAsia="仿宋_GB2312"/>
              </w:rPr>
            </w:pPr>
            <w:bookmarkStart w:id="65" w:name="项目名称z"/>
            <w:bookmarkEnd w:id="65"/>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00" w:hRule="atLeast"/>
          <w:jc w:val="center"/>
        </w:trPr>
        <w:tc>
          <w:tcPr>
            <w:tcW w:w="460" w:type="pct"/>
            <w:vMerge w:val="continue"/>
            <w:tcBorders>
              <w:bottom w:val="single" w:color="auto" w:sz="6" w:space="0"/>
              <w:right w:val="single" w:color="auto" w:sz="4" w:space="0"/>
            </w:tcBorders>
            <w:vAlign w:val="center"/>
          </w:tcPr>
          <w:p>
            <w:pPr>
              <w:jc w:val="center"/>
              <w:rPr>
                <w:rFonts w:ascii="仿宋_GB2312" w:eastAsia="仿宋_GB2312"/>
              </w:rPr>
            </w:pPr>
          </w:p>
        </w:tc>
        <w:tc>
          <w:tcPr>
            <w:tcW w:w="370" w:type="pct"/>
            <w:tcBorders>
              <w:top w:val="single" w:color="auto" w:sz="4" w:space="0"/>
              <w:left w:val="single" w:color="auto" w:sz="4" w:space="0"/>
              <w:bottom w:val="single" w:color="auto" w:sz="6" w:space="0"/>
            </w:tcBorders>
            <w:vAlign w:val="center"/>
          </w:tcPr>
          <w:p>
            <w:pPr>
              <w:jc w:val="center"/>
              <w:rPr>
                <w:rFonts w:ascii="仿宋_GB2312" w:eastAsia="仿宋_GB2312"/>
              </w:rPr>
            </w:pPr>
            <w:r>
              <w:rPr>
                <w:rFonts w:hint="eastAsia" w:ascii="仿宋_GB2312" w:eastAsia="仿宋_GB2312"/>
              </w:rPr>
              <w:t>英文</w:t>
            </w:r>
          </w:p>
        </w:tc>
        <w:tc>
          <w:tcPr>
            <w:tcW w:w="4170" w:type="pct"/>
            <w:gridSpan w:val="8"/>
            <w:tcBorders>
              <w:top w:val="single" w:color="auto" w:sz="4" w:space="0"/>
              <w:bottom w:val="single" w:color="auto" w:sz="6" w:space="0"/>
            </w:tcBorders>
            <w:vAlign w:val="center"/>
          </w:tcPr>
          <w:p>
            <w:pPr>
              <w:rPr>
                <w:rFonts w:ascii="仿宋_GB2312" w:eastAsia="仿宋_GB2312"/>
              </w:rPr>
            </w:pPr>
            <w:bookmarkStart w:id="66" w:name="项目名称y"/>
            <w:bookmarkEnd w:id="66"/>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00" w:hRule="atLeast"/>
          <w:jc w:val="center"/>
        </w:trPr>
        <w:tc>
          <w:tcPr>
            <w:tcW w:w="830" w:type="pct"/>
            <w:gridSpan w:val="2"/>
            <w:vAlign w:val="center"/>
          </w:tcPr>
          <w:p>
            <w:pPr>
              <w:jc w:val="center"/>
              <w:rPr>
                <w:rFonts w:ascii="仿宋_GB2312" w:eastAsia="仿宋_GB2312"/>
              </w:rPr>
            </w:pPr>
            <w:r>
              <w:rPr>
                <w:rFonts w:hint="eastAsia" w:ascii="仿宋_GB2312" w:eastAsia="仿宋_GB2312"/>
              </w:rPr>
              <w:t>主要完成人</w:t>
            </w:r>
          </w:p>
        </w:tc>
        <w:tc>
          <w:tcPr>
            <w:tcW w:w="4170" w:type="pct"/>
            <w:gridSpan w:val="8"/>
          </w:tcPr>
          <w:p>
            <w:pPr>
              <w:rPr>
                <w:rFonts w:ascii="仿宋_GB2312" w:eastAsia="仿宋_GB2312"/>
              </w:rPr>
            </w:pPr>
            <w:bookmarkStart w:id="67" w:name="主要完成人"/>
            <w:bookmarkEnd w:id="67"/>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74" w:hRule="atLeast"/>
          <w:jc w:val="center"/>
        </w:trPr>
        <w:tc>
          <w:tcPr>
            <w:tcW w:w="830" w:type="pct"/>
            <w:gridSpan w:val="2"/>
            <w:vAlign w:val="center"/>
          </w:tcPr>
          <w:p>
            <w:pPr>
              <w:jc w:val="center"/>
              <w:rPr>
                <w:rFonts w:ascii="仿宋_GB2312" w:eastAsia="仿宋_GB2312"/>
              </w:rPr>
            </w:pPr>
            <w:r>
              <w:rPr>
                <w:rFonts w:hint="eastAsia" w:ascii="仿宋_GB2312" w:eastAsia="仿宋_GB2312"/>
              </w:rPr>
              <w:t>主要完成单位</w:t>
            </w:r>
          </w:p>
        </w:tc>
        <w:tc>
          <w:tcPr>
            <w:tcW w:w="4170" w:type="pct"/>
            <w:gridSpan w:val="8"/>
          </w:tcPr>
          <w:p>
            <w:pPr>
              <w:rPr>
                <w:rFonts w:ascii="仿宋_GB2312" w:eastAsia="仿宋_GB2312"/>
              </w:rPr>
            </w:pPr>
            <w:bookmarkStart w:id="68" w:name="主要完成单位"/>
            <w:bookmarkEnd w:id="68"/>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71" w:hRule="atLeast"/>
          <w:jc w:val="center"/>
        </w:trPr>
        <w:tc>
          <w:tcPr>
            <w:tcW w:w="830" w:type="pct"/>
            <w:gridSpan w:val="2"/>
            <w:vMerge w:val="restart"/>
            <w:vAlign w:val="center"/>
          </w:tcPr>
          <w:p>
            <w:pPr>
              <w:jc w:val="center"/>
              <w:rPr>
                <w:rFonts w:ascii="仿宋_GB2312" w:eastAsia="仿宋_GB2312"/>
              </w:rPr>
            </w:pPr>
            <w:r>
              <w:rPr>
                <w:rFonts w:hint="eastAsia" w:ascii="仿宋_GB2312" w:eastAsia="仿宋_GB2312"/>
              </w:rPr>
              <w:t>提名者</w:t>
            </w:r>
          </w:p>
        </w:tc>
        <w:tc>
          <w:tcPr>
            <w:tcW w:w="2258" w:type="pct"/>
            <w:gridSpan w:val="3"/>
            <w:vMerge w:val="restart"/>
            <w:tcBorders>
              <w:bottom w:val="single" w:color="auto" w:sz="4" w:space="0"/>
            </w:tcBorders>
          </w:tcPr>
          <w:p>
            <w:pPr>
              <w:rPr>
                <w:rFonts w:ascii="仿宋_GB2312" w:eastAsia="仿宋_GB2312"/>
              </w:rPr>
            </w:pPr>
            <w:bookmarkStart w:id="69" w:name="推荐单位"/>
            <w:bookmarkEnd w:id="69"/>
          </w:p>
        </w:tc>
        <w:tc>
          <w:tcPr>
            <w:tcW w:w="1127" w:type="pct"/>
            <w:gridSpan w:val="3"/>
            <w:tcBorders>
              <w:bottom w:val="single" w:color="auto" w:sz="4" w:space="0"/>
            </w:tcBorders>
            <w:vAlign w:val="center"/>
          </w:tcPr>
          <w:p>
            <w:pPr>
              <w:jc w:val="center"/>
              <w:rPr>
                <w:rFonts w:ascii="仿宋_GB2312" w:eastAsia="仿宋_GB2312"/>
              </w:rPr>
            </w:pPr>
            <w:r>
              <w:rPr>
                <w:rFonts w:hint="eastAsia" w:ascii="仿宋_GB2312" w:eastAsia="仿宋_GB2312"/>
              </w:rPr>
              <w:t>项目名称可否公布</w:t>
            </w:r>
          </w:p>
        </w:tc>
        <w:tc>
          <w:tcPr>
            <w:tcW w:w="785" w:type="pct"/>
            <w:gridSpan w:val="2"/>
            <w:tcBorders>
              <w:bottom w:val="single" w:color="auto" w:sz="4" w:space="0"/>
            </w:tcBorders>
            <w:vAlign w:val="center"/>
          </w:tcPr>
          <w:p>
            <w:pPr>
              <w:jc w:val="center"/>
              <w:rPr>
                <w:rFonts w:ascii="仿宋_GB2312" w:eastAsia="仿宋_GB2312"/>
              </w:rPr>
            </w:pPr>
            <w:bookmarkStart w:id="70" w:name="公布"/>
            <w:bookmarkEnd w:id="70"/>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36" w:hRule="atLeast"/>
          <w:jc w:val="center"/>
        </w:trPr>
        <w:tc>
          <w:tcPr>
            <w:tcW w:w="830" w:type="pct"/>
            <w:gridSpan w:val="2"/>
            <w:vMerge w:val="continue"/>
            <w:vAlign w:val="center"/>
          </w:tcPr>
          <w:p>
            <w:pPr>
              <w:jc w:val="center"/>
              <w:rPr>
                <w:rFonts w:ascii="仿宋_GB2312" w:eastAsia="仿宋_GB2312"/>
              </w:rPr>
            </w:pPr>
          </w:p>
        </w:tc>
        <w:tc>
          <w:tcPr>
            <w:tcW w:w="2258" w:type="pct"/>
            <w:gridSpan w:val="3"/>
            <w:vMerge w:val="continue"/>
            <w:tcBorders>
              <w:bottom w:val="single" w:color="auto" w:sz="4" w:space="0"/>
            </w:tcBorders>
          </w:tcPr>
          <w:p>
            <w:pPr>
              <w:rPr>
                <w:rFonts w:ascii="仿宋_GB2312" w:eastAsia="仿宋_GB2312"/>
              </w:rPr>
            </w:pPr>
          </w:p>
        </w:tc>
        <w:tc>
          <w:tcPr>
            <w:tcW w:w="1127" w:type="pct"/>
            <w:gridSpan w:val="3"/>
            <w:tcBorders>
              <w:top w:val="single" w:color="auto" w:sz="4" w:space="0"/>
              <w:bottom w:val="single" w:color="auto" w:sz="4" w:space="0"/>
            </w:tcBorders>
            <w:vAlign w:val="center"/>
          </w:tcPr>
          <w:p>
            <w:pPr>
              <w:jc w:val="center"/>
              <w:rPr>
                <w:rFonts w:ascii="仿宋_GB2312" w:eastAsia="仿宋_GB2312"/>
              </w:rPr>
            </w:pPr>
            <w:r>
              <w:rPr>
                <w:rFonts w:hint="eastAsia" w:ascii="仿宋_GB2312" w:eastAsia="仿宋_GB2312"/>
              </w:rPr>
              <w:t>项目简介可否公布</w:t>
            </w:r>
          </w:p>
        </w:tc>
        <w:tc>
          <w:tcPr>
            <w:tcW w:w="785" w:type="pct"/>
            <w:gridSpan w:val="2"/>
            <w:tcBorders>
              <w:top w:val="single" w:color="auto" w:sz="4" w:space="0"/>
              <w:bottom w:val="single" w:color="auto" w:sz="4" w:space="0"/>
            </w:tcBorders>
            <w:vAlign w:val="center"/>
          </w:tcPr>
          <w:p>
            <w:pPr>
              <w:jc w:val="center"/>
              <w:rPr>
                <w:rFonts w:ascii="仿宋_GB2312" w:eastAsia="仿宋_GB2312"/>
              </w:rPr>
            </w:pPr>
            <w:bookmarkStart w:id="71" w:name="简介公布"/>
            <w:bookmarkEnd w:id="71"/>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4" w:hRule="atLeast"/>
          <w:jc w:val="center"/>
        </w:trPr>
        <w:tc>
          <w:tcPr>
            <w:tcW w:w="830" w:type="pct"/>
            <w:gridSpan w:val="2"/>
            <w:vMerge w:val="continue"/>
            <w:vAlign w:val="center"/>
          </w:tcPr>
          <w:p>
            <w:pPr>
              <w:jc w:val="center"/>
              <w:rPr>
                <w:rFonts w:ascii="仿宋_GB2312" w:eastAsia="仿宋_GB2312"/>
              </w:rPr>
            </w:pPr>
          </w:p>
        </w:tc>
        <w:tc>
          <w:tcPr>
            <w:tcW w:w="2258" w:type="pct"/>
            <w:gridSpan w:val="3"/>
            <w:vMerge w:val="continue"/>
            <w:vAlign w:val="center"/>
          </w:tcPr>
          <w:p>
            <w:pPr>
              <w:rPr>
                <w:rFonts w:ascii="仿宋_GB2312" w:eastAsia="仿宋_GB2312"/>
              </w:rPr>
            </w:pPr>
          </w:p>
        </w:tc>
        <w:tc>
          <w:tcPr>
            <w:tcW w:w="1127" w:type="pct"/>
            <w:gridSpan w:val="3"/>
            <w:vAlign w:val="center"/>
          </w:tcPr>
          <w:p>
            <w:pPr>
              <w:jc w:val="center"/>
              <w:rPr>
                <w:rFonts w:ascii="仿宋_GB2312" w:eastAsia="仿宋_GB2312"/>
              </w:rPr>
            </w:pPr>
            <w:r>
              <w:rPr>
                <w:rFonts w:hint="eastAsia" w:ascii="仿宋_GB2312" w:eastAsia="仿宋_GB2312"/>
              </w:rPr>
              <w:t>是否涉密</w:t>
            </w:r>
          </w:p>
        </w:tc>
        <w:tc>
          <w:tcPr>
            <w:tcW w:w="785" w:type="pct"/>
            <w:gridSpan w:val="2"/>
            <w:vAlign w:val="center"/>
          </w:tcPr>
          <w:p>
            <w:pPr>
              <w:jc w:val="center"/>
              <w:rPr>
                <w:rFonts w:ascii="仿宋_GB2312" w:eastAsia="仿宋_GB2312"/>
              </w:rPr>
            </w:pPr>
            <w:bookmarkStart w:id="72" w:name="保密期限"/>
            <w:bookmarkEnd w:id="72"/>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830" w:type="pct"/>
            <w:gridSpan w:val="2"/>
            <w:vAlign w:val="center"/>
          </w:tcPr>
          <w:p>
            <w:pPr>
              <w:jc w:val="center"/>
              <w:rPr>
                <w:rFonts w:ascii="仿宋_GB2312" w:eastAsia="仿宋_GB2312"/>
              </w:rPr>
            </w:pPr>
            <w:r>
              <w:rPr>
                <w:rFonts w:hint="eastAsia" w:ascii="仿宋_GB2312" w:eastAsia="仿宋_GB2312"/>
              </w:rPr>
              <w:t>主题词</w:t>
            </w:r>
          </w:p>
        </w:tc>
        <w:tc>
          <w:tcPr>
            <w:tcW w:w="4170" w:type="pct"/>
            <w:gridSpan w:val="8"/>
          </w:tcPr>
          <w:p>
            <w:pPr>
              <w:rPr>
                <w:rFonts w:ascii="仿宋_GB2312" w:eastAsia="仿宋_GB2312"/>
              </w:rPr>
            </w:pPr>
            <w:bookmarkStart w:id="73" w:name="主题词"/>
            <w:bookmarkEnd w:id="73"/>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59" w:hRule="exact"/>
          <w:jc w:val="center"/>
        </w:trPr>
        <w:tc>
          <w:tcPr>
            <w:tcW w:w="830" w:type="pct"/>
            <w:gridSpan w:val="2"/>
            <w:vAlign w:val="center"/>
          </w:tcPr>
          <w:p>
            <w:pPr>
              <w:jc w:val="center"/>
              <w:rPr>
                <w:rFonts w:ascii="仿宋_GB2312" w:eastAsia="仿宋_GB2312"/>
              </w:rPr>
            </w:pPr>
            <w:r>
              <w:rPr>
                <w:rFonts w:hint="eastAsia" w:ascii="仿宋_GB2312" w:eastAsia="仿宋_GB2312"/>
              </w:rPr>
              <w:t>学科</w:t>
            </w:r>
          </w:p>
          <w:p>
            <w:pPr>
              <w:jc w:val="center"/>
              <w:rPr>
                <w:rFonts w:ascii="仿宋_GB2312" w:eastAsia="仿宋_GB2312"/>
              </w:rPr>
            </w:pPr>
            <w:r>
              <w:rPr>
                <w:rFonts w:hint="eastAsia" w:ascii="仿宋_GB2312" w:eastAsia="仿宋_GB2312"/>
              </w:rPr>
              <w:t>分类名称代码</w:t>
            </w:r>
          </w:p>
        </w:tc>
        <w:tc>
          <w:tcPr>
            <w:tcW w:w="2571" w:type="pct"/>
            <w:gridSpan w:val="4"/>
          </w:tcPr>
          <w:p>
            <w:pPr>
              <w:rPr>
                <w:rFonts w:ascii="仿宋_GB2312" w:eastAsia="仿宋_GB2312"/>
              </w:rPr>
            </w:pPr>
            <w:bookmarkStart w:id="74" w:name="名称代"/>
            <w:bookmarkEnd w:id="74"/>
          </w:p>
        </w:tc>
        <w:tc>
          <w:tcPr>
            <w:tcW w:w="1064" w:type="pct"/>
            <w:gridSpan w:val="3"/>
            <w:vAlign w:val="center"/>
          </w:tcPr>
          <w:p>
            <w:pPr>
              <w:rPr>
                <w:rFonts w:ascii="仿宋_GB2312" w:eastAsia="仿宋_GB2312"/>
              </w:rPr>
            </w:pPr>
            <w:r>
              <w:rPr>
                <w:rFonts w:hint="eastAsia" w:ascii="仿宋_GB2312" w:eastAsia="仿宋_GB2312"/>
              </w:rPr>
              <w:t>所属国民经济行业</w:t>
            </w:r>
          </w:p>
        </w:tc>
        <w:tc>
          <w:tcPr>
            <w:tcW w:w="535" w:type="pct"/>
            <w:vAlign w:val="center"/>
          </w:tcPr>
          <w:p>
            <w:pPr>
              <w:rPr>
                <w:rFonts w:ascii="仿宋_GB2312" w:eastAsia="仿宋_GB2312"/>
              </w:rPr>
            </w:pPr>
            <w:bookmarkStart w:id="75" w:name="国民经济行业"/>
            <w:bookmarkEnd w:id="75"/>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9" w:hRule="exact"/>
          <w:jc w:val="center"/>
        </w:trPr>
        <w:tc>
          <w:tcPr>
            <w:tcW w:w="830" w:type="pct"/>
            <w:gridSpan w:val="2"/>
            <w:vAlign w:val="center"/>
          </w:tcPr>
          <w:p>
            <w:pPr>
              <w:jc w:val="center"/>
              <w:rPr>
                <w:rFonts w:ascii="仿宋_GB2312" w:eastAsia="仿宋_GB2312"/>
              </w:rPr>
            </w:pPr>
            <w:r>
              <w:rPr>
                <w:rFonts w:hint="eastAsia" w:ascii="仿宋_GB2312" w:eastAsia="仿宋_GB2312"/>
              </w:rPr>
              <w:t>所属行业领域</w:t>
            </w:r>
          </w:p>
        </w:tc>
        <w:tc>
          <w:tcPr>
            <w:tcW w:w="4170" w:type="pct"/>
            <w:gridSpan w:val="8"/>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535" w:hRule="exact"/>
          <w:jc w:val="center"/>
        </w:trPr>
        <w:tc>
          <w:tcPr>
            <w:tcW w:w="830" w:type="pct"/>
            <w:gridSpan w:val="2"/>
            <w:vAlign w:val="center"/>
          </w:tcPr>
          <w:p>
            <w:pPr>
              <w:jc w:val="center"/>
              <w:rPr>
                <w:rFonts w:ascii="仿宋_GB2312" w:eastAsia="仿宋_GB2312"/>
              </w:rPr>
            </w:pPr>
            <w:r>
              <w:rPr>
                <w:rFonts w:hint="eastAsia" w:ascii="仿宋_GB2312" w:eastAsia="仿宋_GB2312"/>
              </w:rPr>
              <w:t>任务来源</w:t>
            </w:r>
          </w:p>
        </w:tc>
        <w:tc>
          <w:tcPr>
            <w:tcW w:w="4170" w:type="pct"/>
            <w:gridSpan w:val="8"/>
          </w:tcPr>
          <w:p>
            <w:pPr>
              <w:spacing w:line="240" w:lineRule="exact"/>
              <w:rPr>
                <w:rFonts w:ascii="仿宋_GB2312" w:eastAsia="仿宋_GB2312"/>
              </w:rPr>
            </w:pPr>
            <w:bookmarkStart w:id="76" w:name="任务来源"/>
            <w:bookmarkEnd w:id="76"/>
            <w:r>
              <w:rPr>
                <w:rFonts w:hint="eastAsia" w:ascii="仿宋_GB2312" w:eastAsia="仿宋_GB2312"/>
              </w:rPr>
              <w:t>国</w:t>
            </w:r>
          </w:p>
          <w:p>
            <w:pPr>
              <w:spacing w:after="100" w:afterAutospacing="1" w:line="24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81" w:hRule="atLeast"/>
          <w:jc w:val="center"/>
        </w:trPr>
        <w:tc>
          <w:tcPr>
            <w:tcW w:w="830" w:type="pct"/>
            <w:gridSpan w:val="2"/>
            <w:tcBorders>
              <w:bottom w:val="single" w:color="auto" w:sz="6" w:space="0"/>
            </w:tcBorders>
            <w:vAlign w:val="center"/>
          </w:tcPr>
          <w:p>
            <w:pPr>
              <w:jc w:val="center"/>
              <w:rPr>
                <w:rFonts w:ascii="仿宋_GB2312" w:eastAsia="仿宋_GB2312"/>
              </w:rPr>
            </w:pPr>
            <w:r>
              <w:rPr>
                <w:rFonts w:hint="eastAsia" w:ascii="仿宋_GB2312" w:eastAsia="仿宋_GB2312"/>
              </w:rPr>
              <w:t>计划（基金）</w:t>
            </w:r>
          </w:p>
          <w:p>
            <w:pPr>
              <w:jc w:val="center"/>
              <w:rPr>
                <w:rFonts w:ascii="仿宋_GB2312" w:eastAsia="仿宋_GB2312"/>
              </w:rPr>
            </w:pPr>
            <w:r>
              <w:rPr>
                <w:rFonts w:hint="eastAsia" w:ascii="仿宋_GB2312" w:eastAsia="仿宋_GB2312"/>
              </w:rPr>
              <w:t>名称和编号</w:t>
            </w:r>
          </w:p>
        </w:tc>
        <w:tc>
          <w:tcPr>
            <w:tcW w:w="4170" w:type="pct"/>
            <w:gridSpan w:val="8"/>
          </w:tcPr>
          <w:p>
            <w:pPr>
              <w:rPr>
                <w:rFonts w:ascii="仿宋_GB2312" w:eastAsia="仿宋_GB2312"/>
              </w:rPr>
            </w:pPr>
            <w:bookmarkStart w:id="77" w:name="计划基金"/>
            <w:bookmarkEnd w:id="77"/>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81" w:hRule="atLeast"/>
          <w:jc w:val="center"/>
        </w:trPr>
        <w:tc>
          <w:tcPr>
            <w:tcW w:w="830" w:type="pct"/>
            <w:gridSpan w:val="2"/>
            <w:tcBorders>
              <w:bottom w:val="single" w:color="auto" w:sz="6" w:space="0"/>
            </w:tcBorders>
            <w:vAlign w:val="center"/>
          </w:tcPr>
          <w:p>
            <w:pPr>
              <w:spacing w:before="100" w:beforeAutospacing="1" w:after="100" w:afterAutospacing="1" w:line="240" w:lineRule="exact"/>
              <w:jc w:val="center"/>
              <w:rPr>
                <w:rFonts w:ascii="仿宋_GB2312" w:eastAsia="仿宋_GB2312"/>
              </w:rPr>
            </w:pPr>
            <w:r>
              <w:rPr>
                <w:rFonts w:hint="eastAsia" w:ascii="仿宋_GB2312" w:eastAsia="仿宋_GB2312"/>
              </w:rPr>
              <w:t>授权发明专利（项）</w:t>
            </w:r>
          </w:p>
        </w:tc>
        <w:tc>
          <w:tcPr>
            <w:tcW w:w="1390" w:type="pct"/>
            <w:vAlign w:val="center"/>
          </w:tcPr>
          <w:p>
            <w:pPr>
              <w:spacing w:before="100" w:beforeAutospacing="1" w:after="100" w:afterAutospacing="1" w:line="240" w:lineRule="exact"/>
              <w:jc w:val="center"/>
              <w:rPr>
                <w:rFonts w:ascii="仿宋_GB2312" w:eastAsia="仿宋_GB2312"/>
              </w:rPr>
            </w:pPr>
          </w:p>
        </w:tc>
        <w:tc>
          <w:tcPr>
            <w:tcW w:w="1390" w:type="pct"/>
            <w:gridSpan w:val="4"/>
            <w:vAlign w:val="center"/>
          </w:tcPr>
          <w:p>
            <w:pPr>
              <w:spacing w:before="100" w:beforeAutospacing="1" w:after="100" w:afterAutospacing="1" w:line="240" w:lineRule="exact"/>
              <w:jc w:val="center"/>
              <w:rPr>
                <w:rFonts w:ascii="仿宋_GB2312" w:eastAsia="仿宋_GB2312"/>
              </w:rPr>
            </w:pPr>
            <w:r>
              <w:rPr>
                <w:rFonts w:hint="eastAsia" w:ascii="仿宋_GB2312" w:eastAsia="仿宋_GB2312"/>
              </w:rPr>
              <w:t>授权的其他知识产权（项）</w:t>
            </w:r>
          </w:p>
        </w:tc>
        <w:tc>
          <w:tcPr>
            <w:tcW w:w="1390" w:type="pct"/>
            <w:gridSpan w:val="3"/>
            <w:vAlign w:val="center"/>
          </w:tcPr>
          <w:p>
            <w:pPr>
              <w:spacing w:before="100" w:beforeAutospacing="1" w:after="100" w:afterAutospacing="1" w:line="240" w:lineRule="exact"/>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exact"/>
          <w:jc w:val="center"/>
        </w:trPr>
        <w:tc>
          <w:tcPr>
            <w:tcW w:w="830" w:type="pct"/>
            <w:gridSpan w:val="2"/>
            <w:vAlign w:val="center"/>
          </w:tcPr>
          <w:p>
            <w:pPr>
              <w:jc w:val="center"/>
              <w:rPr>
                <w:rFonts w:ascii="仿宋_GB2312" w:eastAsia="仿宋_GB2312"/>
              </w:rPr>
            </w:pPr>
            <w:r>
              <w:rPr>
                <w:rFonts w:hint="eastAsia" w:ascii="仿宋_GB2312" w:eastAsia="仿宋_GB2312"/>
              </w:rPr>
              <w:t>项目起止时间</w:t>
            </w:r>
          </w:p>
        </w:tc>
        <w:tc>
          <w:tcPr>
            <w:tcW w:w="2195" w:type="pct"/>
            <w:gridSpan w:val="2"/>
            <w:vAlign w:val="center"/>
          </w:tcPr>
          <w:p>
            <w:pPr>
              <w:rPr>
                <w:rFonts w:ascii="仿宋_GB2312" w:eastAsia="仿宋_GB2312"/>
              </w:rPr>
            </w:pPr>
            <w:r>
              <w:rPr>
                <w:rFonts w:hint="eastAsia" w:ascii="仿宋_GB2312" w:eastAsia="仿宋_GB2312"/>
              </w:rPr>
              <w:t>起始：</w:t>
            </w:r>
            <w:bookmarkStart w:id="78" w:name="项目起始"/>
            <w:bookmarkEnd w:id="78"/>
          </w:p>
        </w:tc>
        <w:tc>
          <w:tcPr>
            <w:tcW w:w="1975" w:type="pct"/>
            <w:gridSpan w:val="6"/>
            <w:vAlign w:val="center"/>
          </w:tcPr>
          <w:p>
            <w:pPr>
              <w:rPr>
                <w:rFonts w:ascii="仿宋_GB2312" w:eastAsia="仿宋_GB2312"/>
              </w:rPr>
            </w:pPr>
            <w:r>
              <w:rPr>
                <w:rFonts w:hint="eastAsia" w:ascii="仿宋_GB2312" w:eastAsia="仿宋_GB2312"/>
              </w:rPr>
              <w:t>完成：</w:t>
            </w:r>
            <w:bookmarkStart w:id="79" w:name="项目完成"/>
            <w:bookmarkEnd w:id="79"/>
          </w:p>
        </w:tc>
      </w:tr>
    </w:tbl>
    <w:p>
      <w:pPr>
        <w:rPr>
          <w:rFonts w:ascii="方正仿宋_GBK" w:eastAsia="方正仿宋_GBK"/>
          <w:sz w:val="2"/>
        </w:rPr>
      </w:pPr>
    </w:p>
    <w:p>
      <w:pPr>
        <w:jc w:val="center"/>
        <w:rPr>
          <w:rFonts w:ascii="方正仿宋_GBK" w:eastAsia="方正仿宋_GBK"/>
        </w:rPr>
      </w:pPr>
      <w:r>
        <w:rPr>
          <w:rFonts w:ascii="方正仿宋_GBK" w:eastAsia="方正仿宋_GBK"/>
          <w:b/>
          <w:sz w:val="20"/>
        </w:rPr>
        <mc:AlternateContent>
          <mc:Choice Requires="wps">
            <w:drawing>
              <wp:anchor distT="0" distB="0" distL="114300" distR="114300" simplePos="0" relativeHeight="251660288" behindDoc="0" locked="0" layoutInCell="1" allowOverlap="1">
                <wp:simplePos x="0" y="0"/>
                <wp:positionH relativeFrom="column">
                  <wp:posOffset>2095500</wp:posOffset>
                </wp:positionH>
                <wp:positionV relativeFrom="paragraph">
                  <wp:posOffset>111760</wp:posOffset>
                </wp:positionV>
                <wp:extent cx="3124200" cy="310515"/>
                <wp:effectExtent l="4445" t="4445" r="14605" b="8890"/>
                <wp:wrapNone/>
                <wp:docPr id="1027" name="1026"/>
                <wp:cNvGraphicFramePr/>
                <a:graphic xmlns:a="http://schemas.openxmlformats.org/drawingml/2006/main">
                  <a:graphicData uri="http://schemas.microsoft.com/office/word/2010/wordprocessingShape">
                    <wps:wsp>
                      <wps:cNvSpPr/>
                      <wps:spPr>
                        <a:xfrm>
                          <a:off x="0" y="0"/>
                          <a:ext cx="3124200" cy="310515"/>
                        </a:xfrm>
                        <a:prstGeom prst="rect">
                          <a:avLst/>
                        </a:prstGeom>
                        <a:solidFill>
                          <a:srgbClr val="FFFFFF"/>
                        </a:solidFill>
                        <a:ln w="9525" cap="flat" cmpd="sng">
                          <a:solidFill>
                            <a:srgbClr val="FFFFFF"/>
                          </a:solidFill>
                          <a:prstDash val="solid"/>
                          <a:miter/>
                        </a:ln>
                        <a:effectLst/>
                      </wps:spPr>
                      <wps:txbx>
                        <w:txbxContent>
                          <w:p>
                            <w:pPr>
                              <w:ind w:right="210"/>
                              <w:jc w:val="right"/>
                              <w:rPr>
                                <w:rFonts w:ascii="方正仿宋_GBK" w:hAnsi="方正仿宋_GBK" w:eastAsia="方正仿宋_GBK" w:cs="方正仿宋_GBK"/>
                              </w:rPr>
                            </w:pPr>
                            <w:r>
                              <w:rPr>
                                <w:rFonts w:hint="eastAsia" w:ascii="方正仿宋_GBK" w:hAnsi="方正仿宋_GBK" w:eastAsia="方正仿宋_GBK" w:cs="方正仿宋_GBK"/>
                              </w:rPr>
                              <w:t>湖北省科学技术奖励工作办公室制</w:t>
                            </w:r>
                          </w:p>
                        </w:txbxContent>
                      </wps:txbx>
                      <wps:bodyPr vert="horz" wrap="square" lIns="91440" tIns="45720" rIns="91440" bIns="45720" anchor="t" upright="1">
                        <a:noAutofit/>
                      </wps:bodyPr>
                    </wps:wsp>
                  </a:graphicData>
                </a:graphic>
              </wp:anchor>
            </w:drawing>
          </mc:Choice>
          <mc:Fallback>
            <w:pict>
              <v:rect id="1026" o:spid="_x0000_s1026" o:spt="1" style="position:absolute;left:0pt;margin-left:165pt;margin-top:8.8pt;height:24.45pt;width:246pt;z-index:251660288;mso-width-relative:page;mso-height-relative:page;" fillcolor="#FFFFFF" filled="t" stroked="t" coordsize="21600,21600" o:gfxdata="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cWJemNcAAAAJAQAADwAAAAAAAAAB&#10;ACAAAAAiAAAAZHJzL2Rvd25yZXYueG1sUEsBAhQAFAAAAAgAh07iQBVK4+MRAgAAVQQAAA4AAAAA&#10;AAAAAQAgAAAAJgEAAGRycy9lMm9Eb2MueG1sUEsFBgAAAAAGAAYAWQEAAKkFAAAAAA==&#10;">
                <v:fill on="t" focussize="0,0"/>
                <v:stroke color="#FFFFFF" joinstyle="miter"/>
                <v:imagedata o:title=""/>
                <o:lock v:ext="edit" aspectratio="f"/>
                <v:textbox>
                  <w:txbxContent>
                    <w:p>
                      <w:pPr>
                        <w:ind w:right="210"/>
                        <w:jc w:val="right"/>
                        <w:rPr>
                          <w:rFonts w:ascii="方正仿宋_GBK" w:hAnsi="方正仿宋_GBK" w:eastAsia="方正仿宋_GBK" w:cs="方正仿宋_GBK"/>
                        </w:rPr>
                      </w:pPr>
                      <w:r>
                        <w:rPr>
                          <w:rFonts w:hint="eastAsia" w:ascii="方正仿宋_GBK" w:hAnsi="方正仿宋_GBK" w:eastAsia="方正仿宋_GBK" w:cs="方正仿宋_GBK"/>
                        </w:rPr>
                        <w:t>湖北省科学技术奖励工作办公室制</w:t>
                      </w:r>
                    </w:p>
                  </w:txbxContent>
                </v:textbox>
              </v:rect>
            </w:pict>
          </mc:Fallback>
        </mc:AlternateContent>
      </w:r>
      <w:r>
        <w:rPr>
          <w:rFonts w:hint="eastAsia" w:ascii="方正仿宋_GBK" w:eastAsia="方正仿宋_GBK"/>
        </w:rPr>
        <w:br w:type="page"/>
      </w:r>
    </w:p>
    <w:p>
      <w:pPr>
        <w:pStyle w:val="17"/>
        <w:spacing w:line="460" w:lineRule="exact"/>
        <w:ind w:firstLine="0" w:firstLineChars="0"/>
        <w:jc w:val="center"/>
        <w:outlineLvl w:val="1"/>
        <w:rPr>
          <w:rFonts w:ascii="黑体" w:hAnsi="黑体" w:eastAsia="黑体"/>
          <w:sz w:val="32"/>
          <w:szCs w:val="32"/>
        </w:rPr>
      </w:pPr>
      <w:bookmarkStart w:id="80" w:name="_Toc1560394443"/>
      <w:r>
        <w:rPr>
          <w:rFonts w:hint="eastAsia" w:ascii="黑体" w:hAnsi="黑体" w:eastAsia="黑体"/>
          <w:sz w:val="32"/>
          <w:szCs w:val="32"/>
        </w:rPr>
        <w:t>二、提名意见</w:t>
      </w:r>
      <w:bookmarkEnd w:id="80"/>
    </w:p>
    <w:p>
      <w:pPr>
        <w:pStyle w:val="17"/>
        <w:ind w:firstLine="0" w:firstLineChars="0"/>
        <w:jc w:val="center"/>
        <w:rPr>
          <w:rFonts w:ascii="楷体_GB2312" w:hAnsi="宋体" w:eastAsia="楷体_GB2312"/>
        </w:rPr>
      </w:pPr>
      <w:r>
        <w:rPr>
          <w:rFonts w:hint="eastAsia" w:ascii="楷体_GB2312" w:hAnsi="宋体" w:eastAsia="楷体_GB2312"/>
        </w:rPr>
        <w:t>（适用于提名专家）</w:t>
      </w: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804"/>
        <w:gridCol w:w="2331"/>
        <w:gridCol w:w="1704"/>
        <w:gridCol w:w="265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姓    名</w:t>
            </w:r>
          </w:p>
        </w:tc>
        <w:tc>
          <w:tcPr>
            <w:tcW w:w="1372" w:type="pct"/>
            <w:vAlign w:val="center"/>
          </w:tcPr>
          <w:p>
            <w:pPr>
              <w:spacing w:line="390" w:lineRule="exact"/>
              <w:ind w:firstLine="420" w:firstLineChars="200"/>
              <w:jc w:val="center"/>
              <w:rPr>
                <w:rFonts w:ascii="仿宋_GB2312" w:hAnsi="宋体" w:eastAsia="仿宋_GB2312"/>
                <w:szCs w:val="20"/>
              </w:rPr>
            </w:pPr>
          </w:p>
        </w:tc>
        <w:tc>
          <w:tcPr>
            <w:tcW w:w="1003"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身份证号</w:t>
            </w:r>
          </w:p>
        </w:tc>
        <w:tc>
          <w:tcPr>
            <w:tcW w:w="1562" w:type="pct"/>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专家类型</w:t>
            </w:r>
          </w:p>
        </w:tc>
        <w:tc>
          <w:tcPr>
            <w:tcW w:w="3937" w:type="pct"/>
            <w:gridSpan w:val="3"/>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2"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工作单位</w:t>
            </w:r>
          </w:p>
        </w:tc>
        <w:tc>
          <w:tcPr>
            <w:tcW w:w="3937" w:type="pct"/>
            <w:gridSpan w:val="3"/>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062"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职    称</w:t>
            </w:r>
          </w:p>
        </w:tc>
        <w:tc>
          <w:tcPr>
            <w:tcW w:w="137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学科专业</w:t>
            </w:r>
          </w:p>
        </w:tc>
        <w:tc>
          <w:tcPr>
            <w:tcW w:w="156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062"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通讯地址</w:t>
            </w:r>
          </w:p>
        </w:tc>
        <w:tc>
          <w:tcPr>
            <w:tcW w:w="137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邮政编码</w:t>
            </w:r>
          </w:p>
        </w:tc>
        <w:tc>
          <w:tcPr>
            <w:tcW w:w="156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电子邮箱</w:t>
            </w:r>
          </w:p>
        </w:tc>
        <w:tc>
          <w:tcPr>
            <w:tcW w:w="1372" w:type="pct"/>
            <w:tcBorders>
              <w:top w:val="single" w:color="auto" w:sz="4" w:space="0"/>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联系电话</w:t>
            </w:r>
          </w:p>
        </w:tc>
        <w:tc>
          <w:tcPr>
            <w:tcW w:w="1562" w:type="pct"/>
            <w:tcBorders>
              <w:top w:val="single" w:color="auto" w:sz="4" w:space="0"/>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责任专家</w:t>
            </w:r>
          </w:p>
        </w:tc>
        <w:tc>
          <w:tcPr>
            <w:tcW w:w="3937" w:type="pct"/>
            <w:gridSpan w:val="3"/>
            <w:tcBorders>
              <w:top w:val="single" w:color="auto" w:sz="4" w:space="0"/>
              <w:bottom w:val="single" w:color="auto" w:sz="4" w:space="0"/>
            </w:tcBorders>
            <w:vAlign w:val="center"/>
          </w:tcPr>
          <w:p>
            <w:pPr>
              <w:spacing w:line="390" w:lineRule="exact"/>
              <w:ind w:firstLine="380" w:firstLineChars="200"/>
              <w:jc w:val="left"/>
              <w:rPr>
                <w:rFonts w:ascii="仿宋_GB2312" w:hAnsi="宋体" w:eastAsia="仿宋_GB2312"/>
                <w:szCs w:val="20"/>
              </w:rPr>
            </w:pPr>
            <w:r>
              <w:rPr>
                <w:rFonts w:hint="eastAsia" w:ascii="仿宋_GB2312" w:hAnsi="宋体" w:eastAsia="仿宋_GB2312"/>
                <w:spacing w:val="-10"/>
              </w:rPr>
              <w:t>□是           □否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311" w:hRule="atLeast"/>
          <w:jc w:val="center"/>
        </w:trPr>
        <w:tc>
          <w:tcPr>
            <w:tcW w:w="5000" w:type="pct"/>
            <w:gridSpan w:val="4"/>
            <w:tcBorders>
              <w:top w:val="single" w:color="auto" w:sz="4" w:space="0"/>
            </w:tcBorders>
          </w:tcPr>
          <w:p>
            <w:pPr>
              <w:spacing w:line="390" w:lineRule="exact"/>
              <w:rPr>
                <w:rFonts w:ascii="仿宋_GB2312" w:hAnsi="宋体" w:eastAsia="仿宋_GB2312"/>
                <w:szCs w:val="20"/>
              </w:rPr>
            </w:pPr>
            <w:r>
              <w:rPr>
                <w:rFonts w:hint="eastAsia" w:ascii="仿宋_GB2312" w:hAnsi="宋体" w:eastAsia="仿宋_GB2312"/>
                <w:szCs w:val="20"/>
              </w:rPr>
              <w:t>提名意见：</w:t>
            </w:r>
          </w:p>
          <w:p>
            <w:pPr>
              <w:rPr>
                <w:rFonts w:ascii="仿宋_GB2312" w:hAnsi="宋体" w:eastAsia="仿宋_GB2312"/>
                <w:sz w:val="18"/>
                <w:szCs w:val="21"/>
              </w:rPr>
            </w:pPr>
          </w:p>
          <w:p>
            <w:pPr>
              <w:spacing w:line="390" w:lineRule="exact"/>
              <w:ind w:firstLine="4320" w:firstLineChars="2400"/>
              <w:rPr>
                <w:rFonts w:ascii="仿宋_GB2312" w:hAnsi="宋体" w:eastAsia="仿宋_GB2312"/>
                <w:sz w:val="18"/>
                <w:szCs w:val="21"/>
              </w:rPr>
            </w:pPr>
          </w:p>
          <w:p>
            <w:pPr>
              <w:rPr>
                <w:rFonts w:ascii="仿宋_GB2312" w:eastAsia="仿宋_GB2312"/>
                <w:sz w:val="18"/>
                <w:szCs w:val="20"/>
              </w:rPr>
            </w:pPr>
          </w:p>
          <w:p>
            <w:pPr>
              <w:rPr>
                <w:rFonts w:ascii="仿宋_GB2312" w:eastAsia="仿宋_GB2312"/>
                <w:sz w:val="18"/>
                <w:szCs w:val="20"/>
              </w:rPr>
            </w:pPr>
          </w:p>
          <w:p>
            <w:pPr>
              <w:rPr>
                <w:rFonts w:ascii="仿宋_GB2312" w:eastAsia="仿宋_GB2312"/>
                <w:sz w:val="18"/>
                <w:szCs w:val="20"/>
              </w:rPr>
            </w:pPr>
          </w:p>
          <w:p>
            <w:pPr>
              <w:rPr>
                <w:rFonts w:ascii="仿宋_GB2312" w:eastAsia="仿宋_GB2312"/>
                <w:sz w:val="18"/>
                <w:szCs w:val="20"/>
              </w:rPr>
            </w:pPr>
          </w:p>
          <w:p>
            <w:pPr>
              <w:tabs>
                <w:tab w:val="left" w:pos="726"/>
              </w:tabs>
              <w:rPr>
                <w:rFonts w:ascii="仿宋_GB2312" w:eastAsia="仿宋_GB2312"/>
                <w:sz w:val="18"/>
                <w:szCs w:val="20"/>
              </w:rPr>
            </w:pPr>
            <w:r>
              <w:rPr>
                <w:rFonts w:hint="eastAsia" w:ascii="仿宋_GB2312" w:eastAsia="仿宋_GB2312"/>
                <w:sz w:val="18"/>
                <w:szCs w:val="20"/>
              </w:rPr>
              <w:tab/>
            </w: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5865"/>
              </w:tabs>
              <w:rPr>
                <w:rFonts w:ascii="仿宋_GB2312" w:eastAsia="仿宋_GB2312"/>
                <w:sz w:val="18"/>
                <w:szCs w:val="20"/>
              </w:rPr>
            </w:pPr>
            <w:r>
              <w:rPr>
                <w:rFonts w:hint="eastAsia" w:ascii="仿宋_GB2312" w:eastAsia="仿宋_GB2312"/>
                <w:sz w:val="18"/>
                <w:szCs w:val="20"/>
              </w:rPr>
              <w:tab/>
            </w:r>
          </w:p>
          <w:p>
            <w:pPr>
              <w:tabs>
                <w:tab w:val="left" w:pos="726"/>
              </w:tabs>
              <w:rPr>
                <w:rFonts w:ascii="仿宋_GB2312" w:hAnsi="宋体" w:eastAsia="仿宋_GB2312"/>
                <w:szCs w:val="20"/>
              </w:rPr>
            </w:pPr>
          </w:p>
          <w:p>
            <w:pPr>
              <w:tabs>
                <w:tab w:val="left" w:pos="726"/>
              </w:tabs>
              <w:ind w:firstLine="420" w:firstLineChars="200"/>
              <w:rPr>
                <w:rFonts w:ascii="仿宋_GB2312" w:hAnsi="宋体" w:eastAsia="仿宋_GB2312"/>
                <w:szCs w:val="20"/>
              </w:rPr>
            </w:pPr>
            <w:r>
              <w:rPr>
                <w:rFonts w:hint="eastAsia" w:ascii="仿宋_GB2312" w:hAnsi="宋体" w:eastAsia="仿宋_GB2312"/>
                <w:szCs w:val="20"/>
              </w:rPr>
              <w:t>提名该项目为湖北省自然科学奖</w:t>
            </w:r>
            <w:r>
              <w:rPr>
                <w:rFonts w:hint="eastAsia" w:ascii="仿宋_GB2312" w:hAnsi="宋体" w:eastAsia="仿宋_GB2312"/>
                <w:szCs w:val="20"/>
                <w:u w:val="single"/>
              </w:rPr>
              <w:t xml:space="preserve">      </w:t>
            </w:r>
            <w:r>
              <w:rPr>
                <w:rFonts w:hint="eastAsia" w:ascii="仿宋_GB2312" w:hAnsi="宋体" w:eastAsia="仿宋_GB2312"/>
                <w:szCs w:val="20"/>
              </w:rPr>
              <w:t>等奖。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935" w:hRule="atLeast"/>
          <w:jc w:val="center"/>
        </w:trPr>
        <w:tc>
          <w:tcPr>
            <w:tcW w:w="5000" w:type="pct"/>
            <w:gridSpan w:val="4"/>
          </w:tcPr>
          <w:p>
            <w:pPr>
              <w:spacing w:line="320" w:lineRule="exact"/>
              <w:ind w:firstLine="422"/>
              <w:rPr>
                <w:rFonts w:ascii="仿宋_GB2312" w:hAnsi="宋体" w:eastAsia="仿宋_GB2312" w:cs="Courier New"/>
              </w:rPr>
            </w:pPr>
            <w:r>
              <w:rPr>
                <w:rFonts w:hint="eastAsia" w:ascii="仿宋_GB2312" w:hAnsi="宋体" w:eastAsia="仿宋_GB2312" w:cs="Courier New"/>
                <w:b/>
                <w:bCs/>
                <w:szCs w:val="21"/>
              </w:rPr>
              <w:t>声明：</w:t>
            </w:r>
            <w:r>
              <w:rPr>
                <w:rFonts w:hint="eastAsia" w:ascii="仿宋_GB2312" w:hAnsi="宋体" w:eastAsia="仿宋_GB2312" w:cs="Courier New"/>
                <w:szCs w:val="21"/>
              </w:rPr>
              <w:t>本人</w:t>
            </w:r>
            <w:r>
              <w:rPr>
                <w:rFonts w:hint="eastAsia" w:ascii="仿宋_GB2312" w:hAnsi="宋体" w:eastAsia="仿宋_GB2312" w:cs="Courier New"/>
              </w:rPr>
              <w:t>遵守《</w:t>
            </w:r>
            <w:r>
              <w:rPr>
                <w:rFonts w:hint="eastAsia" w:ascii="仿宋_GB2312" w:hAnsi="宋体" w:eastAsia="仿宋_GB2312"/>
                <w:szCs w:val="21"/>
              </w:rPr>
              <w:t>湖北省科学技术奖励办法</w:t>
            </w:r>
            <w:r>
              <w:rPr>
                <w:rFonts w:hint="eastAsia" w:ascii="仿宋_GB2312" w:hAnsi="宋体" w:eastAsia="仿宋_GB2312" w:cs="Courier New"/>
              </w:rPr>
              <w:t>》及实施细则有关规定，承诺遵守评审工作纪律，所提供的提名材料真实有效，且不存在任何违反《中华人民共和国保守国家秘密法》和《科学技术保密规定》等相关法律法规及侵犯他人知识产权的情形。本人已征求被提名者同意；作为提名者，本人同意在项目公示时向社会公布；如产生争议，保证积极调查处理。如有材料虚假或违纪行为，愿意承担相应责任并接受相应处理。</w:t>
            </w:r>
          </w:p>
          <w:p>
            <w:pPr>
              <w:spacing w:line="320" w:lineRule="exact"/>
              <w:ind w:firstLine="420" w:firstLineChars="200"/>
              <w:rPr>
                <w:rFonts w:ascii="仿宋_GB2312" w:hAnsi="宋体" w:eastAsia="仿宋_GB2312"/>
                <w:szCs w:val="20"/>
              </w:rPr>
            </w:pPr>
          </w:p>
          <w:p>
            <w:pPr>
              <w:spacing w:line="320" w:lineRule="exact"/>
              <w:ind w:firstLine="420" w:firstLineChars="200"/>
              <w:rPr>
                <w:rFonts w:ascii="仿宋_GB2312" w:hAnsi="宋体" w:eastAsia="仿宋_GB2312"/>
                <w:szCs w:val="20"/>
              </w:rPr>
            </w:pPr>
            <w:r>
              <w:rPr>
                <w:rFonts w:hint="eastAsia" w:ascii="仿宋_GB2312" w:hAnsi="宋体" w:eastAsia="仿宋_GB2312"/>
                <w:szCs w:val="20"/>
              </w:rPr>
              <w:t xml:space="preserve">                                              专家签名：</w:t>
            </w:r>
          </w:p>
          <w:p>
            <w:pPr>
              <w:spacing w:line="320" w:lineRule="exact"/>
              <w:ind w:firstLine="420" w:firstLineChars="200"/>
              <w:rPr>
                <w:rFonts w:ascii="仿宋_GB2312" w:hAnsi="宋体" w:eastAsia="仿宋_GB2312"/>
                <w:szCs w:val="20"/>
              </w:rPr>
            </w:pPr>
            <w:r>
              <w:rPr>
                <w:rFonts w:hint="eastAsia" w:ascii="仿宋_GB2312" w:hAnsi="宋体" w:eastAsia="仿宋_GB2312"/>
                <w:szCs w:val="20"/>
              </w:rPr>
              <w:t xml:space="preserve">                                                      年    月    日</w:t>
            </w:r>
          </w:p>
        </w:tc>
      </w:tr>
    </w:tbl>
    <w:p>
      <w:pPr>
        <w:jc w:val="center"/>
        <w:rPr>
          <w:rFonts w:ascii="黑体" w:hAnsi="黑体" w:eastAsia="黑体"/>
          <w:sz w:val="36"/>
        </w:rPr>
      </w:pPr>
      <w:bookmarkStart w:id="81" w:name="_Toc779264574"/>
      <w:r>
        <w:rPr>
          <w:rFonts w:hint="eastAsia" w:ascii="黑体" w:hAnsi="黑体" w:eastAsia="黑体"/>
          <w:sz w:val="36"/>
        </w:rPr>
        <w:t>二、提名意见</w:t>
      </w:r>
      <w:bookmarkEnd w:id="81"/>
    </w:p>
    <w:p>
      <w:pPr>
        <w:pStyle w:val="17"/>
        <w:ind w:firstLine="0" w:firstLineChars="0"/>
        <w:jc w:val="center"/>
        <w:rPr>
          <w:rFonts w:ascii="楷体_GB2312" w:hAnsi="宋体" w:eastAsia="楷体_GB2312"/>
        </w:rPr>
      </w:pPr>
      <w:r>
        <w:rPr>
          <w:rFonts w:hint="eastAsia" w:ascii="楷体_GB2312" w:hAnsi="宋体" w:eastAsia="楷体_GB2312"/>
        </w:rPr>
        <w:t>（适用于提名机构和部门）</w:t>
      </w: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3771"/>
        <w:gridCol w:w="1447"/>
        <w:gridCol w:w="197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tcBorders>
              <w:top w:val="single" w:color="auto" w:sz="8" w:space="0"/>
            </w:tcBorders>
            <w:vAlign w:val="center"/>
          </w:tcPr>
          <w:p>
            <w:pPr>
              <w:jc w:val="center"/>
              <w:rPr>
                <w:rFonts w:ascii="仿宋_GB2312" w:hAnsi="宋体" w:eastAsia="仿宋_GB2312"/>
                <w:szCs w:val="20"/>
              </w:rPr>
            </w:pPr>
            <w:r>
              <w:rPr>
                <w:rFonts w:hint="eastAsia" w:ascii="仿宋_GB2312" w:hAnsi="宋体" w:eastAsia="仿宋_GB2312"/>
                <w:szCs w:val="20"/>
              </w:rPr>
              <w:t>提 名 者</w:t>
            </w:r>
          </w:p>
        </w:tc>
        <w:tc>
          <w:tcPr>
            <w:tcW w:w="4236" w:type="pct"/>
            <w:gridSpan w:val="3"/>
            <w:tcBorders>
              <w:top w:val="single" w:color="auto" w:sz="8" w:space="0"/>
            </w:tcBorders>
            <w:vAlign w:val="center"/>
          </w:tcPr>
          <w:p>
            <w:pPr>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通讯地址</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邮政编码</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联 系 人</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联系电话</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电子邮箱</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传    真</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292" w:hRule="atLeast"/>
          <w:jc w:val="center"/>
        </w:trPr>
        <w:tc>
          <w:tcPr>
            <w:tcW w:w="5000" w:type="pct"/>
            <w:gridSpan w:val="4"/>
          </w:tcPr>
          <w:p>
            <w:pPr>
              <w:rPr>
                <w:rFonts w:ascii="仿宋_GB2312" w:hAnsi="宋体" w:eastAsia="仿宋_GB2312"/>
                <w:szCs w:val="20"/>
              </w:rPr>
            </w:pPr>
            <w:r>
              <w:rPr>
                <w:rFonts w:hint="eastAsia" w:ascii="仿宋_GB2312" w:hAnsi="宋体" w:eastAsia="仿宋_GB2312"/>
                <w:szCs w:val="20"/>
              </w:rPr>
              <w:t>提名意见：</w:t>
            </w: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ind w:firstLine="420" w:firstLineChars="200"/>
              <w:rPr>
                <w:rFonts w:ascii="仿宋_GB2312" w:hAnsi="宋体" w:eastAsia="仿宋_GB2312"/>
                <w:szCs w:val="20"/>
              </w:rPr>
            </w:pPr>
            <w:r>
              <w:rPr>
                <w:rFonts w:hint="eastAsia" w:ascii="仿宋_GB2312" w:hAnsi="宋体" w:eastAsia="仿宋_GB2312"/>
                <w:szCs w:val="20"/>
              </w:rPr>
              <w:t>提名该项目为湖北省自然科学奖</w:t>
            </w:r>
            <w:r>
              <w:rPr>
                <w:rFonts w:hint="eastAsia" w:ascii="仿宋_GB2312" w:hAnsi="宋体" w:eastAsia="仿宋_GB2312"/>
                <w:szCs w:val="20"/>
                <w:u w:val="single"/>
              </w:rPr>
              <w:t xml:space="preserve">     </w:t>
            </w:r>
            <w:r>
              <w:rPr>
                <w:rFonts w:hint="eastAsia" w:ascii="仿宋_GB2312" w:hAnsi="宋体" w:eastAsia="仿宋_GB2312"/>
                <w:szCs w:val="20"/>
              </w:rPr>
              <w:t>等奖。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75" w:hRule="atLeast"/>
          <w:jc w:val="center"/>
        </w:trPr>
        <w:tc>
          <w:tcPr>
            <w:tcW w:w="5000" w:type="pct"/>
            <w:gridSpan w:val="4"/>
            <w:tcBorders>
              <w:top w:val="single" w:color="auto" w:sz="4" w:space="0"/>
              <w:left w:val="single" w:color="auto" w:sz="8" w:space="0"/>
              <w:bottom w:val="single" w:color="auto" w:sz="8" w:space="0"/>
            </w:tcBorders>
          </w:tcPr>
          <w:p>
            <w:pPr>
              <w:spacing w:line="320" w:lineRule="exact"/>
              <w:ind w:firstLine="422" w:firstLineChars="200"/>
              <w:rPr>
                <w:rFonts w:ascii="仿宋_GB2312" w:eastAsia="仿宋_GB2312"/>
                <w:sz w:val="24"/>
                <w:szCs w:val="20"/>
              </w:rPr>
            </w:pPr>
            <w:r>
              <w:rPr>
                <w:rFonts w:hint="eastAsia" w:ascii="仿宋_GB2312" w:hAnsi="宋体" w:eastAsia="仿宋_GB2312"/>
                <w:b/>
                <w:bCs/>
                <w:szCs w:val="20"/>
              </w:rPr>
              <w:t>声明：</w:t>
            </w:r>
            <w:r>
              <w:rPr>
                <w:rFonts w:hint="eastAsia" w:ascii="仿宋_GB2312" w:hAnsi="宋体" w:eastAsia="仿宋_GB2312"/>
                <w:szCs w:val="20"/>
              </w:rPr>
              <w:t>本单位遵守《湖北省科学技术奖励办法》及其实施细则的有关规定，承诺遵守评审工作纪律，所提供的提名材料真实有效，且不存在任何违反《中华人民共和国保守国家秘密法》和《科学技术保密规定》等相关法律法规及侵犯他人知识产权的情形。如有材料虚假或违纪行为，愿意承担相应责任并接受相应处理。如产生争议，保证积极调查处理。</w:t>
            </w:r>
          </w:p>
          <w:p>
            <w:pPr>
              <w:rPr>
                <w:rFonts w:ascii="仿宋_GB2312" w:eastAsia="仿宋_GB2312"/>
                <w:szCs w:val="20"/>
              </w:rPr>
            </w:pPr>
          </w:p>
          <w:p>
            <w:pPr>
              <w:ind w:firstLine="420" w:firstLineChars="200"/>
              <w:rPr>
                <w:rFonts w:ascii="仿宋_GB2312" w:eastAsia="仿宋_GB2312"/>
                <w:szCs w:val="20"/>
              </w:rPr>
            </w:pPr>
            <w:r>
              <w:rPr>
                <w:rFonts w:hint="eastAsia" w:ascii="仿宋_GB2312" w:eastAsia="仿宋_GB2312"/>
                <w:szCs w:val="20"/>
              </w:rPr>
              <w:t xml:space="preserve">法人代表签名：                              提名单位（盖章） </w:t>
            </w:r>
          </w:p>
          <w:p>
            <w:pPr>
              <w:ind w:firstLine="420" w:firstLineChars="200"/>
              <w:rPr>
                <w:rFonts w:ascii="仿宋_GB2312" w:eastAsia="仿宋_GB2312"/>
                <w:szCs w:val="20"/>
              </w:rPr>
            </w:pPr>
          </w:p>
          <w:p>
            <w:pPr>
              <w:spacing w:line="360" w:lineRule="auto"/>
              <w:rPr>
                <w:rFonts w:ascii="仿宋_GB2312" w:hAnsi="宋体" w:eastAsia="仿宋_GB2312"/>
                <w:szCs w:val="20"/>
              </w:rPr>
            </w:pPr>
            <w:r>
              <w:rPr>
                <w:rFonts w:hint="eastAsia" w:ascii="仿宋_GB2312" w:hAnsi="宋体" w:eastAsia="仿宋_GB2312"/>
                <w:szCs w:val="20"/>
              </w:rPr>
              <w:t xml:space="preserve">          年    月    日                                   年    月    日</w:t>
            </w:r>
          </w:p>
        </w:tc>
      </w:tr>
    </w:tbl>
    <w:p>
      <w:pPr>
        <w:pStyle w:val="17"/>
        <w:spacing w:line="460" w:lineRule="exact"/>
        <w:ind w:firstLine="0" w:firstLineChars="0"/>
        <w:jc w:val="center"/>
        <w:outlineLvl w:val="1"/>
        <w:rPr>
          <w:rFonts w:ascii="方正黑体_GBK" w:hAnsi="黑体" w:eastAsia="方正黑体_GBK"/>
          <w:sz w:val="32"/>
          <w:szCs w:val="32"/>
        </w:rPr>
      </w:pPr>
      <w:bookmarkStart w:id="82" w:name="_Toc167344885"/>
    </w:p>
    <w:p>
      <w:pPr>
        <w:pStyle w:val="17"/>
        <w:spacing w:line="460" w:lineRule="exact"/>
        <w:ind w:firstLine="0" w:firstLineChars="0"/>
        <w:jc w:val="center"/>
        <w:outlineLvl w:val="1"/>
        <w:rPr>
          <w:rFonts w:ascii="黑体" w:hAnsi="黑体" w:eastAsia="黑体"/>
          <w:sz w:val="32"/>
          <w:szCs w:val="32"/>
        </w:rPr>
      </w:pPr>
      <w:r>
        <w:rPr>
          <w:rFonts w:hint="eastAsia" w:ascii="黑体" w:hAnsi="黑体" w:eastAsia="黑体"/>
          <w:sz w:val="32"/>
          <w:szCs w:val="32"/>
        </w:rPr>
        <w:t>三、项目简介（限1页）</w:t>
      </w:r>
      <w:bookmarkEnd w:id="82"/>
    </w:p>
    <w:tbl>
      <w:tblPr>
        <w:tblStyle w:val="33"/>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28" w:type="dxa"/>
          <w:bottom w:w="0" w:type="dxa"/>
          <w:right w:w="28" w:type="dxa"/>
        </w:tblCellMar>
      </w:tblPr>
      <w:tblGrid>
        <w:gridCol w:w="8334"/>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28" w:type="dxa"/>
            <w:bottom w:w="0" w:type="dxa"/>
            <w:right w:w="28" w:type="dxa"/>
          </w:tblCellMar>
        </w:tblPrEx>
        <w:trPr>
          <w:trHeight w:val="12468" w:hRule="exact"/>
          <w:jc w:val="center"/>
        </w:trPr>
        <w:tc>
          <w:tcPr>
            <w:tcW w:w="5000" w:type="pct"/>
            <w:tcBorders>
              <w:bottom w:val="single" w:color="auto" w:sz="6" w:space="0"/>
            </w:tcBorders>
          </w:tcPr>
          <w:p>
            <w:pPr>
              <w:spacing w:line="360" w:lineRule="auto"/>
              <w:ind w:firstLine="480" w:firstLineChars="200"/>
              <w:rPr>
                <w:rFonts w:ascii="方正仿宋_GBK" w:eastAsia="方正仿宋_GBK"/>
                <w:sz w:val="24"/>
              </w:rPr>
            </w:pPr>
            <w:bookmarkStart w:id="83" w:name="项目简介"/>
            <w:bookmarkEnd w:id="83"/>
          </w:p>
        </w:tc>
      </w:tr>
    </w:tbl>
    <w:p>
      <w:pPr>
        <w:rPr>
          <w:rFonts w:ascii="Arial" w:hAnsi="Arial" w:eastAsia="黑体"/>
          <w:sz w:val="2"/>
        </w:rPr>
      </w:pPr>
    </w:p>
    <w:p>
      <w:pPr>
        <w:pStyle w:val="17"/>
        <w:spacing w:line="460" w:lineRule="exact"/>
        <w:ind w:firstLine="0" w:firstLineChars="0"/>
        <w:jc w:val="center"/>
        <w:outlineLvl w:val="1"/>
        <w:rPr>
          <w:rFonts w:ascii="黑体" w:hAnsi="黑体" w:eastAsia="黑体"/>
          <w:sz w:val="32"/>
          <w:szCs w:val="32"/>
        </w:rPr>
      </w:pPr>
      <w:bookmarkStart w:id="84" w:name="详细内容"/>
      <w:bookmarkEnd w:id="84"/>
      <w:bookmarkStart w:id="85" w:name="_Toc157106590"/>
      <w:r>
        <w:rPr>
          <w:rFonts w:hint="eastAsia" w:ascii="黑体" w:hAnsi="黑体" w:eastAsia="黑体"/>
          <w:sz w:val="32"/>
          <w:szCs w:val="32"/>
        </w:rPr>
        <w:t>四、重要科学发现（不超过6页）</w:t>
      </w:r>
      <w:bookmarkEnd w:id="85"/>
    </w:p>
    <w:tbl>
      <w:tblPr>
        <w:tblStyle w:val="33"/>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849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2827" w:hRule="exact"/>
          <w:jc w:val="center"/>
        </w:trPr>
        <w:tc>
          <w:tcPr>
            <w:tcW w:w="5000" w:type="pct"/>
          </w:tcPr>
          <w:p>
            <w:pPr>
              <w:spacing w:line="360" w:lineRule="auto"/>
              <w:ind w:firstLine="420" w:firstLineChars="200"/>
              <w:rPr>
                <w:rFonts w:ascii="仿宋_GB2312" w:eastAsia="仿宋_GB2312"/>
                <w:szCs w:val="21"/>
              </w:rPr>
            </w:pPr>
          </w:p>
          <w:p>
            <w:pPr>
              <w:ind w:firstLine="97" w:firstLineChars="46"/>
              <w:rPr>
                <w:rFonts w:ascii="仿宋_GB2312" w:eastAsia="仿宋_GB2312"/>
                <w:szCs w:val="21"/>
              </w:rPr>
            </w:pPr>
            <w:r>
              <w:rPr>
                <w:rFonts w:hint="eastAsia" w:ascii="仿宋_GB2312" w:eastAsia="仿宋_GB2312"/>
                <w:b/>
                <w:szCs w:val="21"/>
              </w:rPr>
              <w:t>1. 重要科学发现</w:t>
            </w:r>
            <w:r>
              <w:rPr>
                <w:rFonts w:hint="eastAsia" w:ascii="仿宋_GB2312" w:eastAsia="仿宋_GB2312"/>
                <w:szCs w:val="21"/>
              </w:rPr>
              <w:t>---不超过5页</w:t>
            </w:r>
          </w:p>
          <w:p>
            <w:pPr>
              <w:rPr>
                <w:rFonts w:ascii="仿宋_GB2312"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r>
              <w:rPr>
                <w:rFonts w:hint="eastAsia" w:eastAsia="仿宋_GB2312"/>
                <w:szCs w:val="21"/>
              </w:rPr>
              <w:t>2.</w:t>
            </w:r>
            <w:r>
              <w:rPr>
                <w:rFonts w:hint="eastAsia" w:eastAsia="仿宋_GB2312"/>
                <w:b/>
                <w:sz w:val="21"/>
                <w:szCs w:val="21"/>
              </w:rPr>
              <w:t>局限性</w:t>
            </w:r>
            <w:r>
              <w:rPr>
                <w:rFonts w:hint="eastAsia" w:eastAsia="仿宋_GB2312"/>
                <w:sz w:val="21"/>
                <w:szCs w:val="21"/>
              </w:rPr>
              <w:t>：研究局限性（适用于自然科学奖）---限1页</w:t>
            </w:r>
          </w:p>
          <w:p>
            <w:pPr>
              <w:jc w:val="right"/>
              <w:rPr>
                <w:rFonts w:ascii="仿宋_GB2312" w:eastAsia="仿宋_GB2312"/>
              </w:rPr>
            </w:pPr>
          </w:p>
          <w:p>
            <w:pPr>
              <w:jc w:val="right"/>
              <w:rPr>
                <w:rFonts w:ascii="仿宋_GB2312" w:eastAsia="仿宋_GB2312"/>
              </w:rPr>
            </w:pPr>
          </w:p>
        </w:tc>
      </w:tr>
    </w:tbl>
    <w:p>
      <w:pPr>
        <w:pStyle w:val="17"/>
        <w:spacing w:line="460" w:lineRule="exact"/>
        <w:ind w:firstLine="0" w:firstLineChars="0"/>
        <w:jc w:val="center"/>
        <w:outlineLvl w:val="1"/>
        <w:rPr>
          <w:rFonts w:ascii="黑体" w:hAnsi="黑体" w:eastAsia="黑体"/>
          <w:sz w:val="32"/>
          <w:szCs w:val="32"/>
        </w:rPr>
      </w:pPr>
      <w:bookmarkStart w:id="86" w:name="_Toc1145650246"/>
      <w:r>
        <w:rPr>
          <w:rFonts w:hint="eastAsia" w:ascii="黑体" w:hAnsi="黑体" w:eastAsia="黑体"/>
          <w:sz w:val="32"/>
          <w:szCs w:val="32"/>
        </w:rPr>
        <w:t>五、客观评价（不超过2页）</w:t>
      </w:r>
      <w:bookmarkEnd w:id="86"/>
    </w:p>
    <w:tbl>
      <w:tblPr>
        <w:tblStyle w:val="33"/>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28" w:type="dxa"/>
          <w:bottom w:w="0" w:type="dxa"/>
          <w:right w:w="28" w:type="dxa"/>
        </w:tblCellMar>
      </w:tblPr>
      <w:tblGrid>
        <w:gridCol w:w="8334"/>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28" w:type="dxa"/>
            <w:bottom w:w="0" w:type="dxa"/>
            <w:right w:w="28" w:type="dxa"/>
          </w:tblCellMar>
        </w:tblPrEx>
        <w:trPr>
          <w:trHeight w:val="12965" w:hRule="exact"/>
          <w:jc w:val="center"/>
        </w:trPr>
        <w:tc>
          <w:tcPr>
            <w:tcW w:w="5000" w:type="pct"/>
            <w:tcBorders>
              <w:bottom w:val="single" w:color="auto" w:sz="6" w:space="0"/>
            </w:tcBorders>
          </w:tcPr>
          <w:p>
            <w:pPr>
              <w:spacing w:line="360" w:lineRule="auto"/>
              <w:ind w:firstLine="480" w:firstLineChars="200"/>
              <w:rPr>
                <w:rFonts w:ascii="方正仿宋_GBK" w:eastAsia="方正仿宋_GBK"/>
                <w:sz w:val="24"/>
              </w:rPr>
            </w:pPr>
          </w:p>
        </w:tc>
      </w:tr>
    </w:tbl>
    <w:p>
      <w:pPr>
        <w:pStyle w:val="17"/>
        <w:spacing w:line="460" w:lineRule="exact"/>
        <w:ind w:firstLine="0" w:firstLineChars="0"/>
        <w:jc w:val="center"/>
        <w:outlineLvl w:val="1"/>
        <w:rPr>
          <w:rFonts w:ascii="黑体" w:hAnsi="黑体" w:eastAsia="黑体"/>
          <w:sz w:val="32"/>
          <w:szCs w:val="32"/>
        </w:rPr>
      </w:pPr>
      <w:bookmarkStart w:id="87" w:name="_Toc1332336117"/>
      <w:r>
        <w:rPr>
          <w:rFonts w:hint="eastAsia" w:ascii="黑体" w:hAnsi="黑体" w:eastAsia="黑体"/>
          <w:sz w:val="32"/>
          <w:szCs w:val="32"/>
        </w:rPr>
        <w:t>六、代表性论文专著目录</w:t>
      </w:r>
      <w:bookmarkEnd w:id="87"/>
    </w:p>
    <w:p>
      <w:pPr>
        <w:jc w:val="center"/>
        <w:rPr>
          <w:rFonts w:ascii="楷体_GB2312" w:hAnsi="方正楷体_GBK" w:eastAsia="楷体_GB2312" w:cs="方正楷体_GBK"/>
          <w:sz w:val="32"/>
        </w:rPr>
      </w:pPr>
      <w:r>
        <w:rPr>
          <w:rFonts w:hint="eastAsia" w:ascii="楷体_GB2312" w:hAnsi="方正楷体_GBK" w:eastAsia="楷体_GB2312" w:cs="方正楷体_GBK"/>
          <w:sz w:val="24"/>
          <w:szCs w:val="20"/>
        </w:rPr>
        <w:t>（不超过5篇，其中国内科技期刊论文原则上不少于1/3）</w:t>
      </w:r>
    </w:p>
    <w:p>
      <w:pPr>
        <w:rPr>
          <w:rFonts w:ascii="方正黑体_GBK" w:eastAsia="方正黑体_GBK"/>
          <w:sz w:val="2"/>
        </w:rPr>
      </w:pPr>
    </w:p>
    <w:p>
      <w:pPr>
        <w:rPr>
          <w:sz w:val="2"/>
        </w:rPr>
      </w:pPr>
    </w:p>
    <w:p>
      <w:pPr>
        <w:rPr>
          <w:b/>
          <w:sz w:val="2"/>
        </w:rPr>
      </w:pPr>
    </w:p>
    <w:p>
      <w:pPr>
        <w:rPr>
          <w:sz w:val="2"/>
        </w:rPr>
      </w:pPr>
    </w:p>
    <w:p>
      <w:pPr>
        <w:rPr>
          <w:sz w:val="2"/>
        </w:rPr>
      </w:pPr>
    </w:p>
    <w:tbl>
      <w:tblPr>
        <w:tblStyle w:val="33"/>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313"/>
        <w:gridCol w:w="1928"/>
        <w:gridCol w:w="620"/>
        <w:gridCol w:w="715"/>
        <w:gridCol w:w="815"/>
        <w:gridCol w:w="760"/>
        <w:gridCol w:w="768"/>
        <w:gridCol w:w="768"/>
        <w:gridCol w:w="613"/>
        <w:gridCol w:w="10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1" w:hRule="atLeast"/>
          <w:jc w:val="center"/>
        </w:trPr>
        <w:tc>
          <w:tcPr>
            <w:tcW w:w="188" w:type="pct"/>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序号</w:t>
            </w:r>
          </w:p>
        </w:tc>
        <w:tc>
          <w:tcPr>
            <w:tcW w:w="1157" w:type="pct"/>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论文（专著）名称/刊名/作者</w:t>
            </w:r>
          </w:p>
        </w:tc>
        <w:tc>
          <w:tcPr>
            <w:tcW w:w="372" w:type="pct"/>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年、卷、页码</w:t>
            </w:r>
          </w:p>
        </w:tc>
        <w:tc>
          <w:tcPr>
            <w:tcW w:w="429" w:type="pct"/>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发表时间（年月日）</w:t>
            </w:r>
          </w:p>
        </w:tc>
        <w:tc>
          <w:tcPr>
            <w:tcW w:w="489" w:type="pct"/>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通讯作者（含共同）</w:t>
            </w:r>
          </w:p>
        </w:tc>
        <w:tc>
          <w:tcPr>
            <w:tcW w:w="456" w:type="pct"/>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第一作者（含共同）</w:t>
            </w:r>
          </w:p>
        </w:tc>
        <w:tc>
          <w:tcPr>
            <w:tcW w:w="461" w:type="pct"/>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国内作者</w:t>
            </w:r>
          </w:p>
        </w:tc>
        <w:tc>
          <w:tcPr>
            <w:tcW w:w="461" w:type="pct"/>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他引总次数</w:t>
            </w:r>
          </w:p>
        </w:tc>
        <w:tc>
          <w:tcPr>
            <w:tcW w:w="367" w:type="pct"/>
            <w:tcBorders>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检索数据库</w:t>
            </w:r>
          </w:p>
        </w:tc>
        <w:tc>
          <w:tcPr>
            <w:tcW w:w="620" w:type="pct"/>
            <w:tcBorders>
              <w:left w:val="single" w:color="auto" w:sz="4" w:space="0"/>
              <w:bottom w:val="single" w:color="auto" w:sz="4" w:space="0"/>
            </w:tcBorders>
            <w:vAlign w:val="center"/>
          </w:tcPr>
          <w:p>
            <w:pPr>
              <w:autoSpaceDE w:val="0"/>
              <w:autoSpaceDN w:val="0"/>
              <w:adjustRightInd w:val="0"/>
              <w:jc w:val="center"/>
              <w:rPr>
                <w:rFonts w:ascii="仿宋_GB2312" w:eastAsia="仿宋_GB2312"/>
              </w:rPr>
            </w:pPr>
            <w:r>
              <w:rPr>
                <w:rFonts w:hint="eastAsia" w:ascii="仿宋_GB2312" w:hAnsi="Calibri" w:eastAsia="仿宋_GB2312" w:cs="宋体"/>
                <w:kern w:val="0"/>
                <w:szCs w:val="21"/>
              </w:rPr>
              <w:t>论文署名单位是否包含国外单位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61" w:hRule="atLeast"/>
          <w:jc w:val="center"/>
        </w:trPr>
        <w:tc>
          <w:tcPr>
            <w:tcW w:w="188"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bookmarkStart w:id="88" w:name="论文"/>
            <w:bookmarkEnd w:id="88"/>
            <w:r>
              <w:rPr>
                <w:rFonts w:hint="eastAsia" w:ascii="仿宋_GB2312" w:eastAsia="仿宋_GB2312"/>
              </w:rPr>
              <w:t>1</w:t>
            </w:r>
          </w:p>
        </w:tc>
        <w:tc>
          <w:tcPr>
            <w:tcW w:w="1157"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372"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29"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89"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56"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61"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61"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367"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620" w:type="pct"/>
            <w:tcBorders>
              <w:top w:val="single" w:color="auto" w:sz="4" w:space="0"/>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61" w:hRule="atLeast"/>
          <w:jc w:val="center"/>
        </w:trPr>
        <w:tc>
          <w:tcPr>
            <w:tcW w:w="188"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2</w:t>
            </w:r>
          </w:p>
        </w:tc>
        <w:tc>
          <w:tcPr>
            <w:tcW w:w="1157"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372"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29"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89"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56"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61"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61"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367"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620" w:type="pct"/>
            <w:tcBorders>
              <w:top w:val="single" w:color="auto" w:sz="4" w:space="0"/>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61" w:hRule="atLeast"/>
          <w:jc w:val="center"/>
        </w:trPr>
        <w:tc>
          <w:tcPr>
            <w:tcW w:w="188" w:type="pct"/>
            <w:tcBorders>
              <w:top w:val="single" w:color="auto" w:sz="4" w:space="0"/>
              <w:left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3</w:t>
            </w:r>
          </w:p>
        </w:tc>
        <w:tc>
          <w:tcPr>
            <w:tcW w:w="1157"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372"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42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48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456"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461"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461"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367"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620" w:type="pct"/>
            <w:tcBorders>
              <w:top w:val="single" w:color="auto" w:sz="4" w:space="0"/>
              <w:lef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61" w:hRule="atLeast"/>
          <w:jc w:val="center"/>
        </w:trPr>
        <w:tc>
          <w:tcPr>
            <w:tcW w:w="188" w:type="pct"/>
            <w:tcBorders>
              <w:right w:val="single" w:color="auto" w:sz="4" w:space="0"/>
            </w:tcBorders>
            <w:vAlign w:val="center"/>
          </w:tcPr>
          <w:p>
            <w:pPr>
              <w:jc w:val="center"/>
              <w:rPr>
                <w:rFonts w:ascii="仿宋_GB2312" w:eastAsia="仿宋_GB2312"/>
              </w:rPr>
            </w:pPr>
            <w:r>
              <w:rPr>
                <w:rFonts w:hint="eastAsia" w:ascii="仿宋_GB2312" w:eastAsia="仿宋_GB2312"/>
              </w:rPr>
              <w:t>4</w:t>
            </w:r>
          </w:p>
        </w:tc>
        <w:tc>
          <w:tcPr>
            <w:tcW w:w="1157" w:type="pct"/>
            <w:tcBorders>
              <w:left w:val="single" w:color="auto" w:sz="4" w:space="0"/>
              <w:right w:val="single" w:color="auto" w:sz="4" w:space="0"/>
            </w:tcBorders>
            <w:vAlign w:val="center"/>
          </w:tcPr>
          <w:p>
            <w:pPr>
              <w:jc w:val="center"/>
              <w:rPr>
                <w:rFonts w:ascii="仿宋_GB2312" w:eastAsia="仿宋_GB2312"/>
              </w:rPr>
            </w:pPr>
          </w:p>
        </w:tc>
        <w:tc>
          <w:tcPr>
            <w:tcW w:w="372" w:type="pct"/>
            <w:tcBorders>
              <w:left w:val="single" w:color="auto" w:sz="4" w:space="0"/>
              <w:right w:val="single" w:color="auto" w:sz="4" w:space="0"/>
            </w:tcBorders>
            <w:vAlign w:val="center"/>
          </w:tcPr>
          <w:p>
            <w:pPr>
              <w:jc w:val="center"/>
              <w:rPr>
                <w:rFonts w:ascii="仿宋_GB2312" w:eastAsia="仿宋_GB2312"/>
              </w:rPr>
            </w:pPr>
          </w:p>
        </w:tc>
        <w:tc>
          <w:tcPr>
            <w:tcW w:w="429" w:type="pct"/>
            <w:tcBorders>
              <w:left w:val="single" w:color="auto" w:sz="4" w:space="0"/>
              <w:right w:val="single" w:color="auto" w:sz="4" w:space="0"/>
            </w:tcBorders>
            <w:vAlign w:val="center"/>
          </w:tcPr>
          <w:p>
            <w:pPr>
              <w:jc w:val="center"/>
              <w:rPr>
                <w:rFonts w:ascii="仿宋_GB2312" w:eastAsia="仿宋_GB2312"/>
              </w:rPr>
            </w:pPr>
          </w:p>
        </w:tc>
        <w:tc>
          <w:tcPr>
            <w:tcW w:w="489" w:type="pct"/>
            <w:tcBorders>
              <w:left w:val="single" w:color="auto" w:sz="4" w:space="0"/>
              <w:right w:val="single" w:color="auto" w:sz="4" w:space="0"/>
            </w:tcBorders>
            <w:vAlign w:val="center"/>
          </w:tcPr>
          <w:p>
            <w:pPr>
              <w:jc w:val="center"/>
              <w:rPr>
                <w:rFonts w:ascii="仿宋_GB2312" w:eastAsia="仿宋_GB2312"/>
              </w:rPr>
            </w:pPr>
          </w:p>
        </w:tc>
        <w:tc>
          <w:tcPr>
            <w:tcW w:w="456" w:type="pct"/>
            <w:tcBorders>
              <w:left w:val="single" w:color="auto" w:sz="4" w:space="0"/>
              <w:right w:val="single" w:color="auto" w:sz="4" w:space="0"/>
            </w:tcBorders>
            <w:vAlign w:val="center"/>
          </w:tcPr>
          <w:p>
            <w:pPr>
              <w:jc w:val="center"/>
              <w:rPr>
                <w:rFonts w:ascii="仿宋_GB2312" w:eastAsia="仿宋_GB2312"/>
              </w:rPr>
            </w:pPr>
          </w:p>
        </w:tc>
        <w:tc>
          <w:tcPr>
            <w:tcW w:w="461" w:type="pct"/>
            <w:tcBorders>
              <w:left w:val="single" w:color="auto" w:sz="4" w:space="0"/>
              <w:right w:val="single" w:color="auto" w:sz="4" w:space="0"/>
            </w:tcBorders>
            <w:vAlign w:val="center"/>
          </w:tcPr>
          <w:p>
            <w:pPr>
              <w:jc w:val="center"/>
              <w:rPr>
                <w:rFonts w:ascii="仿宋_GB2312" w:eastAsia="仿宋_GB2312"/>
              </w:rPr>
            </w:pPr>
          </w:p>
        </w:tc>
        <w:tc>
          <w:tcPr>
            <w:tcW w:w="461" w:type="pct"/>
            <w:tcBorders>
              <w:left w:val="single" w:color="auto" w:sz="4" w:space="0"/>
              <w:right w:val="single" w:color="auto" w:sz="4" w:space="0"/>
            </w:tcBorders>
            <w:vAlign w:val="center"/>
          </w:tcPr>
          <w:p>
            <w:pPr>
              <w:jc w:val="center"/>
              <w:rPr>
                <w:rFonts w:ascii="仿宋_GB2312" w:eastAsia="仿宋_GB2312"/>
              </w:rPr>
            </w:pPr>
          </w:p>
        </w:tc>
        <w:tc>
          <w:tcPr>
            <w:tcW w:w="367" w:type="pct"/>
            <w:tcBorders>
              <w:left w:val="single" w:color="auto" w:sz="4" w:space="0"/>
              <w:right w:val="single" w:color="auto" w:sz="4" w:space="0"/>
            </w:tcBorders>
            <w:vAlign w:val="center"/>
          </w:tcPr>
          <w:p>
            <w:pPr>
              <w:jc w:val="center"/>
              <w:rPr>
                <w:rFonts w:ascii="仿宋_GB2312" w:eastAsia="仿宋_GB2312"/>
              </w:rPr>
            </w:pPr>
          </w:p>
        </w:tc>
        <w:tc>
          <w:tcPr>
            <w:tcW w:w="620" w:type="pct"/>
            <w:tcBorders>
              <w:lef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61" w:hRule="atLeast"/>
          <w:jc w:val="center"/>
        </w:trPr>
        <w:tc>
          <w:tcPr>
            <w:tcW w:w="188" w:type="pct"/>
            <w:tcBorders>
              <w:top w:val="single" w:color="auto" w:sz="4" w:space="0"/>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5</w:t>
            </w:r>
          </w:p>
        </w:tc>
        <w:tc>
          <w:tcPr>
            <w:tcW w:w="1157"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372"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29"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89"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56"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61"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461"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367" w:type="pc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rPr>
            </w:pPr>
          </w:p>
        </w:tc>
        <w:tc>
          <w:tcPr>
            <w:tcW w:w="620" w:type="pct"/>
            <w:tcBorders>
              <w:top w:val="single" w:color="auto" w:sz="4" w:space="0"/>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368" w:hRule="atLeast"/>
          <w:jc w:val="center"/>
        </w:trPr>
        <w:tc>
          <w:tcPr>
            <w:tcW w:w="5000" w:type="pct"/>
            <w:gridSpan w:val="10"/>
            <w:tcBorders>
              <w:top w:val="single" w:color="auto" w:sz="4" w:space="0"/>
              <w:bottom w:val="single" w:color="auto" w:sz="4" w:space="0"/>
            </w:tcBorders>
          </w:tcPr>
          <w:p>
            <w:pPr>
              <w:autoSpaceDE w:val="0"/>
              <w:autoSpaceDN w:val="0"/>
              <w:adjustRightInd w:val="0"/>
              <w:rPr>
                <w:rFonts w:ascii="仿宋_GB2312" w:hAnsi="Calibri" w:eastAsia="仿宋_GB2312" w:cs="宋体"/>
                <w:kern w:val="0"/>
                <w:szCs w:val="21"/>
              </w:rPr>
            </w:pPr>
            <w:r>
              <w:rPr>
                <w:rFonts w:hint="eastAsia" w:ascii="仿宋_GB2312" w:hAnsi="Calibri" w:eastAsia="仿宋_GB2312" w:cs="宋体"/>
                <w:kern w:val="0"/>
                <w:szCs w:val="21"/>
              </w:rPr>
              <w:t>补充说明（视情填写）：</w:t>
            </w:r>
          </w:p>
          <w:p>
            <w:pPr>
              <w:autoSpaceDE w:val="0"/>
              <w:autoSpaceDN w:val="0"/>
              <w:adjustRightInd w:val="0"/>
              <w:rPr>
                <w:rFonts w:ascii="仿宋_GB2312" w:hAnsi="Calibri" w:eastAsia="仿宋_GB2312" w:cs="宋体"/>
                <w:kern w:val="0"/>
                <w:szCs w:val="21"/>
              </w:rPr>
            </w:pPr>
          </w:p>
          <w:p>
            <w:pPr>
              <w:autoSpaceDE w:val="0"/>
              <w:autoSpaceDN w:val="0"/>
              <w:adjustRightInd w:val="0"/>
              <w:rPr>
                <w:rFonts w:ascii="仿宋_GB2312" w:hAnsi="Calibri" w:eastAsia="仿宋_GB2312" w:cs="宋体"/>
                <w:kern w:val="0"/>
                <w:szCs w:val="21"/>
              </w:rPr>
            </w:pPr>
            <w:r>
              <w:rPr>
                <w:rFonts w:hint="eastAsia" w:ascii="仿宋_GB2312" w:hAnsi="Calibri" w:eastAsia="仿宋_GB2312" w:cs="宋体"/>
                <w:kern w:val="0"/>
                <w:szCs w:val="21"/>
              </w:rPr>
              <w:t>承诺：①本项目所列知识产权符合提名要求且无争议。②已明确告知上述论文（专著）所有作者：所列论文（专著）用于提名2023年湖北省自然科学奖；项目如获奖后所列论文（专著）不得再次参评。③未列入项目主要完成人的第一作者、通讯作者（含共同第一作者、共同通讯作者）已出具知情同意书面签字意见，与其他作者的有关知情证明材料均存档备查。④如因上述事项引发争议，将积极配合调查处理并承担相应责任。</w:t>
            </w:r>
          </w:p>
          <w:p>
            <w:pPr>
              <w:autoSpaceDE w:val="0"/>
              <w:autoSpaceDN w:val="0"/>
              <w:adjustRightInd w:val="0"/>
              <w:rPr>
                <w:rFonts w:ascii="仿宋_GB2312" w:hAnsi="Calibri" w:eastAsia="仿宋_GB2312" w:cs="宋体"/>
                <w:kern w:val="0"/>
                <w:szCs w:val="21"/>
              </w:rPr>
            </w:pPr>
          </w:p>
          <w:p>
            <w:pPr>
              <w:ind w:firstLine="5692" w:firstLineChars="2700"/>
              <w:rPr>
                <w:rFonts w:ascii="仿宋_GB2312" w:eastAsia="仿宋_GB2312"/>
              </w:rPr>
            </w:pPr>
            <w:r>
              <w:rPr>
                <w:rFonts w:hint="eastAsia" w:ascii="仿宋_GB2312" w:hAnsi="Calibri" w:eastAsia="仿宋_GB2312" w:cs="宋体"/>
                <w:b/>
                <w:kern w:val="0"/>
                <w:szCs w:val="21"/>
              </w:rPr>
              <w:t xml:space="preserve">第一完成人签名： </w:t>
            </w:r>
          </w:p>
        </w:tc>
      </w:tr>
    </w:tbl>
    <w:p>
      <w:pPr>
        <w:rPr>
          <w:sz w:val="2"/>
        </w:rPr>
      </w:pPr>
    </w:p>
    <w:p>
      <w:pPr>
        <w:numPr>
          <w:ilvl w:val="0"/>
          <w:numId w:val="7"/>
        </w:numPr>
        <w:spacing w:line="360" w:lineRule="auto"/>
        <w:rPr>
          <w:b/>
          <w:szCs w:val="21"/>
        </w:rPr>
        <w:sectPr>
          <w:headerReference r:id="rId6" w:type="default"/>
          <w:footerReference r:id="rId7" w:type="default"/>
          <w:footerReference r:id="rId8" w:type="even"/>
          <w:type w:val="continuous"/>
          <w:pgSz w:w="11906" w:h="16838"/>
          <w:pgMar w:top="1588" w:right="1814" w:bottom="1588" w:left="1814" w:header="851" w:footer="992" w:gutter="0"/>
          <w:pgNumType w:fmt="numberInDash"/>
          <w:cols w:space="425" w:num="1"/>
          <w:docGrid w:linePitch="312" w:charSpace="0"/>
        </w:sectPr>
      </w:pPr>
    </w:p>
    <w:p>
      <w:pPr>
        <w:pStyle w:val="17"/>
        <w:spacing w:line="460" w:lineRule="exact"/>
        <w:ind w:firstLine="0" w:firstLineChars="0"/>
        <w:jc w:val="center"/>
        <w:outlineLvl w:val="1"/>
        <w:rPr>
          <w:rFonts w:ascii="黑体" w:hAnsi="黑体" w:eastAsia="黑体"/>
          <w:sz w:val="32"/>
          <w:szCs w:val="32"/>
        </w:rPr>
      </w:pPr>
      <w:bookmarkStart w:id="89" w:name="_Toc2108369087"/>
      <w:r>
        <w:rPr>
          <w:rFonts w:hint="eastAsia" w:ascii="黑体" w:hAnsi="黑体" w:eastAsia="黑体"/>
          <w:sz w:val="32"/>
          <w:szCs w:val="32"/>
        </w:rPr>
        <w:t>七、代表性论文专著被他人引用的情况</w:t>
      </w:r>
      <w:bookmarkEnd w:id="89"/>
    </w:p>
    <w:p>
      <w:pPr>
        <w:jc w:val="center"/>
        <w:rPr>
          <w:rFonts w:ascii="楷体_GB2312" w:hAnsi="方正楷体_GBK" w:eastAsia="楷体_GB2312" w:cs="方正楷体_GBK"/>
          <w:sz w:val="24"/>
          <w:szCs w:val="20"/>
        </w:rPr>
      </w:pPr>
      <w:r>
        <w:rPr>
          <w:rFonts w:hint="eastAsia" w:ascii="楷体_GB2312" w:hAnsi="方正楷体_GBK" w:eastAsia="楷体_GB2312" w:cs="方正楷体_GBK"/>
          <w:sz w:val="24"/>
          <w:szCs w:val="20"/>
        </w:rPr>
        <w:t>（不超过5篇）</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1592"/>
        <w:gridCol w:w="2723"/>
        <w:gridCol w:w="1699"/>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1" w:type="pct"/>
            <w:vAlign w:val="center"/>
          </w:tcPr>
          <w:p>
            <w:pPr>
              <w:jc w:val="center"/>
              <w:rPr>
                <w:rFonts w:ascii="仿宋_GB2312" w:eastAsia="仿宋_GB2312"/>
                <w:kern w:val="0"/>
              </w:rPr>
            </w:pPr>
            <w:r>
              <w:rPr>
                <w:rFonts w:hint="eastAsia" w:ascii="仿宋_GB2312" w:eastAsia="仿宋_GB2312"/>
                <w:kern w:val="0"/>
              </w:rPr>
              <w:t>序号</w:t>
            </w:r>
          </w:p>
        </w:tc>
        <w:tc>
          <w:tcPr>
            <w:tcW w:w="937" w:type="pct"/>
            <w:vAlign w:val="center"/>
          </w:tcPr>
          <w:p>
            <w:pPr>
              <w:jc w:val="center"/>
              <w:rPr>
                <w:rFonts w:ascii="仿宋_GB2312" w:eastAsia="仿宋_GB2312"/>
                <w:kern w:val="0"/>
              </w:rPr>
            </w:pPr>
            <w:r>
              <w:rPr>
                <w:rFonts w:hint="eastAsia" w:ascii="仿宋_GB2312" w:eastAsia="仿宋_GB2312"/>
                <w:kern w:val="0"/>
              </w:rPr>
              <w:t>被引代表性论文（专著）序号</w:t>
            </w:r>
          </w:p>
        </w:tc>
        <w:tc>
          <w:tcPr>
            <w:tcW w:w="1603" w:type="pct"/>
            <w:vAlign w:val="center"/>
          </w:tcPr>
          <w:p>
            <w:pPr>
              <w:jc w:val="center"/>
              <w:rPr>
                <w:rFonts w:ascii="仿宋_GB2312" w:eastAsia="仿宋_GB2312"/>
                <w:kern w:val="0"/>
              </w:rPr>
            </w:pPr>
            <w:r>
              <w:rPr>
                <w:rFonts w:hint="eastAsia" w:ascii="仿宋_GB2312" w:eastAsia="仿宋_GB2312"/>
                <w:kern w:val="0"/>
              </w:rPr>
              <w:t>引文名称/作者</w:t>
            </w:r>
          </w:p>
        </w:tc>
        <w:tc>
          <w:tcPr>
            <w:tcW w:w="1000" w:type="pct"/>
            <w:vAlign w:val="center"/>
          </w:tcPr>
          <w:p>
            <w:pPr>
              <w:jc w:val="center"/>
              <w:rPr>
                <w:rFonts w:ascii="仿宋_GB2312" w:eastAsia="仿宋_GB2312"/>
                <w:kern w:val="0"/>
              </w:rPr>
            </w:pPr>
            <w:r>
              <w:rPr>
                <w:rFonts w:hint="eastAsia" w:ascii="仿宋_GB2312" w:eastAsia="仿宋_GB2312"/>
                <w:kern w:val="0"/>
              </w:rPr>
              <w:t>引文刊名</w:t>
            </w:r>
          </w:p>
        </w:tc>
        <w:tc>
          <w:tcPr>
            <w:tcW w:w="999" w:type="pct"/>
            <w:vAlign w:val="center"/>
          </w:tcPr>
          <w:p>
            <w:pPr>
              <w:pStyle w:val="17"/>
              <w:ind w:firstLine="0" w:firstLineChars="0"/>
              <w:jc w:val="center"/>
              <w:rPr>
                <w:rFonts w:eastAsia="仿宋_GB2312"/>
                <w:kern w:val="0"/>
                <w:sz w:val="21"/>
              </w:rPr>
            </w:pPr>
            <w:r>
              <w:rPr>
                <w:rFonts w:hint="eastAsia" w:eastAsia="仿宋_GB2312"/>
                <w:kern w:val="0"/>
                <w:sz w:val="21"/>
              </w:rPr>
              <w:t>引文发表时间</w:t>
            </w:r>
          </w:p>
          <w:p>
            <w:pPr>
              <w:pStyle w:val="17"/>
              <w:ind w:firstLine="0" w:firstLineChars="0"/>
              <w:jc w:val="center"/>
              <w:rPr>
                <w:rFonts w:eastAsia="仿宋_GB2312"/>
                <w:kern w:val="0"/>
                <w:sz w:val="21"/>
              </w:rPr>
            </w:pPr>
            <w:r>
              <w:rPr>
                <w:rFonts w:hint="eastAsia" w:eastAsia="仿宋_GB2312"/>
                <w:kern w:val="0"/>
                <w:sz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461" w:type="pct"/>
            <w:vAlign w:val="center"/>
          </w:tcPr>
          <w:p>
            <w:pPr>
              <w:jc w:val="center"/>
              <w:rPr>
                <w:rFonts w:ascii="仿宋_GB2312" w:eastAsia="仿宋_GB2312"/>
                <w:kern w:val="0"/>
              </w:rPr>
            </w:pPr>
            <w:r>
              <w:rPr>
                <w:rFonts w:hint="eastAsia" w:ascii="仿宋_GB2312" w:eastAsia="仿宋_GB2312"/>
                <w:kern w:val="0"/>
              </w:rPr>
              <w:t>1</w:t>
            </w:r>
          </w:p>
        </w:tc>
        <w:tc>
          <w:tcPr>
            <w:tcW w:w="937" w:type="pct"/>
            <w:vAlign w:val="center"/>
          </w:tcPr>
          <w:p>
            <w:pPr>
              <w:widowControl/>
              <w:jc w:val="center"/>
              <w:rPr>
                <w:rFonts w:ascii="仿宋_GB2312" w:eastAsia="仿宋_GB2312"/>
                <w:kern w:val="0"/>
                <w:sz w:val="32"/>
              </w:rPr>
            </w:pPr>
          </w:p>
        </w:tc>
        <w:tc>
          <w:tcPr>
            <w:tcW w:w="1603" w:type="pct"/>
            <w:vAlign w:val="center"/>
          </w:tcPr>
          <w:p>
            <w:pPr>
              <w:widowControl/>
              <w:jc w:val="center"/>
              <w:rPr>
                <w:rFonts w:ascii="仿宋_GB2312" w:eastAsia="仿宋_GB2312"/>
                <w:kern w:val="0"/>
                <w:sz w:val="32"/>
              </w:rPr>
            </w:pPr>
          </w:p>
        </w:tc>
        <w:tc>
          <w:tcPr>
            <w:tcW w:w="1000" w:type="pct"/>
            <w:vAlign w:val="center"/>
          </w:tcPr>
          <w:p>
            <w:pPr>
              <w:widowControl/>
              <w:jc w:val="center"/>
              <w:rPr>
                <w:rFonts w:ascii="仿宋_GB2312" w:eastAsia="仿宋_GB2312"/>
                <w:kern w:val="0"/>
                <w:sz w:val="32"/>
              </w:rPr>
            </w:pPr>
          </w:p>
        </w:tc>
        <w:tc>
          <w:tcPr>
            <w:tcW w:w="999" w:type="pct"/>
            <w:vAlign w:val="center"/>
          </w:tcPr>
          <w:p>
            <w:pPr>
              <w:widowControl/>
              <w:jc w:val="center"/>
              <w:rPr>
                <w:rFonts w:ascii="仿宋_GB2312" w:eastAsia="仿宋_GB2312"/>
                <w:kern w:val="0"/>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461" w:type="pct"/>
            <w:vAlign w:val="center"/>
          </w:tcPr>
          <w:p>
            <w:pPr>
              <w:jc w:val="center"/>
              <w:rPr>
                <w:rFonts w:ascii="仿宋_GB2312" w:eastAsia="仿宋_GB2312"/>
                <w:kern w:val="0"/>
              </w:rPr>
            </w:pPr>
            <w:r>
              <w:rPr>
                <w:rFonts w:hint="eastAsia" w:ascii="仿宋_GB2312" w:eastAsia="仿宋_GB2312"/>
                <w:kern w:val="0"/>
              </w:rPr>
              <w:t>2</w:t>
            </w:r>
          </w:p>
        </w:tc>
        <w:tc>
          <w:tcPr>
            <w:tcW w:w="937" w:type="pct"/>
            <w:vAlign w:val="center"/>
          </w:tcPr>
          <w:p>
            <w:pPr>
              <w:widowControl/>
              <w:jc w:val="center"/>
              <w:rPr>
                <w:rFonts w:ascii="仿宋_GB2312" w:eastAsia="仿宋_GB2312"/>
                <w:kern w:val="0"/>
                <w:sz w:val="32"/>
              </w:rPr>
            </w:pPr>
          </w:p>
        </w:tc>
        <w:tc>
          <w:tcPr>
            <w:tcW w:w="1603" w:type="pct"/>
            <w:vAlign w:val="center"/>
          </w:tcPr>
          <w:p>
            <w:pPr>
              <w:widowControl/>
              <w:jc w:val="center"/>
              <w:rPr>
                <w:rFonts w:ascii="仿宋_GB2312" w:eastAsia="仿宋_GB2312"/>
                <w:kern w:val="0"/>
                <w:sz w:val="32"/>
              </w:rPr>
            </w:pPr>
          </w:p>
        </w:tc>
        <w:tc>
          <w:tcPr>
            <w:tcW w:w="1000" w:type="pct"/>
            <w:vAlign w:val="center"/>
          </w:tcPr>
          <w:p>
            <w:pPr>
              <w:widowControl/>
              <w:jc w:val="center"/>
              <w:rPr>
                <w:rFonts w:ascii="仿宋_GB2312" w:eastAsia="仿宋_GB2312"/>
                <w:kern w:val="0"/>
                <w:sz w:val="32"/>
              </w:rPr>
            </w:pPr>
          </w:p>
        </w:tc>
        <w:tc>
          <w:tcPr>
            <w:tcW w:w="999" w:type="pct"/>
            <w:vAlign w:val="center"/>
          </w:tcPr>
          <w:p>
            <w:pPr>
              <w:widowControl/>
              <w:jc w:val="center"/>
              <w:rPr>
                <w:rFonts w:ascii="仿宋_GB2312" w:eastAsia="仿宋_GB2312"/>
                <w:kern w:val="0"/>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461" w:type="pct"/>
            <w:vAlign w:val="center"/>
          </w:tcPr>
          <w:p>
            <w:pPr>
              <w:jc w:val="center"/>
              <w:rPr>
                <w:rFonts w:ascii="仿宋_GB2312" w:eastAsia="仿宋_GB2312"/>
                <w:kern w:val="0"/>
              </w:rPr>
            </w:pPr>
            <w:r>
              <w:rPr>
                <w:rFonts w:hint="eastAsia" w:ascii="仿宋_GB2312" w:eastAsia="仿宋_GB2312"/>
                <w:kern w:val="0"/>
              </w:rPr>
              <w:t>3</w:t>
            </w:r>
          </w:p>
        </w:tc>
        <w:tc>
          <w:tcPr>
            <w:tcW w:w="937" w:type="pct"/>
            <w:vAlign w:val="center"/>
          </w:tcPr>
          <w:p>
            <w:pPr>
              <w:widowControl/>
              <w:jc w:val="center"/>
              <w:rPr>
                <w:rFonts w:ascii="仿宋_GB2312" w:eastAsia="仿宋_GB2312"/>
                <w:kern w:val="0"/>
                <w:sz w:val="32"/>
              </w:rPr>
            </w:pPr>
          </w:p>
        </w:tc>
        <w:tc>
          <w:tcPr>
            <w:tcW w:w="1603" w:type="pct"/>
            <w:vAlign w:val="center"/>
          </w:tcPr>
          <w:p>
            <w:pPr>
              <w:widowControl/>
              <w:jc w:val="center"/>
              <w:rPr>
                <w:rFonts w:ascii="仿宋_GB2312" w:eastAsia="仿宋_GB2312"/>
                <w:kern w:val="0"/>
                <w:sz w:val="32"/>
              </w:rPr>
            </w:pPr>
          </w:p>
        </w:tc>
        <w:tc>
          <w:tcPr>
            <w:tcW w:w="1000" w:type="pct"/>
            <w:vAlign w:val="center"/>
          </w:tcPr>
          <w:p>
            <w:pPr>
              <w:widowControl/>
              <w:jc w:val="center"/>
              <w:rPr>
                <w:rFonts w:ascii="仿宋_GB2312" w:eastAsia="仿宋_GB2312"/>
                <w:kern w:val="0"/>
                <w:sz w:val="32"/>
              </w:rPr>
            </w:pPr>
          </w:p>
        </w:tc>
        <w:tc>
          <w:tcPr>
            <w:tcW w:w="999" w:type="pct"/>
            <w:vAlign w:val="center"/>
          </w:tcPr>
          <w:p>
            <w:pPr>
              <w:widowControl/>
              <w:jc w:val="center"/>
              <w:rPr>
                <w:rFonts w:ascii="仿宋_GB2312" w:eastAsia="仿宋_GB2312"/>
                <w:kern w:val="0"/>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461" w:type="pct"/>
            <w:vAlign w:val="center"/>
          </w:tcPr>
          <w:p>
            <w:pPr>
              <w:jc w:val="center"/>
              <w:rPr>
                <w:rFonts w:ascii="仿宋_GB2312" w:eastAsia="仿宋_GB2312"/>
                <w:kern w:val="0"/>
              </w:rPr>
            </w:pPr>
            <w:r>
              <w:rPr>
                <w:rFonts w:hint="eastAsia" w:ascii="仿宋_GB2312" w:eastAsia="仿宋_GB2312"/>
                <w:kern w:val="0"/>
              </w:rPr>
              <w:t>4</w:t>
            </w:r>
          </w:p>
        </w:tc>
        <w:tc>
          <w:tcPr>
            <w:tcW w:w="937" w:type="pct"/>
            <w:vAlign w:val="center"/>
          </w:tcPr>
          <w:p>
            <w:pPr>
              <w:widowControl/>
              <w:jc w:val="center"/>
              <w:rPr>
                <w:rFonts w:ascii="仿宋_GB2312" w:eastAsia="仿宋_GB2312"/>
                <w:kern w:val="0"/>
                <w:sz w:val="32"/>
              </w:rPr>
            </w:pPr>
          </w:p>
        </w:tc>
        <w:tc>
          <w:tcPr>
            <w:tcW w:w="1603" w:type="pct"/>
            <w:vAlign w:val="center"/>
          </w:tcPr>
          <w:p>
            <w:pPr>
              <w:widowControl/>
              <w:jc w:val="center"/>
              <w:rPr>
                <w:rFonts w:ascii="仿宋_GB2312" w:eastAsia="仿宋_GB2312"/>
                <w:kern w:val="0"/>
                <w:sz w:val="32"/>
              </w:rPr>
            </w:pPr>
          </w:p>
        </w:tc>
        <w:tc>
          <w:tcPr>
            <w:tcW w:w="1000" w:type="pct"/>
            <w:vAlign w:val="center"/>
          </w:tcPr>
          <w:p>
            <w:pPr>
              <w:widowControl/>
              <w:jc w:val="center"/>
              <w:rPr>
                <w:rFonts w:ascii="仿宋_GB2312" w:eastAsia="仿宋_GB2312"/>
                <w:kern w:val="0"/>
                <w:sz w:val="32"/>
              </w:rPr>
            </w:pPr>
          </w:p>
        </w:tc>
        <w:tc>
          <w:tcPr>
            <w:tcW w:w="999" w:type="pct"/>
            <w:vAlign w:val="center"/>
          </w:tcPr>
          <w:p>
            <w:pPr>
              <w:widowControl/>
              <w:jc w:val="center"/>
              <w:rPr>
                <w:rFonts w:ascii="仿宋_GB2312" w:eastAsia="仿宋_GB2312"/>
                <w:kern w:val="0"/>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461" w:type="pct"/>
            <w:vAlign w:val="center"/>
          </w:tcPr>
          <w:p>
            <w:pPr>
              <w:jc w:val="center"/>
              <w:rPr>
                <w:rFonts w:ascii="仿宋_GB2312" w:eastAsia="仿宋_GB2312"/>
                <w:kern w:val="0"/>
              </w:rPr>
            </w:pPr>
            <w:r>
              <w:rPr>
                <w:rFonts w:hint="eastAsia" w:ascii="仿宋_GB2312" w:eastAsia="仿宋_GB2312"/>
                <w:kern w:val="0"/>
              </w:rPr>
              <w:t>5</w:t>
            </w:r>
          </w:p>
        </w:tc>
        <w:tc>
          <w:tcPr>
            <w:tcW w:w="937" w:type="pct"/>
            <w:vAlign w:val="center"/>
          </w:tcPr>
          <w:p>
            <w:pPr>
              <w:widowControl/>
              <w:jc w:val="center"/>
              <w:rPr>
                <w:rFonts w:ascii="仿宋_GB2312" w:eastAsia="仿宋_GB2312"/>
                <w:kern w:val="0"/>
                <w:sz w:val="32"/>
              </w:rPr>
            </w:pPr>
          </w:p>
        </w:tc>
        <w:tc>
          <w:tcPr>
            <w:tcW w:w="1603" w:type="pct"/>
            <w:vAlign w:val="center"/>
          </w:tcPr>
          <w:p>
            <w:pPr>
              <w:widowControl/>
              <w:jc w:val="center"/>
              <w:rPr>
                <w:rFonts w:ascii="仿宋_GB2312" w:eastAsia="仿宋_GB2312"/>
                <w:kern w:val="0"/>
                <w:sz w:val="32"/>
              </w:rPr>
            </w:pPr>
          </w:p>
        </w:tc>
        <w:tc>
          <w:tcPr>
            <w:tcW w:w="1000" w:type="pct"/>
            <w:vAlign w:val="center"/>
          </w:tcPr>
          <w:p>
            <w:pPr>
              <w:widowControl/>
              <w:jc w:val="center"/>
              <w:rPr>
                <w:rFonts w:ascii="仿宋_GB2312" w:eastAsia="仿宋_GB2312"/>
                <w:kern w:val="0"/>
                <w:sz w:val="32"/>
              </w:rPr>
            </w:pPr>
          </w:p>
        </w:tc>
        <w:tc>
          <w:tcPr>
            <w:tcW w:w="999" w:type="pct"/>
            <w:vAlign w:val="center"/>
          </w:tcPr>
          <w:p>
            <w:pPr>
              <w:widowControl/>
              <w:jc w:val="center"/>
              <w:rPr>
                <w:rFonts w:ascii="仿宋_GB2312" w:eastAsia="仿宋_GB2312"/>
                <w:kern w:val="0"/>
                <w:sz w:val="32"/>
              </w:rPr>
            </w:pPr>
          </w:p>
        </w:tc>
      </w:tr>
    </w:tbl>
    <w:p>
      <w:pPr>
        <w:jc w:val="center"/>
        <w:rPr>
          <w:rFonts w:ascii="方正小标宋_GBK" w:eastAsia="方正小标宋_GBK"/>
          <w:sz w:val="32"/>
        </w:rPr>
      </w:pPr>
    </w:p>
    <w:p>
      <w:pPr>
        <w:widowControl/>
        <w:jc w:val="left"/>
        <w:rPr>
          <w:rFonts w:ascii="方正小标宋_GBK" w:eastAsia="方正小标宋_GBK"/>
          <w:sz w:val="32"/>
        </w:rPr>
      </w:pPr>
      <w:r>
        <w:rPr>
          <w:rFonts w:ascii="方正小标宋_GBK" w:eastAsia="方正小标宋_GBK"/>
          <w:sz w:val="32"/>
        </w:rPr>
        <w:br w:type="page"/>
      </w:r>
    </w:p>
    <w:p>
      <w:pPr>
        <w:pStyle w:val="17"/>
        <w:spacing w:line="460" w:lineRule="exact"/>
        <w:ind w:firstLine="0" w:firstLineChars="0"/>
        <w:jc w:val="center"/>
        <w:outlineLvl w:val="1"/>
        <w:rPr>
          <w:rFonts w:ascii="黑体" w:hAnsi="黑体" w:eastAsia="黑体"/>
          <w:sz w:val="32"/>
          <w:szCs w:val="32"/>
        </w:rPr>
      </w:pPr>
      <w:bookmarkStart w:id="90" w:name="_Toc1048185610"/>
      <w:r>
        <w:rPr>
          <w:rFonts w:hint="eastAsia" w:ascii="黑体" w:hAnsi="黑体" w:eastAsia="黑体"/>
          <w:sz w:val="32"/>
          <w:szCs w:val="32"/>
        </w:rPr>
        <w:t>八、主要完成人情况表</w:t>
      </w:r>
      <w:bookmarkEnd w:id="90"/>
    </w:p>
    <w:p>
      <w:pPr>
        <w:rPr>
          <w:sz w:val="2"/>
        </w:rPr>
      </w:pPr>
    </w:p>
    <w:p>
      <w:pPr>
        <w:rPr>
          <w:sz w:val="2"/>
        </w:rPr>
      </w:pPr>
    </w:p>
    <w:p>
      <w:pPr>
        <w:rPr>
          <w:sz w:val="2"/>
        </w:rPr>
      </w:pPr>
    </w:p>
    <w:p>
      <w:pPr>
        <w:rPr>
          <w:sz w:val="2"/>
        </w:rPr>
      </w:pPr>
    </w:p>
    <w:p>
      <w:pPr>
        <w:rPr>
          <w:sz w:val="2"/>
        </w:rPr>
      </w:pPr>
    </w:p>
    <w:p>
      <w:pPr>
        <w:rPr>
          <w:sz w:val="2"/>
        </w:rPr>
      </w:pP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683"/>
        <w:gridCol w:w="109"/>
        <w:gridCol w:w="688"/>
        <w:gridCol w:w="917"/>
        <w:gridCol w:w="1106"/>
        <w:gridCol w:w="155"/>
        <w:gridCol w:w="450"/>
        <w:gridCol w:w="708"/>
        <w:gridCol w:w="1133"/>
        <w:gridCol w:w="710"/>
        <w:gridCol w:w="59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排    名</w:t>
            </w:r>
          </w:p>
        </w:tc>
        <w:tc>
          <w:tcPr>
            <w:tcW w:w="466" w:type="pct"/>
            <w:gridSpan w:val="2"/>
            <w:vAlign w:val="center"/>
          </w:tcPr>
          <w:p>
            <w:pPr>
              <w:pStyle w:val="17"/>
              <w:spacing w:line="390" w:lineRule="exact"/>
              <w:ind w:firstLine="0" w:firstLineChars="0"/>
              <w:jc w:val="center"/>
              <w:rPr>
                <w:rFonts w:hAnsi="宋体" w:eastAsia="仿宋_GB2312"/>
                <w:sz w:val="21"/>
              </w:rPr>
            </w:pPr>
          </w:p>
        </w:tc>
        <w:tc>
          <w:tcPr>
            <w:tcW w:w="405"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姓名</w:t>
            </w:r>
          </w:p>
        </w:tc>
        <w:tc>
          <w:tcPr>
            <w:tcW w:w="540" w:type="pct"/>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性别</w:t>
            </w:r>
          </w:p>
        </w:tc>
        <w:tc>
          <w:tcPr>
            <w:tcW w:w="356" w:type="pct"/>
            <w:gridSpan w:val="2"/>
            <w:vAlign w:val="center"/>
          </w:tcPr>
          <w:p>
            <w:pPr>
              <w:pStyle w:val="17"/>
              <w:spacing w:line="390" w:lineRule="exact"/>
              <w:ind w:firstLine="0" w:firstLineChars="0"/>
              <w:jc w:val="center"/>
              <w:rPr>
                <w:rFonts w:hAnsi="宋体" w:eastAsia="仿宋_GB2312"/>
                <w:sz w:val="21"/>
              </w:rPr>
            </w:pPr>
          </w:p>
        </w:tc>
        <w:tc>
          <w:tcPr>
            <w:tcW w:w="41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国籍</w:t>
            </w:r>
          </w:p>
        </w:tc>
        <w:tc>
          <w:tcPr>
            <w:tcW w:w="667" w:type="pct"/>
            <w:vAlign w:val="center"/>
          </w:tcPr>
          <w:p>
            <w:pPr>
              <w:pStyle w:val="17"/>
              <w:spacing w:line="390" w:lineRule="exact"/>
              <w:ind w:firstLine="0" w:firstLineChars="0"/>
              <w:jc w:val="center"/>
              <w:rPr>
                <w:rFonts w:hAnsi="宋体" w:eastAsia="仿宋_GB2312"/>
                <w:sz w:val="21"/>
              </w:rPr>
            </w:pPr>
          </w:p>
        </w:tc>
        <w:tc>
          <w:tcPr>
            <w:tcW w:w="418"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党派</w:t>
            </w:r>
          </w:p>
        </w:tc>
        <w:tc>
          <w:tcPr>
            <w:tcW w:w="347" w:type="pct"/>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出生年月</w:t>
            </w:r>
          </w:p>
        </w:tc>
        <w:tc>
          <w:tcPr>
            <w:tcW w:w="1411" w:type="pct"/>
            <w:gridSpan w:val="4"/>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出 生 地</w:t>
            </w:r>
          </w:p>
        </w:tc>
        <w:tc>
          <w:tcPr>
            <w:tcW w:w="773" w:type="pct"/>
            <w:gridSpan w:val="3"/>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民    族</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身份证号</w:t>
            </w:r>
          </w:p>
        </w:tc>
        <w:tc>
          <w:tcPr>
            <w:tcW w:w="1411" w:type="pct"/>
            <w:gridSpan w:val="4"/>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归国人员</w:t>
            </w:r>
          </w:p>
        </w:tc>
        <w:tc>
          <w:tcPr>
            <w:tcW w:w="773" w:type="pct"/>
            <w:gridSpan w:val="3"/>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归国时间</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技术职称</w:t>
            </w:r>
          </w:p>
        </w:tc>
        <w:tc>
          <w:tcPr>
            <w:tcW w:w="1411" w:type="pct"/>
            <w:gridSpan w:val="4"/>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最高学历</w:t>
            </w:r>
          </w:p>
        </w:tc>
        <w:tc>
          <w:tcPr>
            <w:tcW w:w="773" w:type="pct"/>
            <w:gridSpan w:val="3"/>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最高学位</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毕业学校</w:t>
            </w:r>
          </w:p>
        </w:tc>
        <w:tc>
          <w:tcPr>
            <w:tcW w:w="1411" w:type="pct"/>
            <w:gridSpan w:val="4"/>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毕业时间</w:t>
            </w:r>
          </w:p>
        </w:tc>
        <w:tc>
          <w:tcPr>
            <w:tcW w:w="773" w:type="pct"/>
            <w:gridSpan w:val="3"/>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所学专业</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电子邮箱</w:t>
            </w:r>
          </w:p>
        </w:tc>
        <w:tc>
          <w:tcPr>
            <w:tcW w:w="1411" w:type="pct"/>
            <w:gridSpan w:val="4"/>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办公电话</w:t>
            </w:r>
          </w:p>
        </w:tc>
        <w:tc>
          <w:tcPr>
            <w:tcW w:w="773" w:type="pct"/>
            <w:gridSpan w:val="3"/>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移动电话</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通讯地址</w:t>
            </w:r>
          </w:p>
        </w:tc>
        <w:tc>
          <w:tcPr>
            <w:tcW w:w="2835" w:type="pct"/>
            <w:gridSpan w:val="8"/>
            <w:tcBorders>
              <w:bottom w:val="single" w:color="auto" w:sz="4" w:space="0"/>
            </w:tcBorders>
            <w:vAlign w:val="center"/>
          </w:tcPr>
          <w:p>
            <w:pPr>
              <w:pStyle w:val="17"/>
              <w:spacing w:line="390" w:lineRule="exact"/>
              <w:ind w:firstLine="0" w:firstLineChars="0"/>
              <w:jc w:val="center"/>
              <w:rPr>
                <w:rFonts w:hAnsi="宋体" w:eastAsia="仿宋_GB2312"/>
                <w:sz w:val="21"/>
              </w:rPr>
            </w:pPr>
          </w:p>
        </w:tc>
        <w:tc>
          <w:tcPr>
            <w:tcW w:w="667" w:type="pct"/>
            <w:tcBorders>
              <w:bottom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邮政编码</w:t>
            </w:r>
          </w:p>
        </w:tc>
        <w:tc>
          <w:tcPr>
            <w:tcW w:w="765" w:type="pct"/>
            <w:gridSpan w:val="2"/>
            <w:tcBorders>
              <w:bottom w:val="single" w:color="auto" w:sz="4" w:space="0"/>
            </w:tcBorders>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4" w:hRule="atLeast"/>
          <w:jc w:val="center"/>
        </w:trPr>
        <w:tc>
          <w:tcPr>
            <w:tcW w:w="733" w:type="pct"/>
            <w:vMerge w:val="restar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工作单位</w:t>
            </w:r>
          </w:p>
        </w:tc>
        <w:tc>
          <w:tcPr>
            <w:tcW w:w="2835" w:type="pct"/>
            <w:gridSpan w:val="8"/>
            <w:vAlign w:val="center"/>
          </w:tcPr>
          <w:p>
            <w:pPr>
              <w:pStyle w:val="17"/>
              <w:spacing w:line="390" w:lineRule="exact"/>
              <w:ind w:firstLine="0" w:firstLineChars="0"/>
              <w:jc w:val="left"/>
              <w:rPr>
                <w:rFonts w:hAnsi="宋体" w:eastAsia="仿宋_GB2312"/>
                <w:sz w:val="21"/>
              </w:rPr>
            </w:pPr>
            <w:r>
              <w:rPr>
                <w:rFonts w:hint="eastAsia" w:hAnsi="宋体" w:eastAsia="仿宋_GB2312"/>
                <w:sz w:val="21"/>
              </w:rPr>
              <w:t>法人单位名称：</w:t>
            </w:r>
          </w:p>
        </w:tc>
        <w:tc>
          <w:tcPr>
            <w:tcW w:w="667" w:type="pct"/>
            <w:vMerge w:val="restart"/>
            <w:tcBorders>
              <w:top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行政职务</w:t>
            </w:r>
          </w:p>
        </w:tc>
        <w:tc>
          <w:tcPr>
            <w:tcW w:w="765" w:type="pct"/>
            <w:gridSpan w:val="2"/>
            <w:vMerge w:val="restart"/>
            <w:tcBorders>
              <w:top w:val="single" w:color="auto" w:sz="4" w:space="0"/>
            </w:tcBorders>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733" w:type="pct"/>
            <w:vMerge w:val="continue"/>
            <w:vAlign w:val="center"/>
          </w:tcPr>
          <w:p>
            <w:pPr>
              <w:pStyle w:val="17"/>
              <w:spacing w:line="390" w:lineRule="exact"/>
              <w:ind w:firstLine="0" w:firstLineChars="0"/>
              <w:jc w:val="center"/>
              <w:rPr>
                <w:rFonts w:hAnsi="宋体" w:eastAsia="仿宋_GB2312"/>
                <w:sz w:val="21"/>
              </w:rPr>
            </w:pPr>
          </w:p>
        </w:tc>
        <w:tc>
          <w:tcPr>
            <w:tcW w:w="2835" w:type="pct"/>
            <w:gridSpan w:val="8"/>
            <w:vAlign w:val="center"/>
          </w:tcPr>
          <w:p>
            <w:pPr>
              <w:pStyle w:val="17"/>
              <w:spacing w:line="390" w:lineRule="exact"/>
              <w:ind w:firstLine="0" w:firstLineChars="0"/>
              <w:jc w:val="left"/>
              <w:rPr>
                <w:rFonts w:hAnsi="宋体" w:eastAsia="仿宋_GB2312"/>
                <w:sz w:val="21"/>
              </w:rPr>
            </w:pPr>
            <w:r>
              <w:rPr>
                <w:rFonts w:hint="eastAsia" w:hAnsi="宋体" w:eastAsia="仿宋_GB2312"/>
                <w:sz w:val="21"/>
              </w:rPr>
              <w:t>具体二级单位名称：</w:t>
            </w:r>
          </w:p>
        </w:tc>
        <w:tc>
          <w:tcPr>
            <w:tcW w:w="667" w:type="pct"/>
            <w:vMerge w:val="continue"/>
            <w:vAlign w:val="center"/>
          </w:tcPr>
          <w:p>
            <w:pPr>
              <w:pStyle w:val="17"/>
              <w:spacing w:line="390" w:lineRule="exact"/>
              <w:ind w:firstLine="0" w:firstLineChars="0"/>
              <w:jc w:val="center"/>
              <w:rPr>
                <w:rFonts w:hAnsi="宋体" w:eastAsia="仿宋_GB2312"/>
                <w:sz w:val="21"/>
              </w:rPr>
            </w:pPr>
          </w:p>
        </w:tc>
        <w:tc>
          <w:tcPr>
            <w:tcW w:w="765" w:type="pct"/>
            <w:gridSpan w:val="2"/>
            <w:vMerge w:val="continue"/>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7" w:hRule="atLeast"/>
          <w:jc w:val="center"/>
        </w:trPr>
        <w:tc>
          <w:tcPr>
            <w:tcW w:w="733" w:type="pct"/>
            <w:vMerge w:val="restart"/>
            <w:tcBorders>
              <w:top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完成单位</w:t>
            </w:r>
          </w:p>
        </w:tc>
        <w:tc>
          <w:tcPr>
            <w:tcW w:w="2835" w:type="pct"/>
            <w:gridSpan w:val="8"/>
            <w:vMerge w:val="restart"/>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所 在 地</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733" w:type="pct"/>
            <w:vMerge w:val="continue"/>
            <w:vAlign w:val="center"/>
          </w:tcPr>
          <w:p>
            <w:pPr>
              <w:pStyle w:val="17"/>
              <w:spacing w:line="390" w:lineRule="exact"/>
              <w:ind w:firstLine="0" w:firstLineChars="0"/>
              <w:jc w:val="center"/>
              <w:rPr>
                <w:rFonts w:hAnsi="宋体" w:eastAsia="仿宋_GB2312"/>
                <w:sz w:val="21"/>
              </w:rPr>
            </w:pPr>
          </w:p>
        </w:tc>
        <w:tc>
          <w:tcPr>
            <w:tcW w:w="2835" w:type="pct"/>
            <w:gridSpan w:val="8"/>
            <w:vMerge w:val="continue"/>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单位性质</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1135" w:type="pct"/>
            <w:gridSpan w:val="2"/>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参加本项目的起止时间</w:t>
            </w:r>
          </w:p>
        </w:tc>
        <w:tc>
          <w:tcPr>
            <w:tcW w:w="3865" w:type="pct"/>
            <w:gridSpan w:val="10"/>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734" w:hRule="atLeast"/>
          <w:jc w:val="center"/>
        </w:trPr>
        <w:tc>
          <w:tcPr>
            <w:tcW w:w="5000" w:type="pct"/>
            <w:gridSpan w:val="12"/>
          </w:tcPr>
          <w:p>
            <w:pPr>
              <w:pStyle w:val="17"/>
              <w:spacing w:line="390" w:lineRule="exact"/>
              <w:ind w:firstLine="0" w:firstLineChars="0"/>
              <w:rPr>
                <w:rFonts w:hAnsi="宋体" w:eastAsia="仿宋_GB2312"/>
                <w:sz w:val="21"/>
              </w:rPr>
            </w:pPr>
            <w:r>
              <w:rPr>
                <w:rFonts w:hint="eastAsia" w:hAnsi="宋体" w:eastAsia="仿宋_GB2312"/>
                <w:sz w:val="21"/>
              </w:rPr>
              <w:t>对本项目技术创造性贡献：</w:t>
            </w:r>
          </w:p>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95" w:hRule="atLeast"/>
          <w:jc w:val="center"/>
        </w:trPr>
        <w:tc>
          <w:tcPr>
            <w:tcW w:w="5000" w:type="pct"/>
            <w:gridSpan w:val="12"/>
          </w:tcPr>
          <w:p>
            <w:pPr>
              <w:pStyle w:val="17"/>
              <w:spacing w:line="390" w:lineRule="exact"/>
              <w:ind w:firstLine="0" w:firstLineChars="0"/>
              <w:rPr>
                <w:rFonts w:hAnsi="宋体" w:eastAsia="仿宋_GB2312"/>
                <w:sz w:val="21"/>
              </w:rPr>
            </w:pPr>
            <w:r>
              <w:rPr>
                <w:rFonts w:hint="eastAsia" w:hAnsi="宋体" w:eastAsia="仿宋_GB2312"/>
                <w:sz w:val="21"/>
              </w:rPr>
              <w:t>曾获科技奖励情况：</w:t>
            </w:r>
          </w:p>
          <w:p>
            <w:pPr>
              <w:pStyle w:val="17"/>
              <w:spacing w:line="390" w:lineRule="exact"/>
              <w:ind w:firstLine="0" w:firstLineChars="0"/>
              <w:rPr>
                <w:rFonts w:hAnsi="宋体" w:eastAsia="仿宋_GB2312"/>
                <w:sz w:val="21"/>
              </w:rPr>
            </w:pPr>
          </w:p>
          <w:p>
            <w:pPr>
              <w:pStyle w:val="17"/>
              <w:spacing w:line="390" w:lineRule="exact"/>
              <w:ind w:firstLine="0" w:firstLineChars="0"/>
              <w:rPr>
                <w:rFonts w:hAnsi="宋体" w:eastAsia="仿宋_GB2312"/>
                <w:sz w:val="21"/>
              </w:rPr>
            </w:pPr>
          </w:p>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83" w:hRule="atLeast"/>
          <w:jc w:val="center"/>
        </w:trPr>
        <w:tc>
          <w:tcPr>
            <w:tcW w:w="2886" w:type="pct"/>
            <w:gridSpan w:val="7"/>
            <w:tcBorders>
              <w:bottom w:val="single" w:color="auto" w:sz="8" w:space="0"/>
            </w:tcBorders>
          </w:tcPr>
          <w:p>
            <w:pPr>
              <w:pStyle w:val="17"/>
              <w:snapToGrid w:val="0"/>
              <w:spacing w:line="240" w:lineRule="auto"/>
              <w:ind w:firstLine="422"/>
              <w:rPr>
                <w:rFonts w:hAnsi="宋体" w:eastAsia="仿宋_GB2312"/>
                <w:sz w:val="21"/>
                <w:szCs w:val="21"/>
              </w:rPr>
            </w:pPr>
            <w:r>
              <w:rPr>
                <w:rFonts w:hint="eastAsia" w:hAnsi="宋体" w:eastAsia="仿宋_GB2312"/>
                <w:b/>
                <w:bCs/>
                <w:sz w:val="21"/>
                <w:szCs w:val="21"/>
              </w:rPr>
              <w:t>完成人声明</w:t>
            </w:r>
            <w:r>
              <w:rPr>
                <w:rFonts w:hint="eastAsia" w:hAnsi="宋体" w:eastAsia="仿宋_GB2312"/>
                <w:sz w:val="21"/>
                <w:szCs w:val="21"/>
              </w:rPr>
              <w:t>：本人同意完成人排名，遵守《湖北省科学技术奖励办法》及实施细则的有关规定，遵守评审工作纪律，保证所提供的有关材料真实有效，且不存在违反相关法律法规及侵犯他人知识产权的情形。</w:t>
            </w:r>
            <w:r>
              <w:rPr>
                <w:rFonts w:hint="eastAsia" w:hAnsi="宋体" w:eastAsia="仿宋_GB2312"/>
                <w:b/>
                <w:sz w:val="21"/>
                <w:szCs w:val="21"/>
              </w:rPr>
              <w:t>该项目是本人本年度被提名的唯一项目。</w:t>
            </w:r>
            <w:r>
              <w:rPr>
                <w:rFonts w:hint="eastAsia" w:hAnsi="宋体" w:eastAsia="仿宋_GB2312"/>
                <w:sz w:val="21"/>
                <w:szCs w:val="21"/>
              </w:rPr>
              <w:t>本人工作单位已知悉本人被提名情况且无异议。如产生争议，将积极配合调查处理工作。如有材料虚假或违纪行为，愿意承担相应责任并按规定接受处理。</w:t>
            </w:r>
          </w:p>
          <w:p>
            <w:pPr>
              <w:pStyle w:val="17"/>
              <w:snapToGrid w:val="0"/>
              <w:spacing w:line="240" w:lineRule="auto"/>
              <w:ind w:firstLine="0" w:firstLineChars="0"/>
              <w:rPr>
                <w:rFonts w:hAnsi="宋体" w:eastAsia="仿宋_GB2312"/>
                <w:sz w:val="21"/>
                <w:szCs w:val="21"/>
              </w:rPr>
            </w:pPr>
          </w:p>
          <w:p>
            <w:pPr>
              <w:pStyle w:val="17"/>
              <w:snapToGrid w:val="0"/>
              <w:spacing w:line="240" w:lineRule="auto"/>
              <w:ind w:firstLine="2219" w:firstLineChars="1057"/>
              <w:rPr>
                <w:rFonts w:hAnsi="宋体" w:eastAsia="仿宋_GB2312"/>
                <w:sz w:val="21"/>
                <w:szCs w:val="21"/>
              </w:rPr>
            </w:pPr>
            <w:r>
              <w:rPr>
                <w:rFonts w:hint="eastAsia" w:hAnsi="宋体" w:eastAsia="仿宋_GB2312"/>
                <w:sz w:val="21"/>
                <w:szCs w:val="21"/>
              </w:rPr>
              <w:t>本人签名：</w:t>
            </w:r>
          </w:p>
          <w:p>
            <w:pPr>
              <w:snapToGrid w:val="0"/>
              <w:ind w:firstLine="2730" w:firstLineChars="1300"/>
              <w:rPr>
                <w:rFonts w:ascii="仿宋_GB2312" w:hAnsi="宋体" w:eastAsia="仿宋_GB2312"/>
                <w:szCs w:val="21"/>
              </w:rPr>
            </w:pPr>
            <w:r>
              <w:rPr>
                <w:rFonts w:hint="eastAsia" w:ascii="仿宋_GB2312" w:hAnsi="宋体" w:eastAsia="仿宋_GB2312"/>
                <w:szCs w:val="21"/>
              </w:rPr>
              <w:t xml:space="preserve"> 年    月    日</w:t>
            </w:r>
          </w:p>
        </w:tc>
        <w:tc>
          <w:tcPr>
            <w:tcW w:w="2114" w:type="pct"/>
            <w:gridSpan w:val="5"/>
            <w:tcBorders>
              <w:bottom w:val="single" w:color="auto" w:sz="8" w:space="0"/>
            </w:tcBorders>
          </w:tcPr>
          <w:p>
            <w:pPr>
              <w:pStyle w:val="17"/>
              <w:snapToGrid w:val="0"/>
              <w:spacing w:line="240" w:lineRule="auto"/>
              <w:ind w:firstLine="422"/>
              <w:rPr>
                <w:rFonts w:hAnsi="宋体" w:eastAsia="仿宋_GB2312"/>
                <w:sz w:val="21"/>
                <w:szCs w:val="21"/>
              </w:rPr>
            </w:pPr>
            <w:r>
              <w:rPr>
                <w:rFonts w:hint="eastAsia" w:hAnsi="宋体" w:eastAsia="仿宋_GB2312"/>
                <w:b/>
                <w:bCs/>
                <w:sz w:val="21"/>
                <w:szCs w:val="21"/>
              </w:rPr>
              <w:t>完成单位声明</w:t>
            </w:r>
            <w:r>
              <w:rPr>
                <w:rFonts w:hint="eastAsia" w:hAnsi="宋体" w:eastAsia="仿宋_GB2312"/>
                <w:sz w:val="21"/>
                <w:szCs w:val="21"/>
              </w:rPr>
              <w:t>：本单位确认该完成人情况表内容真实有效，且不存在违反相关法律法规及侵犯他人知识产权的情形。如产生争议，将积极配合调查处理。</w:t>
            </w:r>
          </w:p>
          <w:p>
            <w:pPr>
              <w:pStyle w:val="17"/>
              <w:snapToGrid w:val="0"/>
              <w:spacing w:line="240" w:lineRule="auto"/>
              <w:ind w:firstLine="422"/>
              <w:rPr>
                <w:rFonts w:hAnsi="宋体" w:eastAsia="仿宋_GB2312"/>
                <w:sz w:val="21"/>
                <w:szCs w:val="21"/>
              </w:rPr>
            </w:pPr>
            <w:r>
              <w:rPr>
                <w:rFonts w:hint="eastAsia" w:hAnsi="宋体" w:eastAsia="仿宋_GB2312"/>
                <w:b/>
                <w:sz w:val="21"/>
                <w:szCs w:val="21"/>
              </w:rPr>
              <w:t>工作单位声明</w:t>
            </w:r>
            <w:r>
              <w:rPr>
                <w:rFonts w:hint="eastAsia" w:hAnsi="宋体" w:eastAsia="仿宋_GB2312"/>
                <w:sz w:val="21"/>
                <w:szCs w:val="21"/>
              </w:rPr>
              <w:t>：本单位对该完成人报奖无异议。</w:t>
            </w:r>
          </w:p>
          <w:p>
            <w:pPr>
              <w:pStyle w:val="17"/>
              <w:snapToGrid w:val="0"/>
              <w:spacing w:line="240" w:lineRule="auto"/>
              <w:ind w:firstLine="0" w:firstLineChars="0"/>
              <w:rPr>
                <w:rFonts w:hAnsi="宋体" w:eastAsia="仿宋_GB2312"/>
                <w:sz w:val="21"/>
                <w:szCs w:val="21"/>
              </w:rPr>
            </w:pPr>
          </w:p>
          <w:p>
            <w:pPr>
              <w:pStyle w:val="17"/>
              <w:snapToGrid w:val="0"/>
              <w:spacing w:line="240" w:lineRule="auto"/>
              <w:ind w:firstLine="1365" w:firstLineChars="650"/>
              <w:rPr>
                <w:rFonts w:hAnsi="宋体" w:eastAsia="仿宋_GB2312"/>
                <w:sz w:val="21"/>
                <w:szCs w:val="21"/>
              </w:rPr>
            </w:pPr>
            <w:r>
              <w:rPr>
                <w:rFonts w:hint="eastAsia" w:hAnsi="宋体" w:eastAsia="仿宋_GB2312"/>
                <w:sz w:val="21"/>
                <w:szCs w:val="21"/>
              </w:rPr>
              <w:t xml:space="preserve"> 单位（盖章）</w:t>
            </w:r>
          </w:p>
          <w:p>
            <w:pPr>
              <w:pStyle w:val="17"/>
              <w:wordWrap w:val="0"/>
              <w:snapToGrid w:val="0"/>
              <w:spacing w:line="240" w:lineRule="auto"/>
              <w:ind w:firstLine="0" w:firstLineChars="0"/>
              <w:jc w:val="right"/>
              <w:rPr>
                <w:rFonts w:hAnsi="宋体" w:eastAsia="仿宋_GB2312"/>
                <w:sz w:val="21"/>
                <w:szCs w:val="21"/>
              </w:rPr>
            </w:pPr>
            <w:r>
              <w:rPr>
                <w:rFonts w:hint="eastAsia" w:hAnsi="宋体" w:eastAsia="仿宋_GB2312"/>
                <w:sz w:val="21"/>
                <w:szCs w:val="21"/>
              </w:rPr>
              <w:t>年    月    日</w:t>
            </w:r>
          </w:p>
        </w:tc>
      </w:tr>
    </w:tbl>
    <w:p>
      <w:pPr>
        <w:rPr>
          <w:sz w:val="2"/>
        </w:rPr>
        <w:sectPr>
          <w:footerReference r:id="rId9" w:type="default"/>
          <w:footerReference r:id="rId10" w:type="even"/>
          <w:type w:val="continuous"/>
          <w:pgSz w:w="11907" w:h="16840"/>
          <w:pgMar w:top="1588" w:right="1814" w:bottom="1588" w:left="1814" w:header="851" w:footer="567" w:gutter="0"/>
          <w:pgNumType w:fmt="numberInDash"/>
          <w:cols w:space="720" w:num="1"/>
          <w:docGrid w:linePitch="326" w:charSpace="0"/>
        </w:sectPr>
      </w:pPr>
    </w:p>
    <w:p>
      <w:pPr>
        <w:spacing w:line="480" w:lineRule="auto"/>
        <w:rPr>
          <w:sz w:val="2"/>
        </w:rPr>
      </w:pPr>
    </w:p>
    <w:p>
      <w:pPr>
        <w:jc w:val="center"/>
        <w:rPr>
          <w:rFonts w:ascii="黑体" w:hAnsi="黑体" w:eastAsia="黑体"/>
          <w:sz w:val="32"/>
        </w:rPr>
      </w:pPr>
      <w:bookmarkStart w:id="91" w:name="_Toc774944337"/>
      <w:r>
        <w:rPr>
          <w:rFonts w:hint="eastAsia" w:ascii="黑体" w:hAnsi="黑体" w:eastAsia="黑体"/>
          <w:sz w:val="32"/>
        </w:rPr>
        <w:t>八</w:t>
      </w:r>
      <w:r>
        <w:rPr>
          <w:rFonts w:ascii="黑体" w:hAnsi="黑体" w:eastAsia="黑体"/>
          <w:sz w:val="32"/>
        </w:rPr>
        <w:t>、</w:t>
      </w:r>
      <w:r>
        <w:rPr>
          <w:rFonts w:hint="eastAsia" w:ascii="黑体" w:hAnsi="黑体" w:eastAsia="黑体"/>
          <w:sz w:val="32"/>
        </w:rPr>
        <w:t>主要完成人</w:t>
      </w:r>
      <w:r>
        <w:rPr>
          <w:rFonts w:ascii="黑体" w:hAnsi="黑体" w:eastAsia="黑体"/>
          <w:sz w:val="32"/>
        </w:rPr>
        <w:t>情况表</w:t>
      </w:r>
      <w:bookmarkEnd w:id="91"/>
    </w:p>
    <w:p>
      <w:pPr>
        <w:pStyle w:val="122"/>
        <w:ind w:firstLine="0" w:firstLineChars="0"/>
        <w:jc w:val="center"/>
        <w:rPr>
          <w:rFonts w:ascii="方正楷体_GBK" w:hAnsi="宋体" w:eastAsia="方正楷体_GBK"/>
          <w:szCs w:val="24"/>
        </w:rPr>
      </w:pPr>
      <w:r>
        <w:rPr>
          <w:rFonts w:hint="eastAsia" w:ascii="方正楷体_GBK" w:hAnsi="宋体" w:eastAsia="方正楷体_GBK"/>
          <w:szCs w:val="24"/>
        </w:rPr>
        <w:t>（适用于外国人）</w:t>
      </w:r>
    </w:p>
    <w:tbl>
      <w:tblPr>
        <w:tblStyle w:val="33"/>
        <w:tblW w:w="859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92"/>
        <w:gridCol w:w="993"/>
        <w:gridCol w:w="716"/>
        <w:gridCol w:w="580"/>
        <w:gridCol w:w="1063"/>
        <w:gridCol w:w="550"/>
        <w:gridCol w:w="727"/>
        <w:gridCol w:w="1161"/>
        <w:gridCol w:w="151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护照姓名</w:t>
            </w:r>
          </w:p>
        </w:tc>
        <w:tc>
          <w:tcPr>
            <w:tcW w:w="993" w:type="dxa"/>
            <w:vAlign w:val="center"/>
          </w:tcPr>
          <w:p>
            <w:pPr>
              <w:pStyle w:val="17"/>
              <w:spacing w:line="390" w:lineRule="exact"/>
              <w:ind w:firstLine="0" w:firstLineChars="0"/>
              <w:jc w:val="center"/>
              <w:rPr>
                <w:rFonts w:hAnsi="宋体" w:eastAsia="仿宋_GB2312"/>
                <w:sz w:val="21"/>
              </w:rPr>
            </w:pPr>
          </w:p>
        </w:tc>
        <w:tc>
          <w:tcPr>
            <w:tcW w:w="716"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性别</w:t>
            </w:r>
          </w:p>
        </w:tc>
        <w:tc>
          <w:tcPr>
            <w:tcW w:w="580" w:type="dxa"/>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rPr>
                <w:rFonts w:hAnsi="宋体" w:eastAsia="仿宋_GB2312"/>
                <w:sz w:val="21"/>
              </w:rPr>
            </w:pPr>
            <w:r>
              <w:rPr>
                <w:rFonts w:hint="eastAsia" w:hAnsi="宋体" w:eastAsia="仿宋_GB2312"/>
                <w:sz w:val="21"/>
              </w:rPr>
              <w:t>排    名</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国    籍</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中 文 名</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出生年月</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出 生 地</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护 照 号</w:t>
            </w:r>
          </w:p>
        </w:tc>
        <w:tc>
          <w:tcPr>
            <w:tcW w:w="7302" w:type="dxa"/>
            <w:gridSpan w:val="8"/>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职    称</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最高学历</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rPr>
                <w:rFonts w:hAnsi="宋体" w:eastAsia="仿宋_GB2312"/>
                <w:sz w:val="21"/>
              </w:rPr>
            </w:pPr>
            <w:r>
              <w:rPr>
                <w:rFonts w:hint="eastAsia" w:hAnsi="宋体" w:eastAsia="仿宋_GB2312"/>
                <w:sz w:val="21"/>
              </w:rPr>
              <w:t>最高学位</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毕业学校</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rPr>
                <w:rFonts w:hAnsi="宋体" w:eastAsia="仿宋_GB2312"/>
                <w:sz w:val="21"/>
              </w:rPr>
            </w:pPr>
            <w:r>
              <w:rPr>
                <w:rFonts w:hint="eastAsia" w:hAnsi="宋体" w:eastAsia="仿宋_GB2312"/>
                <w:sz w:val="21"/>
              </w:rPr>
              <w:t>毕业时间</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所学专业</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电子邮箱</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办公电话</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移动电话</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通讯地址</w:t>
            </w:r>
          </w:p>
        </w:tc>
        <w:tc>
          <w:tcPr>
            <w:tcW w:w="7302" w:type="dxa"/>
            <w:gridSpan w:val="8"/>
            <w:tcBorders>
              <w:bottom w:val="single" w:color="auto" w:sz="4" w:space="0"/>
            </w:tcBorders>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工作单位</w:t>
            </w:r>
          </w:p>
        </w:tc>
        <w:tc>
          <w:tcPr>
            <w:tcW w:w="4629" w:type="dxa"/>
            <w:gridSpan w:val="6"/>
            <w:vAlign w:val="center"/>
          </w:tcPr>
          <w:p>
            <w:pPr>
              <w:pStyle w:val="17"/>
              <w:spacing w:line="390" w:lineRule="exact"/>
              <w:ind w:firstLine="0" w:firstLineChars="0"/>
              <w:rPr>
                <w:rFonts w:hAnsi="宋体" w:eastAsia="仿宋_GB2312"/>
                <w:sz w:val="21"/>
              </w:rPr>
            </w:pPr>
          </w:p>
        </w:tc>
        <w:tc>
          <w:tcPr>
            <w:tcW w:w="1161" w:type="dxa"/>
            <w:tcBorders>
              <w:top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行政职务</w:t>
            </w:r>
          </w:p>
        </w:tc>
        <w:tc>
          <w:tcPr>
            <w:tcW w:w="1512" w:type="dxa"/>
            <w:tcBorders>
              <w:top w:val="single" w:color="auto" w:sz="4" w:space="0"/>
            </w:tcBorders>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Merge w:val="restar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完成单位</w:t>
            </w:r>
          </w:p>
        </w:tc>
        <w:tc>
          <w:tcPr>
            <w:tcW w:w="4629" w:type="dxa"/>
            <w:gridSpan w:val="6"/>
            <w:vMerge w:val="restart"/>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所 在 地</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Merge w:val="continue"/>
            <w:vAlign w:val="center"/>
          </w:tcPr>
          <w:p>
            <w:pPr>
              <w:pStyle w:val="17"/>
              <w:spacing w:line="390" w:lineRule="exact"/>
              <w:ind w:firstLine="0" w:firstLineChars="0"/>
              <w:rPr>
                <w:rFonts w:hAnsi="宋体" w:eastAsia="仿宋_GB2312"/>
                <w:sz w:val="21"/>
              </w:rPr>
            </w:pPr>
          </w:p>
        </w:tc>
        <w:tc>
          <w:tcPr>
            <w:tcW w:w="4629" w:type="dxa"/>
            <w:gridSpan w:val="6"/>
            <w:vMerge w:val="continue"/>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单位性质</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85" w:type="dxa"/>
            <w:gridSpan w:val="2"/>
            <w:vAlign w:val="center"/>
          </w:tcPr>
          <w:p>
            <w:pPr>
              <w:pStyle w:val="17"/>
              <w:spacing w:line="390" w:lineRule="exact"/>
              <w:ind w:firstLine="0" w:firstLineChars="0"/>
              <w:jc w:val="left"/>
              <w:rPr>
                <w:rFonts w:hAnsi="宋体" w:eastAsia="仿宋_GB2312"/>
                <w:sz w:val="21"/>
              </w:rPr>
            </w:pPr>
            <w:r>
              <w:rPr>
                <w:rFonts w:hint="eastAsia" w:hAnsi="宋体" w:eastAsia="仿宋_GB2312"/>
                <w:sz w:val="21"/>
              </w:rPr>
              <w:t>国内任职起止时间</w:t>
            </w:r>
          </w:p>
        </w:tc>
        <w:tc>
          <w:tcPr>
            <w:tcW w:w="6309" w:type="dxa"/>
            <w:gridSpan w:val="7"/>
            <w:vAlign w:val="center"/>
          </w:tcPr>
          <w:p>
            <w:pPr>
              <w:pStyle w:val="17"/>
              <w:spacing w:line="390" w:lineRule="exact"/>
              <w:ind w:firstLine="0" w:firstLineChars="0"/>
              <w:rPr>
                <w:rFonts w:hAnsi="宋体" w:eastAsia="仿宋_GB2312"/>
                <w:sz w:val="21"/>
              </w:rPr>
            </w:pPr>
            <w:r>
              <w:rPr>
                <w:rFonts w:hint="eastAsia" w:hAnsi="宋体" w:eastAsia="仿宋_GB2312"/>
                <w:sz w:val="21"/>
              </w:rPr>
              <w:t xml:space="preserve">                         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85" w:type="dxa"/>
            <w:gridSpan w:val="2"/>
            <w:vAlign w:val="center"/>
          </w:tcPr>
          <w:p>
            <w:pPr>
              <w:pStyle w:val="17"/>
              <w:spacing w:line="390" w:lineRule="exact"/>
              <w:ind w:firstLine="0" w:firstLineChars="0"/>
              <w:jc w:val="left"/>
              <w:rPr>
                <w:rFonts w:hAnsi="宋体" w:eastAsia="仿宋_GB2312"/>
                <w:sz w:val="21"/>
              </w:rPr>
            </w:pPr>
            <w:r>
              <w:rPr>
                <w:rFonts w:hint="eastAsia" w:hAnsi="宋体" w:eastAsia="仿宋_GB2312"/>
                <w:sz w:val="21"/>
              </w:rPr>
              <w:t>参加本项目的起止时间</w:t>
            </w:r>
          </w:p>
        </w:tc>
        <w:tc>
          <w:tcPr>
            <w:tcW w:w="6309" w:type="dxa"/>
            <w:gridSpan w:val="7"/>
            <w:vAlign w:val="center"/>
          </w:tcPr>
          <w:p>
            <w:pPr>
              <w:pStyle w:val="17"/>
              <w:spacing w:line="390" w:lineRule="exact"/>
              <w:ind w:firstLine="2625" w:firstLineChars="1250"/>
              <w:rPr>
                <w:rFonts w:hAnsi="宋体" w:eastAsia="仿宋_GB2312"/>
                <w:sz w:val="21"/>
              </w:rPr>
            </w:pPr>
            <w:r>
              <w:rPr>
                <w:rFonts w:hint="eastAsia" w:hAnsi="宋体" w:eastAsia="仿宋_GB2312"/>
                <w:sz w:val="21"/>
              </w:rPr>
              <w:t>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52"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 xml:space="preserve">对本项目的贡献：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55"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曾获中国科学技术奖情况：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98"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承担中国科研计划或入选人才引进计划等情况：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63"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 xml:space="preserve">工作履历：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92" w:hRule="atLeast"/>
          <w:jc w:val="center"/>
        </w:trPr>
        <w:tc>
          <w:tcPr>
            <w:tcW w:w="5194" w:type="dxa"/>
            <w:gridSpan w:val="6"/>
            <w:tcBorders>
              <w:bottom w:val="single" w:color="auto" w:sz="8" w:space="0"/>
            </w:tcBorders>
          </w:tcPr>
          <w:p>
            <w:pPr>
              <w:pStyle w:val="17"/>
              <w:spacing w:line="240" w:lineRule="auto"/>
              <w:ind w:firstLine="422"/>
              <w:rPr>
                <w:rFonts w:hAnsi="宋体" w:eastAsia="仿宋_GB2312"/>
                <w:sz w:val="21"/>
              </w:rPr>
            </w:pPr>
            <w:r>
              <w:rPr>
                <w:rFonts w:hint="eastAsia" w:hAnsi="宋体" w:eastAsia="仿宋_GB2312"/>
                <w:b/>
                <w:bCs/>
                <w:sz w:val="21"/>
              </w:rPr>
              <w:t>声明</w:t>
            </w:r>
            <w:r>
              <w:rPr>
                <w:rFonts w:hint="eastAsia" w:hAnsi="宋体" w:eastAsia="仿宋_GB2312"/>
                <w:sz w:val="21"/>
              </w:rPr>
              <w:t>：本人同意完成人排名，自觉遵守《湖北省科学技术奖励办法》及其实施细则的有关规定，遵守评审工作纪律，保证所提供的有关材料真实有效，且不存在违反相关法律法规及侵犯他人知识产权的情形。</w:t>
            </w:r>
            <w:r>
              <w:rPr>
                <w:rFonts w:hint="eastAsia" w:hAnsi="宋体" w:eastAsia="仿宋_GB2312"/>
                <w:b/>
                <w:sz w:val="21"/>
              </w:rPr>
              <w:t>该项目是本人本年度被提名的唯一项目。</w:t>
            </w:r>
            <w:r>
              <w:rPr>
                <w:rFonts w:hint="eastAsia" w:hAnsi="宋体" w:eastAsia="仿宋_GB2312"/>
                <w:sz w:val="21"/>
              </w:rPr>
              <w:t>本人工作单位已知悉本人被提名情况且无异议。如产生争议，将积极配合调查处理工作。</w:t>
            </w:r>
          </w:p>
          <w:p>
            <w:pPr>
              <w:pStyle w:val="17"/>
              <w:spacing w:line="240" w:lineRule="auto"/>
              <w:ind w:firstLine="0" w:firstLineChars="0"/>
              <w:rPr>
                <w:rFonts w:hAnsi="宋体" w:eastAsia="仿宋_GB2312"/>
                <w:sz w:val="21"/>
              </w:rPr>
            </w:pPr>
          </w:p>
          <w:p>
            <w:pPr>
              <w:pStyle w:val="17"/>
              <w:spacing w:line="240" w:lineRule="auto"/>
              <w:ind w:firstLine="0" w:firstLineChars="0"/>
              <w:rPr>
                <w:rFonts w:hAnsi="宋体" w:eastAsia="仿宋_GB2312"/>
                <w:sz w:val="21"/>
              </w:rPr>
            </w:pPr>
          </w:p>
          <w:p>
            <w:pPr>
              <w:pStyle w:val="17"/>
              <w:spacing w:line="240" w:lineRule="auto"/>
              <w:ind w:firstLine="1785" w:firstLineChars="850"/>
              <w:rPr>
                <w:rFonts w:hAnsi="宋体" w:eastAsia="仿宋_GB2312"/>
                <w:sz w:val="21"/>
              </w:rPr>
            </w:pPr>
            <w:r>
              <w:rPr>
                <w:rFonts w:hint="eastAsia" w:hAnsi="宋体" w:eastAsia="仿宋_GB2312"/>
                <w:sz w:val="21"/>
              </w:rPr>
              <w:t>本人签名：</w:t>
            </w:r>
          </w:p>
          <w:p>
            <w:pPr>
              <w:pStyle w:val="17"/>
              <w:spacing w:line="240" w:lineRule="auto"/>
              <w:ind w:firstLine="1785" w:firstLineChars="850"/>
              <w:rPr>
                <w:rFonts w:hAnsi="宋体" w:eastAsia="仿宋_GB2312"/>
                <w:sz w:val="21"/>
              </w:rPr>
            </w:pPr>
          </w:p>
          <w:p>
            <w:pPr>
              <w:pStyle w:val="17"/>
              <w:spacing w:line="240" w:lineRule="auto"/>
              <w:ind w:firstLine="0" w:firstLineChars="0"/>
              <w:rPr>
                <w:rFonts w:hAnsi="宋体" w:eastAsia="仿宋_GB2312"/>
                <w:sz w:val="21"/>
              </w:rPr>
            </w:pPr>
            <w:r>
              <w:rPr>
                <w:rFonts w:hint="eastAsia" w:hAnsi="宋体" w:eastAsia="仿宋_GB2312"/>
                <w:sz w:val="21"/>
              </w:rPr>
              <w:t xml:space="preserve">                           年    月    日</w:t>
            </w:r>
          </w:p>
        </w:tc>
        <w:tc>
          <w:tcPr>
            <w:tcW w:w="3400" w:type="dxa"/>
            <w:gridSpan w:val="3"/>
            <w:tcBorders>
              <w:bottom w:val="single" w:color="auto" w:sz="8" w:space="0"/>
            </w:tcBorders>
          </w:tcPr>
          <w:p>
            <w:pPr>
              <w:pStyle w:val="17"/>
              <w:spacing w:line="240" w:lineRule="auto"/>
              <w:ind w:firstLine="422"/>
              <w:rPr>
                <w:rFonts w:hAnsi="宋体" w:eastAsia="仿宋_GB2312"/>
                <w:sz w:val="21"/>
              </w:rPr>
            </w:pPr>
            <w:r>
              <w:rPr>
                <w:rFonts w:hint="eastAsia" w:hAnsi="宋体" w:eastAsia="仿宋_GB2312"/>
                <w:b/>
                <w:sz w:val="21"/>
              </w:rPr>
              <w:t>完成单位声明</w:t>
            </w:r>
            <w:r>
              <w:rPr>
                <w:rFonts w:hint="eastAsia" w:hAnsi="宋体" w:eastAsia="仿宋_GB2312"/>
                <w:sz w:val="21"/>
              </w:rPr>
              <w:t>：本单位确认该完成人对华友好，情况表内容真实有效，且不存在违反相关法律法规及侵犯他人知识产权的情形。如产生争议，将积极配合调查处理。</w:t>
            </w:r>
          </w:p>
          <w:p>
            <w:pPr>
              <w:pStyle w:val="17"/>
              <w:spacing w:line="240" w:lineRule="auto"/>
              <w:ind w:firstLine="422"/>
              <w:rPr>
                <w:rFonts w:hAnsi="宋体" w:eastAsia="仿宋_GB2312"/>
                <w:sz w:val="21"/>
              </w:rPr>
            </w:pPr>
            <w:r>
              <w:rPr>
                <w:rFonts w:hint="eastAsia" w:hAnsi="宋体" w:eastAsia="仿宋_GB2312"/>
                <w:b/>
                <w:sz w:val="21"/>
              </w:rPr>
              <w:t>工作单位声明</w:t>
            </w:r>
            <w:r>
              <w:rPr>
                <w:rFonts w:hint="eastAsia" w:hAnsi="宋体" w:eastAsia="仿宋_GB2312"/>
                <w:sz w:val="21"/>
              </w:rPr>
              <w:t>：本单位对该完成人被提名无异议。</w:t>
            </w:r>
          </w:p>
          <w:p>
            <w:pPr>
              <w:pStyle w:val="17"/>
              <w:spacing w:line="240" w:lineRule="auto"/>
              <w:ind w:firstLine="422"/>
              <w:rPr>
                <w:rFonts w:hAnsi="宋体" w:eastAsia="仿宋_GB2312"/>
                <w:b/>
                <w:sz w:val="21"/>
              </w:rPr>
            </w:pPr>
          </w:p>
          <w:p>
            <w:pPr>
              <w:pStyle w:val="17"/>
              <w:spacing w:line="240" w:lineRule="auto"/>
              <w:ind w:firstLine="420"/>
              <w:rPr>
                <w:rFonts w:hAnsi="宋体" w:eastAsia="仿宋_GB2312"/>
                <w:sz w:val="21"/>
              </w:rPr>
            </w:pPr>
          </w:p>
          <w:p>
            <w:pPr>
              <w:pStyle w:val="17"/>
              <w:spacing w:line="240" w:lineRule="auto"/>
              <w:ind w:firstLine="0" w:firstLineChars="0"/>
              <w:rPr>
                <w:rFonts w:hAnsi="宋体" w:eastAsia="仿宋_GB2312"/>
                <w:sz w:val="21"/>
              </w:rPr>
            </w:pPr>
            <w:r>
              <w:rPr>
                <w:rFonts w:hint="eastAsia" w:hAnsi="宋体" w:eastAsia="仿宋_GB2312"/>
                <w:sz w:val="21"/>
              </w:rPr>
              <w:t xml:space="preserve">       单位（盖章）</w:t>
            </w:r>
          </w:p>
          <w:p>
            <w:pPr>
              <w:pStyle w:val="17"/>
              <w:spacing w:line="240" w:lineRule="auto"/>
              <w:ind w:firstLine="0" w:firstLineChars="0"/>
              <w:rPr>
                <w:rFonts w:hAnsi="宋体" w:eastAsia="仿宋_GB2312"/>
                <w:sz w:val="21"/>
              </w:rPr>
            </w:pPr>
          </w:p>
          <w:p>
            <w:pPr>
              <w:pStyle w:val="17"/>
              <w:spacing w:line="240" w:lineRule="auto"/>
              <w:ind w:firstLine="0" w:firstLineChars="0"/>
              <w:rPr>
                <w:rFonts w:hAnsi="宋体" w:eastAsia="仿宋_GB2312"/>
                <w:sz w:val="21"/>
              </w:rPr>
            </w:pPr>
            <w:r>
              <w:rPr>
                <w:rFonts w:hint="eastAsia" w:hAnsi="宋体" w:eastAsia="仿宋_GB2312"/>
                <w:sz w:val="21"/>
              </w:rPr>
              <w:t xml:space="preserve">             年    月    日</w:t>
            </w:r>
          </w:p>
        </w:tc>
      </w:tr>
    </w:tbl>
    <w:p>
      <w:pPr>
        <w:jc w:val="center"/>
        <w:outlineLvl w:val="1"/>
        <w:rPr>
          <w:rFonts w:ascii="黑体" w:hAnsi="黑体" w:eastAsia="黑体"/>
          <w:sz w:val="32"/>
          <w:szCs w:val="32"/>
        </w:rPr>
      </w:pPr>
      <w:r>
        <w:rPr>
          <w:rFonts w:ascii="宋体" w:hAnsi="宋体"/>
          <w:sz w:val="28"/>
        </w:rPr>
        <w:br w:type="page"/>
      </w:r>
      <w:bookmarkStart w:id="92" w:name="_Toc1716495968"/>
      <w:r>
        <w:rPr>
          <w:rFonts w:hint="eastAsia" w:ascii="黑体" w:hAnsi="黑体" w:eastAsia="黑体"/>
          <w:sz w:val="32"/>
          <w:szCs w:val="32"/>
        </w:rPr>
        <w:t>九、主要完成单位情况表</w:t>
      </w:r>
      <w:bookmarkEnd w:id="92"/>
    </w:p>
    <w:tbl>
      <w:tblPr>
        <w:tblStyle w:val="3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629"/>
        <w:gridCol w:w="1070"/>
        <w:gridCol w:w="1448"/>
        <w:gridCol w:w="1449"/>
        <w:gridCol w:w="1448"/>
        <w:gridCol w:w="14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4" w:hRule="atLeast"/>
          <w:jc w:val="center"/>
        </w:trPr>
        <w:tc>
          <w:tcPr>
            <w:tcW w:w="959" w:type="pct"/>
            <w:vAlign w:val="center"/>
          </w:tcPr>
          <w:p>
            <w:pPr>
              <w:jc w:val="center"/>
              <w:rPr>
                <w:rFonts w:ascii="仿宋_GB2312" w:eastAsia="仿宋_GB2312"/>
              </w:rPr>
            </w:pPr>
            <w:r>
              <w:rPr>
                <w:rFonts w:hint="eastAsia" w:ascii="仿宋_GB2312" w:eastAsia="仿宋_GB2312"/>
              </w:rPr>
              <w:t>单位名称</w:t>
            </w:r>
          </w:p>
        </w:tc>
        <w:tc>
          <w:tcPr>
            <w:tcW w:w="4041" w:type="pct"/>
            <w:gridSpan w:val="5"/>
            <w:vAlign w:val="center"/>
          </w:tcPr>
          <w:p>
            <w:pPr>
              <w:rPr>
                <w:rFonts w:ascii="仿宋_GB2312" w:eastAsia="仿宋_GB2312"/>
              </w:rPr>
            </w:pPr>
            <w:bookmarkStart w:id="93" w:name="单位名称"/>
            <w:bookmarkEnd w:id="93"/>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959" w:type="pct"/>
            <w:vAlign w:val="center"/>
          </w:tcPr>
          <w:p>
            <w:pPr>
              <w:jc w:val="center"/>
              <w:rPr>
                <w:rFonts w:ascii="仿宋_GB2312" w:eastAsia="仿宋_GB2312"/>
              </w:rPr>
            </w:pPr>
            <w:r>
              <w:rPr>
                <w:rFonts w:hint="eastAsia" w:ascii="仿宋_GB2312" w:eastAsia="仿宋_GB2312"/>
              </w:rPr>
              <w:t>排    名</w:t>
            </w:r>
          </w:p>
        </w:tc>
        <w:tc>
          <w:tcPr>
            <w:tcW w:w="630"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法定代表人</w:t>
            </w:r>
          </w:p>
        </w:tc>
        <w:tc>
          <w:tcPr>
            <w:tcW w:w="853"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所 在 地</w:t>
            </w:r>
          </w:p>
        </w:tc>
        <w:tc>
          <w:tcPr>
            <w:tcW w:w="854" w:type="pct"/>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959" w:type="pct"/>
            <w:vAlign w:val="center"/>
          </w:tcPr>
          <w:p>
            <w:pPr>
              <w:jc w:val="center"/>
              <w:rPr>
                <w:rFonts w:ascii="仿宋_GB2312" w:eastAsia="仿宋_GB2312"/>
              </w:rPr>
            </w:pPr>
            <w:r>
              <w:rPr>
                <w:rFonts w:hint="eastAsia" w:ascii="仿宋_GB2312" w:eastAsia="仿宋_GB2312"/>
              </w:rPr>
              <w:t>单位性质</w:t>
            </w:r>
          </w:p>
        </w:tc>
        <w:tc>
          <w:tcPr>
            <w:tcW w:w="630"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传      真</w:t>
            </w:r>
          </w:p>
        </w:tc>
        <w:tc>
          <w:tcPr>
            <w:tcW w:w="853"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邮政编码</w:t>
            </w:r>
          </w:p>
        </w:tc>
        <w:tc>
          <w:tcPr>
            <w:tcW w:w="854" w:type="pct"/>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959" w:type="pct"/>
            <w:vAlign w:val="center"/>
          </w:tcPr>
          <w:p>
            <w:pPr>
              <w:ind w:left="420" w:hanging="420"/>
              <w:jc w:val="center"/>
              <w:rPr>
                <w:rFonts w:ascii="仿宋_GB2312" w:eastAsia="仿宋_GB2312"/>
              </w:rPr>
            </w:pPr>
            <w:r>
              <w:rPr>
                <w:rFonts w:hint="eastAsia" w:ascii="仿宋_GB2312" w:eastAsia="仿宋_GB2312"/>
              </w:rPr>
              <w:t>通讯地址</w:t>
            </w:r>
          </w:p>
        </w:tc>
        <w:tc>
          <w:tcPr>
            <w:tcW w:w="4041" w:type="pct"/>
            <w:gridSpan w:val="5"/>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74" w:hRule="atLeast"/>
          <w:jc w:val="center"/>
        </w:trPr>
        <w:tc>
          <w:tcPr>
            <w:tcW w:w="959" w:type="pct"/>
            <w:vAlign w:val="center"/>
          </w:tcPr>
          <w:p>
            <w:pPr>
              <w:jc w:val="center"/>
              <w:rPr>
                <w:rFonts w:ascii="仿宋_GB2312" w:eastAsia="仿宋_GB2312"/>
              </w:rPr>
            </w:pPr>
            <w:r>
              <w:rPr>
                <w:rFonts w:hint="eastAsia" w:ascii="仿宋_GB2312" w:eastAsia="仿宋_GB2312"/>
              </w:rPr>
              <w:t>联 系 人</w:t>
            </w:r>
          </w:p>
        </w:tc>
        <w:tc>
          <w:tcPr>
            <w:tcW w:w="1482" w:type="pct"/>
            <w:gridSpan w:val="2"/>
            <w:vAlign w:val="center"/>
          </w:tcPr>
          <w:p>
            <w:pPr>
              <w:jc w:val="center"/>
              <w:rPr>
                <w:rFonts w:ascii="仿宋_GB2312" w:eastAsia="仿宋_GB2312"/>
              </w:rPr>
            </w:pPr>
            <w:bookmarkStart w:id="94" w:name="联系人"/>
            <w:bookmarkEnd w:id="94"/>
          </w:p>
        </w:tc>
        <w:tc>
          <w:tcPr>
            <w:tcW w:w="853" w:type="pct"/>
            <w:vAlign w:val="center"/>
          </w:tcPr>
          <w:p>
            <w:pPr>
              <w:jc w:val="center"/>
              <w:rPr>
                <w:rFonts w:ascii="仿宋_GB2312" w:eastAsia="仿宋_GB2312"/>
              </w:rPr>
            </w:pPr>
            <w:r>
              <w:rPr>
                <w:rFonts w:hint="eastAsia" w:ascii="仿宋_GB2312" w:eastAsia="仿宋_GB2312"/>
              </w:rPr>
              <w:t>单位电话</w:t>
            </w:r>
          </w:p>
        </w:tc>
        <w:tc>
          <w:tcPr>
            <w:tcW w:w="1706" w:type="pct"/>
            <w:gridSpan w:val="2"/>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43" w:hRule="atLeast"/>
          <w:jc w:val="center"/>
        </w:trPr>
        <w:tc>
          <w:tcPr>
            <w:tcW w:w="959" w:type="pct"/>
            <w:vAlign w:val="center"/>
          </w:tcPr>
          <w:p>
            <w:pPr>
              <w:jc w:val="center"/>
              <w:rPr>
                <w:rFonts w:ascii="仿宋_GB2312" w:eastAsia="仿宋_GB2312"/>
              </w:rPr>
            </w:pPr>
            <w:r>
              <w:rPr>
                <w:rFonts w:hint="eastAsia" w:ascii="仿宋_GB2312" w:eastAsia="仿宋_GB2312"/>
              </w:rPr>
              <w:t>移动电话</w:t>
            </w:r>
          </w:p>
        </w:tc>
        <w:tc>
          <w:tcPr>
            <w:tcW w:w="1482" w:type="pct"/>
            <w:gridSpan w:val="2"/>
            <w:vAlign w:val="center"/>
          </w:tcPr>
          <w:p>
            <w:pPr>
              <w:rPr>
                <w:rFonts w:ascii="仿宋_GB2312" w:eastAsia="仿宋_GB2312"/>
              </w:rPr>
            </w:pPr>
            <w:bookmarkStart w:id="95" w:name="传真"/>
            <w:bookmarkEnd w:id="95"/>
          </w:p>
        </w:tc>
        <w:tc>
          <w:tcPr>
            <w:tcW w:w="853" w:type="pct"/>
            <w:vAlign w:val="center"/>
          </w:tcPr>
          <w:p>
            <w:pPr>
              <w:jc w:val="center"/>
              <w:rPr>
                <w:rFonts w:ascii="仿宋_GB2312" w:eastAsia="仿宋_GB2312"/>
              </w:rPr>
            </w:pPr>
            <w:r>
              <w:rPr>
                <w:rFonts w:hint="eastAsia" w:ascii="仿宋_GB2312" w:eastAsia="仿宋_GB2312"/>
              </w:rPr>
              <w:t>电子信箱</w:t>
            </w:r>
          </w:p>
        </w:tc>
        <w:tc>
          <w:tcPr>
            <w:tcW w:w="1706" w:type="pct"/>
            <w:gridSpan w:val="2"/>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417" w:hRule="atLeast"/>
          <w:jc w:val="center"/>
        </w:trPr>
        <w:tc>
          <w:tcPr>
            <w:tcW w:w="959" w:type="pct"/>
            <w:tcBorders>
              <w:bottom w:val="single" w:color="auto" w:sz="4" w:space="0"/>
            </w:tcBorders>
            <w:textDirection w:val="tbRlV"/>
            <w:vAlign w:val="center"/>
          </w:tcPr>
          <w:p>
            <w:pPr>
              <w:ind w:left="113" w:right="113"/>
              <w:jc w:val="center"/>
              <w:rPr>
                <w:rFonts w:ascii="仿宋_GB2312" w:eastAsia="仿宋_GB2312"/>
                <w:szCs w:val="21"/>
              </w:rPr>
            </w:pPr>
            <w:r>
              <w:rPr>
                <w:rFonts w:hint="eastAsia" w:ascii="仿宋_GB2312" w:eastAsia="仿宋_GB2312"/>
                <w:szCs w:val="21"/>
              </w:rPr>
              <w:t>主　　　　要　　　　贡　　　　献</w:t>
            </w:r>
          </w:p>
        </w:tc>
        <w:tc>
          <w:tcPr>
            <w:tcW w:w="4041" w:type="pct"/>
            <w:gridSpan w:val="5"/>
            <w:tcBorders>
              <w:bottom w:val="single" w:color="auto" w:sz="4" w:space="0"/>
            </w:tcBorders>
          </w:tcPr>
          <w:p>
            <w:pPr>
              <w:spacing w:line="360" w:lineRule="auto"/>
              <w:rPr>
                <w:rFonts w:ascii="仿宋_GB2312" w:eastAsia="仿宋_GB2312"/>
              </w:rPr>
            </w:pPr>
            <w:bookmarkStart w:id="96" w:name="主要贡献"/>
            <w:bookmarkEnd w:id="96"/>
          </w:p>
          <w:p>
            <w:pPr>
              <w:spacing w:line="360" w:lineRule="auto"/>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11" w:hRule="atLeast"/>
          <w:jc w:val="center"/>
        </w:trPr>
        <w:tc>
          <w:tcPr>
            <w:tcW w:w="5000" w:type="pct"/>
            <w:gridSpan w:val="6"/>
            <w:tcBorders>
              <w:top w:val="single" w:color="auto" w:sz="4" w:space="0"/>
            </w:tcBorders>
            <w:vAlign w:val="center"/>
          </w:tcPr>
          <w:p>
            <w:pPr>
              <w:pStyle w:val="17"/>
              <w:spacing w:line="240" w:lineRule="auto"/>
              <w:ind w:firstLine="422"/>
              <w:rPr>
                <w:rFonts w:hAnsi="宋体" w:eastAsia="仿宋_GB2312"/>
                <w:sz w:val="21"/>
                <w:szCs w:val="21"/>
              </w:rPr>
            </w:pPr>
            <w:r>
              <w:rPr>
                <w:rFonts w:hint="eastAsia" w:hAnsi="宋体" w:eastAsia="仿宋_GB2312"/>
                <w:b/>
                <w:bCs/>
                <w:sz w:val="21"/>
                <w:szCs w:val="21"/>
              </w:rPr>
              <w:t>声明</w:t>
            </w:r>
            <w:r>
              <w:rPr>
                <w:rFonts w:hint="eastAsia" w:hAnsi="宋体" w:eastAsia="仿宋_GB2312"/>
                <w:sz w:val="21"/>
                <w:szCs w:val="21"/>
              </w:rPr>
              <w:t>：本单位同意完成单位排名，遵守《湖北省科学技术奖励办法》及实施细则的有关规定，遵守评审工作纪律，保证所提供的有关材料真实有效，且不存在任何违反《中华人民共和国保守国家秘密法》和《科学技术保密规定》等相关法律法规及侵犯他人知识产权的情形。如产生争议，将保证积极配合调查处理。如有材料虚假或违纪行为，愿意承担相应责任并按规定接受处理。</w:t>
            </w:r>
          </w:p>
          <w:p>
            <w:pPr>
              <w:pStyle w:val="17"/>
              <w:spacing w:line="240" w:lineRule="auto"/>
              <w:ind w:firstLine="420"/>
              <w:rPr>
                <w:rFonts w:hAnsi="宋体" w:eastAsia="仿宋_GB2312"/>
                <w:sz w:val="21"/>
                <w:szCs w:val="21"/>
              </w:rPr>
            </w:pPr>
          </w:p>
          <w:p>
            <w:pPr>
              <w:pStyle w:val="17"/>
              <w:rPr>
                <w:rFonts w:eastAsia="仿宋_GB2312"/>
              </w:rPr>
            </w:pPr>
            <w:r>
              <w:rPr>
                <w:rFonts w:hint="eastAsia" w:eastAsia="仿宋_GB2312"/>
              </w:rPr>
              <w:t>法定代表人签名：                                  单位（盖章）</w:t>
            </w:r>
          </w:p>
          <w:p>
            <w:pPr>
              <w:pStyle w:val="17"/>
              <w:spacing w:line="240" w:lineRule="auto"/>
              <w:rPr>
                <w:rFonts w:eastAsia="仿宋_GB2312"/>
              </w:rPr>
            </w:pPr>
            <w:r>
              <w:rPr>
                <w:rFonts w:hint="eastAsia" w:eastAsia="仿宋_GB2312"/>
              </w:rPr>
              <w:t xml:space="preserve">     年   月   日                                   年   月   日</w:t>
            </w:r>
          </w:p>
        </w:tc>
      </w:tr>
    </w:tbl>
    <w:p>
      <w:pPr>
        <w:rPr>
          <w:sz w:val="2"/>
        </w:rPr>
        <w:sectPr>
          <w:footerReference r:id="rId11" w:type="default"/>
          <w:type w:val="continuous"/>
          <w:pgSz w:w="11907" w:h="16840"/>
          <w:pgMar w:top="1588" w:right="1814" w:bottom="1588" w:left="1814" w:header="851" w:footer="567" w:gutter="0"/>
          <w:pgNumType w:fmt="numberInDash"/>
          <w:cols w:space="720" w:num="1"/>
          <w:docGrid w:linePitch="326" w:charSpace="0"/>
        </w:sectPr>
      </w:pPr>
    </w:p>
    <w:p>
      <w:pPr>
        <w:jc w:val="center"/>
        <w:outlineLvl w:val="1"/>
        <w:rPr>
          <w:rFonts w:ascii="黑体" w:hAnsi="黑体" w:eastAsia="黑体"/>
          <w:sz w:val="32"/>
          <w:szCs w:val="32"/>
        </w:rPr>
      </w:pPr>
      <w:bookmarkStart w:id="97" w:name="完成单位结尾"/>
      <w:bookmarkEnd w:id="97"/>
      <w:bookmarkStart w:id="98" w:name="_Toc2137649161"/>
      <w:r>
        <w:rPr>
          <w:rFonts w:hint="eastAsia" w:ascii="黑体" w:hAnsi="黑体" w:eastAsia="黑体"/>
          <w:sz w:val="32"/>
          <w:szCs w:val="32"/>
        </w:rPr>
        <w:t>十、主要附件</w:t>
      </w:r>
      <w:bookmarkEnd w:id="98"/>
    </w:p>
    <w:p>
      <w:pPr>
        <w:spacing w:line="480" w:lineRule="auto"/>
        <w:ind w:left="540" w:leftChars="257"/>
        <w:rPr>
          <w:sz w:val="28"/>
        </w:rPr>
      </w:pPr>
      <w:bookmarkStart w:id="99" w:name="附件目录"/>
      <w:bookmarkEnd w:id="99"/>
    </w:p>
    <w:p>
      <w:pPr>
        <w:spacing w:line="600" w:lineRule="exact"/>
        <w:jc w:val="left"/>
        <w:rPr>
          <w:rFonts w:ascii="黑体" w:hAnsi="黑体" w:eastAsia="黑体"/>
          <w:sz w:val="32"/>
          <w:szCs w:val="32"/>
        </w:rPr>
      </w:pPr>
      <w:bookmarkStart w:id="100" w:name="_Toc1966050875"/>
      <w:r>
        <w:rPr>
          <w:rFonts w:hint="eastAsia" w:ascii="黑体" w:hAnsi="黑体" w:eastAsia="黑体"/>
          <w:sz w:val="32"/>
          <w:szCs w:val="32"/>
        </w:rPr>
        <w:t>一、必备附件</w:t>
      </w:r>
      <w:bookmarkEnd w:id="100"/>
    </w:p>
    <w:p>
      <w:pPr>
        <w:spacing w:line="600" w:lineRule="exact"/>
        <w:jc w:val="left"/>
        <w:rPr>
          <w:rFonts w:ascii="仿宋_GB2312" w:eastAsia="仿宋_GB2312"/>
          <w:sz w:val="32"/>
          <w:szCs w:val="32"/>
        </w:rPr>
      </w:pPr>
      <w:r>
        <w:rPr>
          <w:rFonts w:hint="eastAsia" w:ascii="仿宋_GB2312" w:eastAsia="仿宋_GB2312"/>
          <w:sz w:val="32"/>
          <w:szCs w:val="32"/>
        </w:rPr>
        <w:t>1．代表性论文专著（不超过5篇）</w:t>
      </w:r>
    </w:p>
    <w:p>
      <w:pPr>
        <w:spacing w:line="600" w:lineRule="exact"/>
        <w:jc w:val="left"/>
        <w:rPr>
          <w:rFonts w:ascii="仿宋_GB2312" w:eastAsia="仿宋_GB2312"/>
          <w:sz w:val="32"/>
          <w:szCs w:val="32"/>
        </w:rPr>
      </w:pPr>
      <w:r>
        <w:rPr>
          <w:rFonts w:hint="eastAsia" w:ascii="仿宋_GB2312" w:eastAsia="仿宋_GB2312"/>
          <w:sz w:val="32"/>
          <w:szCs w:val="32"/>
        </w:rPr>
        <w:t>2．他人引用代表性引文专著（不超过5篇）</w:t>
      </w:r>
    </w:p>
    <w:p>
      <w:pPr>
        <w:spacing w:line="600" w:lineRule="exact"/>
        <w:jc w:val="left"/>
        <w:rPr>
          <w:rFonts w:ascii="仿宋_GB2312" w:eastAsia="仿宋_GB2312"/>
          <w:sz w:val="32"/>
          <w:szCs w:val="32"/>
        </w:rPr>
      </w:pPr>
      <w:r>
        <w:rPr>
          <w:rFonts w:hint="eastAsia" w:ascii="仿宋_GB2312" w:eastAsia="仿宋_GB2312"/>
          <w:sz w:val="32"/>
          <w:szCs w:val="32"/>
        </w:rPr>
        <w:t>3．检索报告</w:t>
      </w:r>
    </w:p>
    <w:p>
      <w:pPr>
        <w:spacing w:line="600" w:lineRule="exact"/>
        <w:jc w:val="left"/>
        <w:rPr>
          <w:rFonts w:ascii="仿宋_GB2312" w:eastAsia="仿宋_GB2312"/>
          <w:sz w:val="32"/>
          <w:szCs w:val="32"/>
        </w:rPr>
      </w:pPr>
      <w:r>
        <w:rPr>
          <w:rFonts w:hint="eastAsia" w:ascii="仿宋_GB2312" w:eastAsia="仿宋_GB2312"/>
          <w:sz w:val="32"/>
          <w:szCs w:val="32"/>
        </w:rPr>
        <w:t>4．完成人合作关系说明及情况汇总表（模板附后）</w:t>
      </w:r>
    </w:p>
    <w:p>
      <w:pPr>
        <w:spacing w:line="600" w:lineRule="exact"/>
        <w:jc w:val="left"/>
        <w:rPr>
          <w:rFonts w:ascii="仿宋_GB2312" w:eastAsia="仿宋_GB2312"/>
          <w:sz w:val="32"/>
          <w:szCs w:val="32"/>
        </w:rPr>
      </w:pPr>
      <w:r>
        <w:rPr>
          <w:rFonts w:hint="eastAsia" w:ascii="仿宋_GB2312" w:eastAsia="仿宋_GB2312"/>
          <w:sz w:val="32"/>
          <w:szCs w:val="32"/>
        </w:rPr>
        <w:t>5．外国人国内单位聘用合同</w:t>
      </w:r>
    </w:p>
    <w:p>
      <w:pPr>
        <w:spacing w:line="600" w:lineRule="exact"/>
        <w:jc w:val="left"/>
        <w:rPr>
          <w:rFonts w:ascii="黑体" w:hAnsi="黑体" w:eastAsia="黑体"/>
          <w:sz w:val="32"/>
          <w:szCs w:val="32"/>
        </w:rPr>
      </w:pPr>
      <w:bookmarkStart w:id="101" w:name="_Toc2127755449"/>
      <w:r>
        <w:rPr>
          <w:rFonts w:hint="eastAsia" w:ascii="黑体" w:hAnsi="黑体" w:eastAsia="黑体"/>
          <w:sz w:val="32"/>
          <w:szCs w:val="32"/>
        </w:rPr>
        <w:t>二、其他附件</w:t>
      </w:r>
      <w:bookmarkEnd w:id="101"/>
    </w:p>
    <w:p>
      <w:pPr>
        <w:widowControl/>
        <w:jc w:val="left"/>
        <w:rPr>
          <w:rFonts w:ascii="方正黑体_GBK" w:hAnsi="宋体" w:eastAsia="方正黑体_GBK"/>
          <w:sz w:val="24"/>
        </w:rPr>
      </w:pPr>
      <w:r>
        <w:rPr>
          <w:rFonts w:ascii="方正黑体_GBK" w:hAnsi="宋体" w:eastAsia="方正黑体_GBK"/>
          <w:sz w:val="24"/>
        </w:rPr>
        <w:br w:type="page"/>
      </w:r>
    </w:p>
    <w:p>
      <w:pPr>
        <w:widowControl/>
        <w:jc w:val="center"/>
        <w:rPr>
          <w:rFonts w:ascii="黑体" w:hAnsi="黑体" w:eastAsia="黑体"/>
          <w:sz w:val="32"/>
          <w:szCs w:val="32"/>
        </w:rPr>
      </w:pPr>
      <w:bookmarkStart w:id="102" w:name="_Toc343054687"/>
      <w:r>
        <w:rPr>
          <w:rFonts w:hint="eastAsia" w:ascii="黑体" w:hAnsi="黑体" w:eastAsia="黑体"/>
          <w:sz w:val="32"/>
          <w:szCs w:val="32"/>
        </w:rPr>
        <w:t>完成人合作关系说明</w:t>
      </w:r>
      <w:bookmarkEnd w:id="102"/>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tabs>
          <w:tab w:val="left" w:pos="5798"/>
        </w:tabs>
        <w:rPr>
          <w:rFonts w:ascii="宋体" w:hAnsi="宋体"/>
          <w:sz w:val="28"/>
        </w:rPr>
      </w:pPr>
    </w:p>
    <w:p>
      <w:pPr>
        <w:rPr>
          <w:rFonts w:ascii="宋体" w:hAnsi="宋体"/>
          <w:sz w:val="28"/>
        </w:rPr>
      </w:pPr>
    </w:p>
    <w:p>
      <w:pPr>
        <w:widowControl/>
        <w:jc w:val="cente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pStyle w:val="17"/>
        <w:adjustRightInd w:val="0"/>
        <w:spacing w:line="320" w:lineRule="exact"/>
        <w:ind w:firstLine="560"/>
        <w:rPr>
          <w:rFonts w:hAnsi="宋体" w:eastAsia="仿宋_GB2312"/>
          <w:b/>
          <w:bCs/>
          <w:szCs w:val="28"/>
        </w:rPr>
      </w:pPr>
      <w:r>
        <w:rPr>
          <w:rFonts w:hint="eastAsia" w:hAnsi="宋体" w:eastAsia="仿宋_GB2312"/>
          <w:sz w:val="28"/>
        </w:rPr>
        <w:tab/>
      </w:r>
    </w:p>
    <w:p>
      <w:pPr>
        <w:ind w:right="357" w:firstLine="482" w:firstLineChars="200"/>
        <w:jc w:val="left"/>
        <w:rPr>
          <w:rFonts w:ascii="仿宋_GB2312" w:hAnsi="宋体" w:eastAsia="仿宋_GB2312"/>
          <w:bCs/>
          <w:sz w:val="24"/>
          <w:szCs w:val="28"/>
        </w:rPr>
      </w:pPr>
      <w:r>
        <w:rPr>
          <w:rFonts w:hint="eastAsia" w:ascii="仿宋_GB2312" w:hAnsi="宋体" w:eastAsia="仿宋_GB2312"/>
          <w:b/>
          <w:bCs/>
          <w:sz w:val="24"/>
          <w:szCs w:val="28"/>
        </w:rPr>
        <w:t>承诺</w:t>
      </w:r>
      <w:r>
        <w:rPr>
          <w:rFonts w:hint="eastAsia" w:ascii="仿宋_GB2312" w:hAnsi="宋体" w:eastAsia="仿宋_GB2312"/>
          <w:bCs/>
          <w:sz w:val="24"/>
          <w:szCs w:val="28"/>
        </w:rPr>
        <w:t>：本人作为项目第一完成人，对本项目完成人合作关系及上述内容的真实性负责，特此声明。</w:t>
      </w:r>
    </w:p>
    <w:p>
      <w:pPr>
        <w:jc w:val="right"/>
        <w:rPr>
          <w:rFonts w:ascii="仿宋_GB2312" w:hAnsi="宋体" w:eastAsia="仿宋_GB2312"/>
          <w:b/>
          <w:bCs/>
          <w:sz w:val="24"/>
          <w:szCs w:val="28"/>
        </w:rPr>
      </w:pPr>
    </w:p>
    <w:p>
      <w:pPr>
        <w:spacing w:line="360" w:lineRule="auto"/>
        <w:ind w:right="1559" w:firstLine="4698" w:firstLineChars="1950"/>
        <w:rPr>
          <w:rFonts w:ascii="仿宋_GB2312" w:hAnsi="宋体" w:eastAsia="仿宋_GB2312"/>
          <w:sz w:val="36"/>
        </w:rPr>
      </w:pPr>
      <w:bookmarkStart w:id="103" w:name="_Toc1977587200"/>
      <w:r>
        <w:rPr>
          <w:rFonts w:hint="eastAsia" w:ascii="仿宋_GB2312" w:hAnsi="宋体" w:eastAsia="仿宋_GB2312"/>
          <w:b/>
          <w:bCs/>
          <w:sz w:val="24"/>
          <w:szCs w:val="28"/>
        </w:rPr>
        <w:t>第一完成人签名：</w:t>
      </w:r>
      <w:bookmarkEnd w:id="103"/>
    </w:p>
    <w:p>
      <w:pPr>
        <w:ind w:firstLine="140" w:firstLineChars="50"/>
        <w:jc w:val="center"/>
        <w:rPr>
          <w:rFonts w:ascii="黑体" w:hAnsi="黑体" w:eastAsia="黑体"/>
          <w:sz w:val="32"/>
          <w:szCs w:val="32"/>
        </w:rPr>
      </w:pPr>
      <w:r>
        <w:rPr>
          <w:rFonts w:ascii="宋体" w:hAnsi="宋体"/>
          <w:sz w:val="28"/>
        </w:rPr>
        <w:br w:type="page"/>
      </w:r>
      <w:bookmarkStart w:id="104" w:name="_Toc875609411"/>
      <w:r>
        <w:rPr>
          <w:rFonts w:hint="eastAsia" w:ascii="黑体" w:hAnsi="黑体" w:eastAsia="黑体"/>
          <w:sz w:val="32"/>
          <w:szCs w:val="32"/>
        </w:rPr>
        <w:t>完成人合作关系情况汇总表</w:t>
      </w:r>
      <w:bookmarkEnd w:id="104"/>
    </w:p>
    <w:tbl>
      <w:tblPr>
        <w:tblStyle w:val="33"/>
        <w:tblW w:w="86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273"/>
        <w:gridCol w:w="1414"/>
        <w:gridCol w:w="1273"/>
        <w:gridCol w:w="1415"/>
        <w:gridCol w:w="1414"/>
        <w:gridCol w:w="10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rPr>
        <w:tc>
          <w:tcPr>
            <w:tcW w:w="815" w:type="dxa"/>
            <w:vAlign w:val="center"/>
          </w:tcPr>
          <w:p>
            <w:pPr>
              <w:spacing w:beforeLines="50" w:afterLines="50"/>
              <w:jc w:val="center"/>
              <w:rPr>
                <w:rFonts w:ascii="仿宋_GB2312" w:eastAsia="仿宋_GB2312"/>
                <w:sz w:val="24"/>
              </w:rPr>
            </w:pPr>
            <w:r>
              <w:rPr>
                <w:rFonts w:hint="eastAsia" w:ascii="仿宋_GB2312" w:eastAsia="仿宋_GB2312"/>
                <w:sz w:val="24"/>
              </w:rPr>
              <w:t>序号</w:t>
            </w:r>
          </w:p>
        </w:tc>
        <w:tc>
          <w:tcPr>
            <w:tcW w:w="1273" w:type="dxa"/>
            <w:vAlign w:val="center"/>
          </w:tcPr>
          <w:p>
            <w:pPr>
              <w:spacing w:beforeLines="50" w:afterLines="50"/>
              <w:jc w:val="center"/>
              <w:rPr>
                <w:rFonts w:ascii="仿宋_GB2312" w:eastAsia="仿宋_GB2312"/>
                <w:sz w:val="24"/>
              </w:rPr>
            </w:pPr>
            <w:r>
              <w:rPr>
                <w:rFonts w:hint="eastAsia" w:ascii="仿宋_GB2312" w:eastAsia="仿宋_GB2312"/>
                <w:sz w:val="24"/>
              </w:rPr>
              <w:t>合作方式</w:t>
            </w:r>
          </w:p>
        </w:tc>
        <w:tc>
          <w:tcPr>
            <w:tcW w:w="1414" w:type="dxa"/>
            <w:vAlign w:val="center"/>
          </w:tcPr>
          <w:p>
            <w:pPr>
              <w:spacing w:beforeLines="50" w:afterLines="50"/>
              <w:jc w:val="center"/>
              <w:rPr>
                <w:rFonts w:ascii="仿宋_GB2312" w:eastAsia="仿宋_GB2312"/>
                <w:sz w:val="24"/>
              </w:rPr>
            </w:pPr>
            <w:r>
              <w:rPr>
                <w:rFonts w:hint="eastAsia" w:ascii="仿宋_GB2312" w:eastAsia="仿宋_GB2312"/>
                <w:sz w:val="24"/>
              </w:rPr>
              <w:t>合作者</w:t>
            </w:r>
          </w:p>
        </w:tc>
        <w:tc>
          <w:tcPr>
            <w:tcW w:w="1273" w:type="dxa"/>
            <w:vAlign w:val="center"/>
          </w:tcPr>
          <w:p>
            <w:pPr>
              <w:spacing w:beforeLines="50" w:afterLines="50"/>
              <w:jc w:val="center"/>
              <w:rPr>
                <w:rFonts w:ascii="仿宋_GB2312" w:eastAsia="仿宋_GB2312"/>
                <w:sz w:val="24"/>
              </w:rPr>
            </w:pPr>
            <w:r>
              <w:rPr>
                <w:rFonts w:hint="eastAsia" w:ascii="仿宋_GB2312" w:eastAsia="仿宋_GB2312"/>
                <w:sz w:val="24"/>
              </w:rPr>
              <w:t>合作时间</w:t>
            </w:r>
          </w:p>
        </w:tc>
        <w:tc>
          <w:tcPr>
            <w:tcW w:w="1415" w:type="dxa"/>
            <w:vAlign w:val="center"/>
          </w:tcPr>
          <w:p>
            <w:pPr>
              <w:spacing w:beforeLines="50" w:afterLines="50"/>
              <w:jc w:val="center"/>
              <w:rPr>
                <w:rFonts w:ascii="仿宋_GB2312" w:eastAsia="仿宋_GB2312"/>
                <w:sz w:val="24"/>
              </w:rPr>
            </w:pPr>
            <w:r>
              <w:rPr>
                <w:rFonts w:hint="eastAsia" w:ascii="仿宋_GB2312" w:eastAsia="仿宋_GB2312"/>
                <w:sz w:val="24"/>
              </w:rPr>
              <w:t>合作成果</w:t>
            </w:r>
          </w:p>
        </w:tc>
        <w:tc>
          <w:tcPr>
            <w:tcW w:w="1414" w:type="dxa"/>
            <w:vAlign w:val="center"/>
          </w:tcPr>
          <w:p>
            <w:pPr>
              <w:spacing w:beforeLines="50" w:afterLines="50"/>
              <w:jc w:val="center"/>
              <w:rPr>
                <w:rFonts w:ascii="仿宋_GB2312" w:eastAsia="仿宋_GB2312"/>
                <w:sz w:val="24"/>
              </w:rPr>
            </w:pPr>
            <w:r>
              <w:rPr>
                <w:rFonts w:hint="eastAsia" w:ascii="仿宋_GB2312" w:eastAsia="仿宋_GB2312"/>
                <w:sz w:val="24"/>
              </w:rPr>
              <w:t>证明材料</w:t>
            </w:r>
          </w:p>
        </w:tc>
        <w:tc>
          <w:tcPr>
            <w:tcW w:w="1061" w:type="dxa"/>
            <w:vAlign w:val="center"/>
          </w:tcPr>
          <w:p>
            <w:pPr>
              <w:spacing w:beforeLines="50" w:afterLines="50"/>
              <w:jc w:val="center"/>
              <w:rPr>
                <w:rFonts w:ascii="仿宋_GB2312" w:eastAsia="仿宋_GB2312"/>
                <w:sz w:val="24"/>
              </w:rPr>
            </w:pPr>
            <w:r>
              <w:rPr>
                <w:rFonts w:hint="eastAsia" w:ascii="仿宋_GB2312" w:eastAsia="仿宋_GB2312"/>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bl>
    <w:p>
      <w:pPr>
        <w:widowControl/>
        <w:jc w:val="left"/>
        <w:rPr>
          <w:rFonts w:ascii="方正小标宋_GBK" w:eastAsia="方正小标宋_GBK"/>
          <w:sz w:val="36"/>
          <w:szCs w:val="36"/>
        </w:rPr>
      </w:pPr>
      <w:r>
        <w:rPr>
          <w:rFonts w:ascii="方正小标宋_GBK" w:eastAsia="方正小标宋_GBK"/>
          <w:sz w:val="36"/>
          <w:szCs w:val="36"/>
        </w:rPr>
        <w:br w:type="page"/>
      </w:r>
    </w:p>
    <w:p>
      <w:pPr>
        <w:pStyle w:val="31"/>
      </w:pPr>
      <w:bookmarkStart w:id="105" w:name="_Toc149584332"/>
      <w:bookmarkStart w:id="106" w:name="_Toc1001478081"/>
      <w:bookmarkStart w:id="107" w:name="_Toc677056378"/>
      <w:bookmarkStart w:id="108" w:name="_Toc1456036706"/>
      <w:bookmarkStart w:id="109" w:name="_Toc1212537078"/>
      <w:r>
        <w:rPr>
          <w:rFonts w:hint="eastAsia"/>
        </w:rPr>
        <w:t>《湖北省自然科学奖提名书》填写要求</w:t>
      </w:r>
      <w:bookmarkEnd w:id="105"/>
      <w:bookmarkEnd w:id="106"/>
      <w:bookmarkEnd w:id="107"/>
      <w:bookmarkEnd w:id="108"/>
      <w:bookmarkEnd w:id="109"/>
    </w:p>
    <w:p>
      <w:pPr>
        <w:spacing w:line="600" w:lineRule="exact"/>
        <w:ind w:firstLine="640" w:firstLineChars="200"/>
        <w:jc w:val="center"/>
        <w:rPr>
          <w:rFonts w:ascii="黑体" w:hAnsi="黑体" w:eastAsia="黑体"/>
          <w:sz w:val="32"/>
          <w:szCs w:val="32"/>
        </w:rPr>
      </w:pPr>
    </w:p>
    <w:p>
      <w:pPr>
        <w:spacing w:line="600" w:lineRule="exact"/>
        <w:jc w:val="center"/>
        <w:outlineLvl w:val="1"/>
        <w:rPr>
          <w:rFonts w:ascii="黑体" w:hAnsi="黑体" w:eastAsia="黑体"/>
          <w:sz w:val="32"/>
          <w:szCs w:val="32"/>
        </w:rPr>
      </w:pPr>
      <w:bookmarkStart w:id="110" w:name="_Toc1361555559"/>
      <w:r>
        <w:rPr>
          <w:rFonts w:hint="eastAsia" w:ascii="黑体" w:hAnsi="黑体" w:eastAsia="黑体"/>
          <w:sz w:val="32"/>
          <w:szCs w:val="32"/>
        </w:rPr>
        <w:t>第一部分 总体要求</w:t>
      </w:r>
      <w:bookmarkEnd w:id="110"/>
    </w:p>
    <w:p>
      <w:pPr>
        <w:spacing w:line="600" w:lineRule="exact"/>
        <w:ind w:firstLine="640" w:firstLineChars="200"/>
        <w:rPr>
          <w:rFonts w:ascii="仿宋_GB2312" w:eastAsia="仿宋_GB2312"/>
          <w:sz w:val="32"/>
          <w:szCs w:val="32"/>
        </w:rPr>
      </w:pPr>
      <w:r>
        <w:rPr>
          <w:rFonts w:hint="eastAsia" w:ascii="仿宋_GB2312" w:eastAsia="仿宋_GB2312"/>
          <w:sz w:val="32"/>
          <w:szCs w:val="32"/>
        </w:rPr>
        <w:t>《湖北省自然科学奖提名书》是评审的基础文件和主要依据，原则上应由提名者提供，以第三人称表述。请按照本文要求认真填写提名书，并按照后文《提名材料形式审查不合格内容》对照检查。形式审查不合格的项目不予提交评审，提名书退回提名者。</w:t>
      </w:r>
    </w:p>
    <w:p>
      <w:pPr>
        <w:spacing w:line="600" w:lineRule="exact"/>
        <w:jc w:val="center"/>
        <w:outlineLvl w:val="1"/>
        <w:rPr>
          <w:rFonts w:ascii="黑体" w:hAnsi="黑体" w:eastAsia="黑体"/>
          <w:sz w:val="32"/>
          <w:szCs w:val="32"/>
        </w:rPr>
      </w:pPr>
      <w:bookmarkStart w:id="111" w:name="_Toc1469895455"/>
      <w:r>
        <w:rPr>
          <w:rFonts w:hint="eastAsia" w:ascii="黑体" w:hAnsi="黑体" w:eastAsia="黑体"/>
          <w:sz w:val="32"/>
          <w:szCs w:val="32"/>
        </w:rPr>
        <w:t>第二部分 具体要求</w:t>
      </w:r>
      <w:bookmarkEnd w:id="111"/>
    </w:p>
    <w:p>
      <w:pPr>
        <w:spacing w:line="600" w:lineRule="exact"/>
        <w:ind w:firstLine="640" w:firstLineChars="200"/>
        <w:rPr>
          <w:rFonts w:ascii="黑体" w:hAnsi="黑体" w:eastAsia="黑体"/>
          <w:sz w:val="32"/>
          <w:szCs w:val="32"/>
        </w:rPr>
      </w:pPr>
      <w:r>
        <w:rPr>
          <w:rFonts w:hint="eastAsia" w:ascii="黑体" w:hAnsi="黑体" w:eastAsia="黑体"/>
          <w:sz w:val="32"/>
          <w:szCs w:val="32"/>
        </w:rPr>
        <w:t>一、提名书形式和要求</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提名书包括主件（第一至第九部分）和附件（第十部分）。提名书必须同时提交书面提名书和电子版提名书两种形式，具体要求如下：</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纸质提名书</w:t>
      </w:r>
      <w:r>
        <w:rPr>
          <w:rFonts w:hint="eastAsia" w:ascii="仿宋_GB2312" w:eastAsia="仿宋_GB2312"/>
          <w:sz w:val="32"/>
          <w:szCs w:val="32"/>
        </w:rPr>
        <w:t>请严格按规定格式打印，大小为大十六开本即A4大小纸（高297毫米，宽210毫米），竖装，正文文字使用仿宋，不小于五号，行距不小于18磅，标题和图表文字格式可自行设置，建议以黑体、仿宋、楷体为主。提名书及其指定附件备齐后应合装成册，单双面不限，以“一、项目基本情况”作为首页，不要另加封面。装订后的提名书不需另加封面。主件应从“湖北省科学技术奖励综合业务管理平台”中导出后打印生成，附件不需从提名系统中打印。</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电子版提名书</w:t>
      </w:r>
      <w:r>
        <w:rPr>
          <w:rFonts w:hint="eastAsia" w:ascii="仿宋_GB2312" w:eastAsia="仿宋_GB2312"/>
          <w:sz w:val="32"/>
          <w:szCs w:val="32"/>
        </w:rPr>
        <w:t>主件由项目完成人通过湖北省政务服务网，进入省科学技术奖栏目后根据要求逐项填写，请注意填写过程中数据的保存。</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所有项目不得填写涉及国家秘密的内容，不得提供标注密级的附件材料。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填写具体要求如下：</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一、项目基本情况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 “项目名称（中文）”应当准确、简明地反映出项目的技术内容和特征，字数（含符号）不超过30个汉字。科普项目应直接使用科普作品的名称。</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2. “项目名称（英文）”系指项目中文名称的英译文，字符不得超过200个。</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3. “主要完成人”：由提名系统根据“八、主要完成人情况表”自动填写。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4. “主要完成单位”由提名系统根据“九、主要完成单位情况表”自动填写。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5. “提名者”由提名系统自动生成。</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6. “项目名称可否公布”填写“是”或“否”。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7. “项目简介可否公布”填写“是”或“否”。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8. “是否涉密”填写“是”或“否”。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9. “主题词”按《国家汉语主题词表》填写3个至7个与提名项目技术内容密切相关的主题词，每个词语间应加“；”号。</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10. “学科分类”指项目所属学科按《学科分类与代码》GB/T13745-92填写至二级或三级学科。</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11. “所属国民经济行业”按国家标准《GB4754-94》国民经济行业分16个门类：（A）农、林、牧、渔业；（B）采掘业；（C）制造业；（D）电力、煤气及水的生产和供应业；（E）建筑业；（F）地质勘察业、水利管理业；（G）交通运输、仓储及邮电通信业；（H）批发和零售贸易、餐饮业；（I）金融、保险业；（J）房地产业；（K）社会服务业；（L）卫生、体育和社会福利业；（M）教育、文化艺术和广播电影电视事业；（N）科学研究和综合技术服务业；（O）国家机关、党政机关和社会团体；（P）其它行业。</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12. “所属行业领域”按提名项目所属领域选择相应领域名称，主要包括：能源、水和矿产资源、环境、农业、制造业、交通运输业、信息产业及现代服务业、人口与健康、城镇化与城市发展、公共安全等。</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13. “任务来源”从系统中选择相应的字母。多途径下达的任务选择不多于三个。</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14. “计划（基金）名称和编号”指上述各类的研究开发项目列入计划的名称和编号。</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15. “项目起止时间”：起始时间填写立项、任务下达、合同签署等标志项目开始研究的时间；完成时间填写5篇代表性论文（专著）中最近1篇发表的时间。无法精确到“日”的，统一填写“1日”。</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二、提名意见</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不超过600字。提名者应认真审阅提名书全文，根据项目创造性特点，科学技术水平和应用情况并参照相应奖类条件写明提名理由和结论性意见，并对照湖北省科学技术奖授奖条件，填写提名意见和提名等级。</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提名部门提名意见表应由其业务主管部门负责人签名，并加盖业务主管部门公章。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提名机构提名意见表应由机构法人代表签名，并加盖机构公章。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提名专家提名意见表应由提名专家签名。专家联合提名时，提名意见内容可各有侧重，但提名等级应一致。</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三、项目简介</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不超过1页。应包含项目主要研究内容、科学发现点、科学价值、同行引用及评价等。</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四、重要科学发现</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1. 重要科学发现</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不超过5页。该内容是提名书的核心部分，也是评价项目、处理异议的重要依据。</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是项目科学研究内容在创造性方面的归纳提炼，应围绕代表性论文专著的核心内容，客观、真实、准确地进行阐述，此部分不得涉及评价内容。</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科学发现点按重要程度排序。每项科学发现在阐述前，应首先说明所属的学科分类名称和支持其成立的代表性论文专著序号等。</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凡涉及实质研究内容的说明、论证及实验结果等，均应有相应论文专著或他人引文的支持。</w:t>
      </w:r>
    </w:p>
    <w:p>
      <w:pPr>
        <w:autoSpaceDE w:val="0"/>
        <w:autoSpaceDN w:val="0"/>
        <w:adjustRightInd w:val="0"/>
        <w:spacing w:line="600" w:lineRule="exact"/>
        <w:ind w:firstLine="803" w:firstLineChars="250"/>
        <w:rPr>
          <w:rFonts w:ascii="仿宋_GB2312" w:hAnsi="Calibri" w:eastAsia="仿宋_GB2312" w:cs="宋体"/>
          <w:b/>
          <w:kern w:val="0"/>
          <w:sz w:val="32"/>
          <w:szCs w:val="32"/>
        </w:rPr>
      </w:pPr>
      <w:r>
        <w:rPr>
          <w:rFonts w:hint="eastAsia" w:ascii="仿宋_GB2312" w:hAnsi="Calibri" w:eastAsia="仿宋_GB2312" w:cs="宋体"/>
          <w:b/>
          <w:kern w:val="0"/>
          <w:sz w:val="32"/>
          <w:szCs w:val="32"/>
        </w:rPr>
        <w:t>2. 局限性</w:t>
      </w:r>
    </w:p>
    <w:p>
      <w:pPr>
        <w:autoSpaceDE w:val="0"/>
        <w:autoSpaceDN w:val="0"/>
        <w:adjustRightInd w:val="0"/>
        <w:spacing w:line="600" w:lineRule="exact"/>
        <w:ind w:firstLine="803" w:firstLineChars="250"/>
        <w:rPr>
          <w:rFonts w:ascii="仿宋_GB2312" w:hAnsi="Calibri" w:eastAsia="仿宋_GB2312" w:cs="宋体"/>
          <w:kern w:val="0"/>
          <w:sz w:val="32"/>
          <w:szCs w:val="32"/>
        </w:rPr>
      </w:pPr>
      <w:r>
        <w:rPr>
          <w:rFonts w:hint="eastAsia" w:ascii="仿宋_GB2312" w:hAnsi="Calibri" w:eastAsia="仿宋_GB2312" w:cs="宋体"/>
          <w:b/>
          <w:kern w:val="0"/>
          <w:sz w:val="32"/>
          <w:szCs w:val="32"/>
        </w:rPr>
        <w:t>不超过1页。局限性</w:t>
      </w:r>
      <w:r>
        <w:rPr>
          <w:rFonts w:hint="eastAsia" w:ascii="仿宋_GB2312" w:hAnsi="Calibri" w:eastAsia="仿宋_GB2312" w:cs="宋体"/>
          <w:kern w:val="0"/>
          <w:sz w:val="32"/>
          <w:szCs w:val="32"/>
        </w:rPr>
        <w:t>应简明、准确地阐述本项目在现阶段研究中还存在的局限性，以及今后的主要研究方向。</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五、客观评价</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2页。围绕科学发现点的原创性、公认度和科学价值进行客观、真实、准确评价。填写的评价内容要有客观依据，主要包括国内外同行在重要学术刊物（专著）和重要国际学术会议论文集等公开发表的学术性评价意见，国内外重要科技奖励等，可在附件中提供证明材料。非公开资料（如私人信函等）不能作为评价依据。</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六、代表性论文专著目录</w:t>
      </w:r>
    </w:p>
    <w:p>
      <w:pPr>
        <w:autoSpaceDE w:val="0"/>
        <w:autoSpaceDN w:val="0"/>
        <w:adjustRightInd w:val="0"/>
        <w:spacing w:line="600" w:lineRule="exact"/>
        <w:ind w:firstLine="640" w:firstLineChars="200"/>
        <w:rPr>
          <w:rFonts w:ascii="仿宋_GB2312" w:hAnsi="Calibri" w:eastAsia="仿宋_GB2312" w:cs="宋体"/>
          <w:kern w:val="0"/>
          <w:sz w:val="32"/>
          <w:szCs w:val="32"/>
        </w:rPr>
      </w:pPr>
      <w:r>
        <w:rPr>
          <w:rFonts w:hint="eastAsia" w:ascii="仿宋_GB2312" w:hAnsi="Calibri" w:eastAsia="仿宋_GB2312" w:cs="宋体"/>
          <w:kern w:val="0"/>
          <w:sz w:val="32"/>
          <w:szCs w:val="32"/>
        </w:rPr>
        <w:t>按照表格所示栏目填写支撑本项目“四、重要科学发现”的代表性论文专著详细情况，不超过5篇，</w:t>
      </w:r>
      <w:r>
        <w:rPr>
          <w:rFonts w:hint="eastAsia" w:ascii="仿宋_GB2312" w:hAnsi="Calibri" w:eastAsia="仿宋_GB2312" w:cs="宋体"/>
          <w:b/>
          <w:kern w:val="0"/>
          <w:sz w:val="32"/>
          <w:szCs w:val="32"/>
        </w:rPr>
        <w:t>其中国内科技期刊论文原则上不少于1/3，</w:t>
      </w:r>
      <w:r>
        <w:rPr>
          <w:rFonts w:hint="eastAsia" w:ascii="仿宋_GB2312" w:hAnsi="Calibri" w:eastAsia="仿宋_GB2312" w:cs="宋体"/>
          <w:kern w:val="0"/>
          <w:sz w:val="32"/>
          <w:szCs w:val="32"/>
        </w:rPr>
        <w:t>按重要程度排序。</w:t>
      </w:r>
    </w:p>
    <w:p>
      <w:pPr>
        <w:autoSpaceDE w:val="0"/>
        <w:autoSpaceDN w:val="0"/>
        <w:adjustRightInd w:val="0"/>
        <w:spacing w:line="600" w:lineRule="exact"/>
        <w:ind w:firstLine="640" w:firstLineChars="200"/>
        <w:rPr>
          <w:rFonts w:ascii="仿宋_GB2312" w:hAnsi="Calibri" w:eastAsia="仿宋_GB2312" w:cs="宋体"/>
          <w:kern w:val="0"/>
          <w:sz w:val="32"/>
          <w:szCs w:val="32"/>
        </w:rPr>
      </w:pPr>
      <w:r>
        <w:rPr>
          <w:rFonts w:hint="eastAsia" w:ascii="仿宋_GB2312" w:hAnsi="Calibri" w:eastAsia="仿宋_GB2312" w:cs="宋体"/>
          <w:kern w:val="0"/>
          <w:sz w:val="32"/>
          <w:szCs w:val="32"/>
        </w:rPr>
        <w:t>1. 所列论文专著应于2021年6月30日以前在正式刊物公开发表或出版。在线发表时间可作为论文发表时间，但须在论文电子版中有体现，或另附在线发表时间的证明。</w:t>
      </w:r>
    </w:p>
    <w:p>
      <w:pPr>
        <w:autoSpaceDE w:val="0"/>
        <w:autoSpaceDN w:val="0"/>
        <w:adjustRightInd w:val="0"/>
        <w:spacing w:line="600" w:lineRule="exact"/>
        <w:ind w:firstLine="640" w:firstLineChars="200"/>
        <w:rPr>
          <w:rFonts w:ascii="仿宋_GB2312" w:hAnsi="Calibri" w:eastAsia="仿宋_GB2312" w:cs="宋体"/>
          <w:kern w:val="0"/>
          <w:sz w:val="32"/>
          <w:szCs w:val="32"/>
        </w:rPr>
      </w:pPr>
      <w:r>
        <w:rPr>
          <w:rFonts w:hint="eastAsia" w:ascii="仿宋_GB2312" w:hAnsi="Calibri" w:eastAsia="仿宋_GB2312" w:cs="宋体"/>
          <w:kern w:val="0"/>
          <w:sz w:val="32"/>
          <w:szCs w:val="32"/>
        </w:rPr>
        <w:t>2. 所列论文专著应以国内为主完成，知识产权应归国内所有。</w:t>
      </w:r>
      <w:r>
        <w:rPr>
          <w:rFonts w:hint="eastAsia" w:ascii="仿宋_GB2312" w:hAnsi="Calibri" w:eastAsia="仿宋_GB2312" w:cs="宋体"/>
          <w:b/>
          <w:kern w:val="0"/>
          <w:sz w:val="32"/>
          <w:szCs w:val="32"/>
        </w:rPr>
        <w:t>论文专著署名第一单位（标号为1的单位）不是国内单位的，不得列为代表性论文专著。</w:t>
      </w:r>
    </w:p>
    <w:p>
      <w:pPr>
        <w:autoSpaceDE w:val="0"/>
        <w:autoSpaceDN w:val="0"/>
        <w:adjustRightInd w:val="0"/>
        <w:spacing w:line="600" w:lineRule="exact"/>
        <w:ind w:firstLine="640" w:firstLineChars="200"/>
        <w:rPr>
          <w:rFonts w:ascii="仿宋_GB2312" w:hAnsi="Calibri" w:eastAsia="仿宋_GB2312" w:cs="宋体"/>
          <w:kern w:val="0"/>
          <w:sz w:val="32"/>
          <w:szCs w:val="32"/>
        </w:rPr>
      </w:pPr>
      <w:r>
        <w:rPr>
          <w:rFonts w:hint="eastAsia" w:ascii="仿宋_GB2312" w:hAnsi="Calibri" w:eastAsia="仿宋_GB2312" w:cs="宋体"/>
          <w:kern w:val="0"/>
          <w:sz w:val="32"/>
          <w:szCs w:val="32"/>
        </w:rPr>
        <w:t>3. “作者”“通讯作者（含共同通讯作者）”“第一作者（含共同第一作者）”和“国内作者”，均应基于论文的全部作者进行填写，不得只填写本项目完成人。</w:t>
      </w:r>
    </w:p>
    <w:p>
      <w:pPr>
        <w:autoSpaceDE w:val="0"/>
        <w:autoSpaceDN w:val="0"/>
        <w:adjustRightInd w:val="0"/>
        <w:spacing w:line="600" w:lineRule="exact"/>
        <w:ind w:firstLine="640" w:firstLineChars="200"/>
        <w:rPr>
          <w:rFonts w:ascii="仿宋_GB2312" w:hAnsi="Calibri" w:eastAsia="仿宋_GB2312" w:cs="宋体"/>
          <w:kern w:val="0"/>
          <w:sz w:val="32"/>
          <w:szCs w:val="32"/>
        </w:rPr>
      </w:pPr>
      <w:r>
        <w:rPr>
          <w:rFonts w:hint="eastAsia" w:ascii="仿宋_GB2312" w:hAnsi="Calibri" w:eastAsia="仿宋_GB2312" w:cs="宋体"/>
          <w:kern w:val="0"/>
          <w:sz w:val="32"/>
          <w:szCs w:val="32"/>
        </w:rPr>
        <w:t>其中，“作者”“通讯作者（含共同通讯作者）”和“第一作者（含共同第一作者）”的姓名表述应与论文原文的署名保持一致，“国内作者”填写作者的中文姓名。</w:t>
      </w:r>
    </w:p>
    <w:p>
      <w:pPr>
        <w:autoSpaceDE w:val="0"/>
        <w:autoSpaceDN w:val="0"/>
        <w:adjustRightInd w:val="0"/>
        <w:spacing w:line="600" w:lineRule="exact"/>
        <w:ind w:firstLine="640" w:firstLineChars="200"/>
        <w:rPr>
          <w:rFonts w:ascii="仿宋_GB2312" w:hAnsi="Calibri" w:eastAsia="仿宋_GB2312" w:cs="宋体"/>
          <w:kern w:val="0"/>
          <w:sz w:val="32"/>
          <w:szCs w:val="32"/>
        </w:rPr>
      </w:pPr>
      <w:r>
        <w:rPr>
          <w:rFonts w:hint="eastAsia" w:ascii="仿宋_GB2312" w:hAnsi="Calibri" w:eastAsia="仿宋_GB2312" w:cs="宋体"/>
          <w:kern w:val="0"/>
          <w:sz w:val="32"/>
          <w:szCs w:val="32"/>
        </w:rPr>
        <w:t>如果某些学科没有通讯作者或第一作者概念，相应栏目可不填写，但要在本页“补充说明”中加以说明。</w:t>
      </w:r>
    </w:p>
    <w:p>
      <w:pPr>
        <w:autoSpaceDE w:val="0"/>
        <w:autoSpaceDN w:val="0"/>
        <w:adjustRightInd w:val="0"/>
        <w:spacing w:line="600" w:lineRule="exact"/>
        <w:ind w:firstLine="640" w:firstLineChars="200"/>
        <w:rPr>
          <w:rFonts w:ascii="仿宋_GB2312" w:hAnsi="Calibri" w:eastAsia="仿宋_GB2312" w:cs="宋体"/>
          <w:kern w:val="0"/>
          <w:sz w:val="32"/>
          <w:szCs w:val="32"/>
        </w:rPr>
      </w:pPr>
      <w:r>
        <w:rPr>
          <w:rFonts w:hint="eastAsia" w:ascii="仿宋_GB2312" w:hAnsi="Calibri" w:eastAsia="仿宋_GB2312" w:cs="宋体"/>
          <w:kern w:val="0"/>
          <w:sz w:val="32"/>
          <w:szCs w:val="32"/>
        </w:rPr>
        <w:t>4. “他引总次数”“检索数据库”应依据检索报告填写，同时在附件提交检索报告。详见“十、附件”的具体要求。</w:t>
      </w:r>
    </w:p>
    <w:p>
      <w:pPr>
        <w:autoSpaceDE w:val="0"/>
        <w:autoSpaceDN w:val="0"/>
        <w:adjustRightInd w:val="0"/>
        <w:spacing w:line="600" w:lineRule="exact"/>
        <w:ind w:firstLine="643" w:firstLineChars="200"/>
        <w:rPr>
          <w:rFonts w:ascii="仿宋_GB2312" w:hAnsi="Calibri" w:eastAsia="仿宋_GB2312" w:cs="宋体"/>
          <w:b/>
          <w:kern w:val="0"/>
          <w:sz w:val="32"/>
          <w:szCs w:val="32"/>
        </w:rPr>
      </w:pPr>
      <w:r>
        <w:rPr>
          <w:rFonts w:hint="eastAsia" w:ascii="仿宋_GB2312" w:hAnsi="Calibri" w:eastAsia="仿宋_GB2312" w:cs="宋体"/>
          <w:b/>
          <w:kern w:val="0"/>
          <w:sz w:val="32"/>
          <w:szCs w:val="32"/>
        </w:rPr>
        <w:t>在提名书其他部分出现的论文他引统计次数，必须是上述代表性论文（专著）的他引统计情况。其他论文（专著）的他引统计情况不得列入或出现在提名书中。</w:t>
      </w:r>
    </w:p>
    <w:p>
      <w:pPr>
        <w:autoSpaceDE w:val="0"/>
        <w:autoSpaceDN w:val="0"/>
        <w:adjustRightInd w:val="0"/>
        <w:spacing w:line="600" w:lineRule="exact"/>
        <w:ind w:firstLine="640" w:firstLineChars="200"/>
        <w:rPr>
          <w:rFonts w:ascii="仿宋_GB2312" w:hAnsi="Calibri" w:eastAsia="仿宋_GB2312" w:cs="宋体"/>
          <w:kern w:val="0"/>
          <w:sz w:val="32"/>
          <w:szCs w:val="32"/>
        </w:rPr>
      </w:pPr>
      <w:r>
        <w:rPr>
          <w:rFonts w:hint="eastAsia" w:ascii="仿宋_GB2312" w:hAnsi="Calibri" w:eastAsia="仿宋_GB2312" w:cs="宋体"/>
          <w:kern w:val="0"/>
          <w:sz w:val="32"/>
          <w:szCs w:val="32"/>
        </w:rPr>
        <w:t>5. 项目第一完成人应在本表指定处签名承诺。</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七、代表性论文专著被他人引用的情况</w:t>
      </w:r>
      <w:r>
        <w:rPr>
          <w:rFonts w:hint="eastAsia" w:ascii="仿宋_GB2312" w:eastAsia="仿宋_GB2312"/>
          <w:sz w:val="32"/>
          <w:szCs w:val="32"/>
        </w:rPr>
        <w:t>（不超过5篇）</w:t>
      </w:r>
    </w:p>
    <w:p>
      <w:pPr>
        <w:spacing w:line="600" w:lineRule="exact"/>
        <w:ind w:firstLine="640" w:firstLineChars="200"/>
        <w:rPr>
          <w:rFonts w:ascii="仿宋_GB2312" w:eastAsia="仿宋_GB2312"/>
          <w:b/>
          <w:sz w:val="32"/>
          <w:szCs w:val="32"/>
        </w:rPr>
      </w:pPr>
      <w:r>
        <w:rPr>
          <w:rFonts w:hint="eastAsia" w:ascii="仿宋_GB2312" w:hAnsi="Calibri" w:eastAsia="仿宋_GB2312" w:cs="宋体"/>
          <w:kern w:val="0"/>
          <w:sz w:val="32"/>
          <w:szCs w:val="32"/>
        </w:rPr>
        <w:t>按照表格所示栏目填写“六、代表性论文专著目录”所列论文专著被他人引用的有关情况，代表性引文专著不超过5篇，按被引代表性论文专著的顺序排列。</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八、主要完成人情况表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“主要完成人情况表”是核实完成人是否具备获奖条件的重要依据，应按表格要求逐项填写</w:t>
      </w:r>
      <w:r>
        <w:rPr>
          <w:rFonts w:hint="eastAsia" w:ascii="仿宋_GB2312" w:eastAsia="仿宋_GB2312"/>
          <w:sz w:val="32"/>
          <w:szCs w:val="32"/>
          <w:lang w:eastAsia="zh-CN"/>
        </w:rPr>
        <w:t>，</w:t>
      </w:r>
      <w:r>
        <w:rPr>
          <w:rFonts w:hint="eastAsia" w:ascii="仿宋_GB2312" w:eastAsia="仿宋_GB2312"/>
          <w:sz w:val="32"/>
          <w:szCs w:val="32"/>
        </w:rPr>
        <w:t>“创造性贡献”一栏应如实地写明该完成人对本项目独立做出的创造性贡献，并与“四、重要科学发现”栏中的内容相对应。完成人声明要由完成人本人亲笔签名，完成单位在完成单位声明下盖章。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附件所列验收、鉴定、成果评价等的专家组成员不能作为完成人。</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 排名：</w:t>
      </w:r>
      <w:r>
        <w:rPr>
          <w:rFonts w:hint="eastAsia" w:ascii="仿宋_GB2312" w:eastAsia="仿宋_GB2312" w:cs="宋体"/>
          <w:kern w:val="0"/>
          <w:sz w:val="32"/>
          <w:szCs w:val="32"/>
        </w:rPr>
        <w:t>应按照贡献大小排序</w:t>
      </w:r>
      <w:r>
        <w:rPr>
          <w:rFonts w:hint="eastAsia" w:ascii="仿宋_GB2312" w:eastAsia="仿宋_GB2312"/>
          <w:sz w:val="32"/>
          <w:szCs w:val="32"/>
        </w:rPr>
        <w:t>。自然科学奖单项授奖人数不超过5人。</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2. 姓名：</w:t>
      </w:r>
      <w:r>
        <w:rPr>
          <w:rFonts w:hint="eastAsia" w:ascii="仿宋_GB2312" w:eastAsia="仿宋_GB2312" w:cs="宋体"/>
          <w:kern w:val="0"/>
          <w:sz w:val="32"/>
          <w:szCs w:val="32"/>
        </w:rPr>
        <w:t>大陆居民应与本人身份证一致；港澳居民应与本人的香港或澳门居民身份证一致；台湾居民应与本人的台湾居民来往通行证一致；外籍专家应与本人护照一致。</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3. 国籍：</w:t>
      </w:r>
      <w:r>
        <w:rPr>
          <w:rFonts w:hint="eastAsia" w:ascii="仿宋_GB2312" w:eastAsia="仿宋_GB2312" w:cs="宋体"/>
          <w:kern w:val="0"/>
          <w:sz w:val="32"/>
          <w:szCs w:val="32"/>
        </w:rPr>
        <w:t>中国公民填写中国，外籍专家应与本人护照一致。</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kern w:val="0"/>
          <w:sz w:val="32"/>
          <w:szCs w:val="32"/>
        </w:rPr>
        <w:t>4. 身份证号：</w:t>
      </w:r>
      <w:r>
        <w:rPr>
          <w:rFonts w:hint="eastAsia" w:ascii="仿宋_GB2312" w:eastAsia="仿宋_GB2312" w:cs="宋体"/>
          <w:kern w:val="0"/>
          <w:sz w:val="32"/>
          <w:szCs w:val="32"/>
        </w:rPr>
        <w:t>大陆居民填写国内居民身份证号（18位）；港澳居民填写香港或澳门居民身份证号；台湾居民填写台湾居民来往通行证号；外籍人员填写护照号。</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5. 工作单位：</w:t>
      </w:r>
      <w:r>
        <w:rPr>
          <w:rFonts w:hint="eastAsia" w:ascii="仿宋_GB2312" w:eastAsia="仿宋_GB2312" w:cs="宋体"/>
          <w:kern w:val="0"/>
          <w:sz w:val="32"/>
          <w:szCs w:val="32"/>
        </w:rPr>
        <w:t>根据人事关系填写完成人现工作的单位（申报自然科学奖的外籍专家根据长期聘用合同填写完成人现工作的单位），已退休的填写退休前的工作单位，在国外工作的，填写国外单位。</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7. 二级单位：</w:t>
      </w:r>
      <w:r>
        <w:rPr>
          <w:rFonts w:hint="eastAsia" w:ascii="仿宋_GB2312" w:eastAsia="仿宋_GB2312" w:cs="宋体"/>
          <w:kern w:val="0"/>
          <w:sz w:val="32"/>
          <w:szCs w:val="32"/>
        </w:rPr>
        <w:t>填写完成人所在的具体部门，如大学的院系等。</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8. 完成单位：</w:t>
      </w:r>
      <w:r>
        <w:rPr>
          <w:rFonts w:hint="eastAsia" w:ascii="仿宋_GB2312" w:eastAsia="仿宋_GB2312" w:cs="宋体"/>
          <w:kern w:val="0"/>
          <w:sz w:val="32"/>
          <w:szCs w:val="32"/>
        </w:rPr>
        <w:t>填写完成人参与本项目主要研究工作时所在单位，应为国内法人单位。如涉及多个单位，应根据贡献大小填写一个单位。</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9. 国内任职起止时间：</w:t>
      </w:r>
      <w:r>
        <w:rPr>
          <w:rFonts w:hint="eastAsia" w:ascii="仿宋_GB2312" w:eastAsia="仿宋_GB2312" w:cs="宋体"/>
          <w:kern w:val="0"/>
          <w:sz w:val="32"/>
          <w:szCs w:val="32"/>
        </w:rPr>
        <w:t>中国公民无需填写，申报自然科学奖的外籍专家填写在中国国内单位连续任职工作起止时间。</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10. 参加本项目的起止时间：</w:t>
      </w:r>
      <w:r>
        <w:rPr>
          <w:rFonts w:hint="eastAsia" w:ascii="仿宋_GB2312" w:eastAsia="仿宋_GB2312" w:cs="宋体"/>
          <w:kern w:val="0"/>
          <w:sz w:val="32"/>
          <w:szCs w:val="32"/>
        </w:rPr>
        <w:t>起始时间应在本项目起始时间之后，结束时间根据实际情况填写，不限于本项目完成时间之前。</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11. 对本项目技术创造性贡献：</w:t>
      </w:r>
      <w:r>
        <w:rPr>
          <w:rFonts w:hint="eastAsia" w:ascii="仿宋_GB2312" w:eastAsia="仿宋_GB2312" w:cs="宋体"/>
          <w:kern w:val="0"/>
          <w:sz w:val="32"/>
          <w:szCs w:val="32"/>
        </w:rPr>
        <w:t>不超过300字。应具体写明完成人对本项目做出的实质性贡献并注明对应第几项科学发现、技术发明、科技创新、推广应用；与他人合作完成的科学发现、技术发明、科技创新、推广应用，要明确阐述本人独立于合作者的具体贡献，以及支持本人贡献成立的证明材料在附件中的编号。</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12. 曾获科技奖励情况：</w:t>
      </w:r>
      <w:r>
        <w:rPr>
          <w:rFonts w:hint="eastAsia" w:ascii="仿宋_GB2312" w:eastAsia="仿宋_GB2312" w:cs="宋体"/>
          <w:kern w:val="0"/>
          <w:sz w:val="32"/>
          <w:szCs w:val="32"/>
        </w:rPr>
        <w:t>不超过200字，不得瞒报漏报。填写完成人曾获国家、省、自治区、直辖市政府和国务院有关部门、中国人民解放军设立的科技奖，原经科技部、省科技厅登记的社会力量设立的科技奖，以及市（州）政府设立的科技奖，内容包括获奖年度、奖种、等级、项目名称、排名及证书编号等内容（没有内容填写“无”）。</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13. 签名和盖章：</w:t>
      </w:r>
      <w:r>
        <w:rPr>
          <w:rFonts w:hint="eastAsia" w:ascii="仿宋_GB2312" w:eastAsia="仿宋_GB2312" w:cs="宋体"/>
          <w:kern w:val="0"/>
          <w:sz w:val="32"/>
          <w:szCs w:val="32"/>
        </w:rPr>
        <w:t>“本人签名”应为完成人的亲笔签名，不得使用签名章、他人代签或仿造签名。如因特殊情况而无法签名，应由提名者出具书面说明，随提名书一并报送省科学技术奖励工作办公室。</w:t>
      </w:r>
    </w:p>
    <w:p>
      <w:pPr>
        <w:spacing w:line="600" w:lineRule="exact"/>
        <w:ind w:firstLine="640" w:firstLineChars="200"/>
        <w:rPr>
          <w:rFonts w:ascii="仿宋_GB2312" w:eastAsia="仿宋_GB2312" w:cs="宋体"/>
          <w:kern w:val="0"/>
          <w:sz w:val="32"/>
          <w:szCs w:val="32"/>
        </w:rPr>
      </w:pPr>
      <w:r>
        <w:rPr>
          <w:rFonts w:hint="eastAsia" w:ascii="仿宋_GB2312" w:eastAsia="仿宋_GB2312" w:cs="宋体"/>
          <w:kern w:val="0"/>
          <w:sz w:val="32"/>
          <w:szCs w:val="32"/>
        </w:rPr>
        <w:t>完成人的工作单位和完成单位应在“单位（盖章）”处盖章。如工作单位和完成单位为同一单位，只需加盖一个公章；如为不同单位，两个单位公章应同时加盖。所盖公章应与填写的单位名称一致（具有多个名称的单位，所盖公章应至少与其中一个名称相同）。工作单位是国外单位的，可以不盖章。</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九、主要完成单位情况表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按实施细则的有关规定填写，并按照贡献大小依次填写。主要完成单位指具有法人资格的单位。</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十、主要附件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附件是提名项目的证明文件和辅助补充材料，提名不同的奖类应提交相应的附件材料。附件不包括主要技术工作报告和研究报告，除以下规定外的附件材料原则上不应提供。</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书面附件是书面提名书存档内容的必备材料。电子版附件是网络评审的必备附件材料，应按要求上传至网络提名系统，并写明附件名称：</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电子版附件合计不超过33个文件，其中必备附件以PDF文件提交，不超过13个，其他附件以JPG文件提交，不超过20个。纸质版必备附件页数因部分内容存在多页情况而不作总数限制，其他附件限20页。具体要求如下：</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1. 必备附件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（1）代表性论文专著：</w:t>
      </w:r>
      <w:r>
        <w:rPr>
          <w:rFonts w:hint="eastAsia" w:ascii="仿宋_GB2312" w:eastAsia="仿宋_GB2312"/>
          <w:sz w:val="32"/>
          <w:szCs w:val="32"/>
        </w:rPr>
        <w:t>电子版和纸质版均应按照“六、代表性论文专著目录”所列论文专著的顺序排列，不得遗漏，也不得超出列表范围。</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电子版：代表性论文提交全文，专著提交首页、版权页、核心内容页和文献页，每篇论文（专著）1个PDF文件，合计不超过5个PDF文件。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纸质版：代表性论文提交首页，专著提交版权页，每篇论文（专著）1页，合计不超过5页。</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（2）代表性引文：</w:t>
      </w:r>
      <w:r>
        <w:rPr>
          <w:rFonts w:hint="eastAsia" w:ascii="仿宋_GB2312" w:eastAsia="仿宋_GB2312"/>
          <w:sz w:val="32"/>
          <w:szCs w:val="32"/>
        </w:rPr>
        <w:t>电子版和纸质版均应按照“七、代表性论文专著被他人引用的情况”所列引文的顺序排列，不得遗漏，也不得超出列表范围。</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电子版：代表性引文提交首页、引用页和文献页，专著提交首页、版权页、引用页和文献页，每篇引文1个PDF文件，合计不超过5个PDF文件。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纸质版：代表性引文提交首页，专著提交版权页，每篇引文（专著）1页，合计不超过5页。</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（3）检索报告：</w:t>
      </w:r>
      <w:r>
        <w:rPr>
          <w:rFonts w:hint="eastAsia" w:ascii="仿宋_GB2312" w:eastAsia="仿宋_GB2312"/>
          <w:sz w:val="32"/>
          <w:szCs w:val="32"/>
        </w:rPr>
        <w:t>指“六、代表性论文专著目录”所列论文专著的检索报告。</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电子版：提交全文扫描件，限1个PDF文件。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纸质版：提交盖章页的复印件，限1页。</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（4）完成人合作关系说明</w:t>
      </w:r>
      <w:r>
        <w:rPr>
          <w:rFonts w:hint="eastAsia" w:ascii="仿宋_GB2312" w:eastAsia="仿宋_GB2312"/>
          <w:sz w:val="32"/>
          <w:szCs w:val="32"/>
        </w:rPr>
        <w:t>（含完成人合作关系情况汇总表）：按照模板格式填写，并由第一完成人签名。完成人仅为1人的不需要提交。</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电子版：提交完成人合作关系说明（含完成人合作关系情况汇总表）扫描件，应包含第一完成人签名，限1个PDF文件。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纸质版：提交完成人合作关系说明（含完成人合作关系情况汇总表）原件，应由第一完成人签名，按实际页数提交。</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完成人合作关系说明</w:t>
      </w:r>
      <w:r>
        <w:rPr>
          <w:rFonts w:hint="eastAsia" w:ascii="仿宋_GB2312" w:eastAsia="仿宋_GB2312"/>
          <w:sz w:val="32"/>
          <w:szCs w:val="32"/>
        </w:rPr>
        <w:t>：应以第一完成人角度，介绍项目完成人之间的合作经历或合作关系，不局限于第一完成人与其他完成人的合作，也可以包括其他完成人之间的合作。</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完成人合作关系情况汇总表</w:t>
      </w:r>
      <w:r>
        <w:rPr>
          <w:rFonts w:hint="eastAsia" w:ascii="仿宋_GB2312" w:eastAsia="仿宋_GB2312"/>
          <w:sz w:val="32"/>
          <w:szCs w:val="32"/>
        </w:rPr>
        <w:t>：即“完成人合作关系说明”有关内容列表化，每行填写一项合作内容。其中：</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合作方式</w:t>
      </w:r>
      <w:r>
        <w:rPr>
          <w:rFonts w:hint="eastAsia" w:ascii="仿宋_GB2312" w:eastAsia="仿宋_GB2312"/>
          <w:sz w:val="32"/>
          <w:szCs w:val="32"/>
        </w:rPr>
        <w:t>包括但不限于专著合著、论文合著、共同立项、共同知识产权、共同参与制订标准规范和产业合作等。</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合作者</w:t>
      </w:r>
      <w:r>
        <w:rPr>
          <w:rFonts w:hint="eastAsia" w:ascii="仿宋_GB2312" w:eastAsia="仿宋_GB2312"/>
          <w:sz w:val="32"/>
          <w:szCs w:val="32"/>
        </w:rPr>
        <w:t>填写此项合作内容中涉及的完成人。</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合作时间</w:t>
      </w:r>
      <w:r>
        <w:rPr>
          <w:rFonts w:hint="eastAsia" w:ascii="仿宋_GB2312" w:eastAsia="仿宋_GB2312"/>
          <w:sz w:val="32"/>
          <w:szCs w:val="32"/>
        </w:rPr>
        <w:t>根据实际情况填写，不限于本项目的起止时间。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合作成果</w:t>
      </w:r>
      <w:r>
        <w:rPr>
          <w:rFonts w:hint="eastAsia" w:ascii="仿宋_GB2312" w:eastAsia="仿宋_GB2312"/>
          <w:sz w:val="32"/>
          <w:szCs w:val="32"/>
        </w:rPr>
        <w:t>包括但不限于专著名称、论文名称、发明专利名称、合同名称等。</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证明材料</w:t>
      </w:r>
      <w:r>
        <w:rPr>
          <w:rFonts w:hint="eastAsia" w:ascii="仿宋_GB2312" w:eastAsia="仿宋_GB2312"/>
          <w:sz w:val="32"/>
          <w:szCs w:val="32"/>
        </w:rPr>
        <w:t>填写其在提名书电子版附件中的编号。如未包含在附件中，应填写“未列入附件”。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（5）外国人国内单位聘用合同：</w:t>
      </w:r>
      <w:r>
        <w:rPr>
          <w:rFonts w:hint="eastAsia" w:ascii="仿宋_GB2312" w:eastAsia="仿宋_GB2312"/>
          <w:sz w:val="32"/>
          <w:szCs w:val="32"/>
        </w:rPr>
        <w:t>需提供能证明外国人在中国国内单位连续任职工作不少于5年，每年在华从事科技研发工作时间不少于6个月的聘用合同。</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w:t>
      </w:r>
      <w:r>
        <w:rPr>
          <w:rFonts w:hint="eastAsia" w:ascii="仿宋_GB2312" w:eastAsia="仿宋_GB2312"/>
          <w:sz w:val="32"/>
          <w:szCs w:val="32"/>
        </w:rPr>
        <w:t>提交合同中能体现工作时间的关键页和签字盖章页的扫描件，限1个PDF文件。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纸质版：</w:t>
      </w:r>
      <w:r>
        <w:rPr>
          <w:rFonts w:hint="eastAsia" w:ascii="仿宋_GB2312" w:eastAsia="仿宋_GB2312"/>
          <w:sz w:val="32"/>
          <w:szCs w:val="32"/>
        </w:rPr>
        <w:t>提交合同中能体现工作时间的关键页和签字盖章页的复印件，按实际页数提交。</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2.其他附件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指支撑本项目重要科学发现、客观评价及完成人学术贡献的证明材料。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电子版不超过20个JPG文件，每个文件均应清晰可辨，原则上不要拼图。</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纸质版不超过20页，应与电子版一致，不需提交原件。</w:t>
      </w:r>
    </w:p>
    <w:p>
      <w:pPr>
        <w:rPr>
          <w:b/>
          <w:sz w:val="28"/>
          <w:szCs w:val="18"/>
        </w:rPr>
      </w:pPr>
      <w:r>
        <w:rPr>
          <w:b/>
          <w:sz w:val="28"/>
          <w:szCs w:val="18"/>
        </w:rPr>
        <w:br w:type="page"/>
      </w:r>
    </w:p>
    <w:p>
      <w:pPr>
        <w:pStyle w:val="31"/>
      </w:pPr>
      <w:bookmarkStart w:id="112" w:name="_Toc289993750"/>
      <w:bookmarkStart w:id="113" w:name="_Toc149584333"/>
      <w:bookmarkStart w:id="114" w:name="_Toc1911319509"/>
      <w:bookmarkStart w:id="115" w:name="_Toc1109525354"/>
      <w:r>
        <w:rPr>
          <w:rFonts w:hint="eastAsia"/>
        </w:rPr>
        <w:t>湖北省技术发明奖提名书</w:t>
      </w:r>
      <w:bookmarkEnd w:id="112"/>
      <w:bookmarkEnd w:id="113"/>
      <w:bookmarkEnd w:id="114"/>
      <w:bookmarkEnd w:id="115"/>
    </w:p>
    <w:p>
      <w:pPr>
        <w:pStyle w:val="31"/>
        <w:spacing w:line="200" w:lineRule="exact"/>
      </w:pPr>
    </w:p>
    <w:p>
      <w:pPr>
        <w:spacing w:line="460" w:lineRule="exact"/>
        <w:jc w:val="center"/>
        <w:outlineLvl w:val="1"/>
        <w:rPr>
          <w:rFonts w:ascii="黑体" w:hAnsi="黑体" w:eastAsia="黑体"/>
          <w:sz w:val="32"/>
          <w:szCs w:val="32"/>
        </w:rPr>
      </w:pPr>
      <w:bookmarkStart w:id="116" w:name="_Toc748906434"/>
      <w:r>
        <w:rPr>
          <w:rFonts w:hint="eastAsia" w:ascii="黑体" w:hAnsi="黑体" w:eastAsia="黑体"/>
          <w:sz w:val="32"/>
          <w:szCs w:val="32"/>
        </w:rPr>
        <w:t>一、项目基本情况</w:t>
      </w:r>
      <w:bookmarkEnd w:id="116"/>
    </w:p>
    <w:p/>
    <w:tbl>
      <w:tblPr>
        <w:tblStyle w:val="3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767"/>
        <w:gridCol w:w="617"/>
        <w:gridCol w:w="2318"/>
        <w:gridCol w:w="1342"/>
        <w:gridCol w:w="105"/>
        <w:gridCol w:w="522"/>
        <w:gridCol w:w="348"/>
        <w:gridCol w:w="43"/>
        <w:gridCol w:w="967"/>
        <w:gridCol w:w="417"/>
        <w:gridCol w:w="88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80" w:hRule="exact"/>
          <w:jc w:val="center"/>
        </w:trPr>
        <w:tc>
          <w:tcPr>
            <w:tcW w:w="3636" w:type="pct"/>
            <w:gridSpan w:val="8"/>
            <w:tcBorders>
              <w:top w:val="nil"/>
              <w:left w:val="nil"/>
              <w:right w:val="nil"/>
            </w:tcBorders>
            <w:vAlign w:val="center"/>
          </w:tcPr>
          <w:p>
            <w:pPr>
              <w:rPr>
                <w:rFonts w:ascii="仿宋_GB2312" w:eastAsia="仿宋_GB2312"/>
              </w:rPr>
            </w:pPr>
            <w:r>
              <w:rPr>
                <w:rFonts w:hint="eastAsia" w:ascii="仿宋_GB2312" w:eastAsia="仿宋_GB2312"/>
              </w:rPr>
              <w:t xml:space="preserve">专业评审组： </w:t>
            </w:r>
          </w:p>
        </w:tc>
        <w:tc>
          <w:tcPr>
            <w:tcW w:w="1363" w:type="pct"/>
            <w:gridSpan w:val="3"/>
            <w:tcBorders>
              <w:top w:val="nil"/>
              <w:left w:val="nil"/>
              <w:right w:val="nil"/>
            </w:tcBorders>
            <w:vAlign w:val="center"/>
          </w:tcPr>
          <w:p>
            <w:pPr>
              <w:rPr>
                <w:rFonts w:ascii="仿宋_GB2312" w:eastAsia="仿宋_GB2312"/>
              </w:rPr>
            </w:pPr>
            <w:r>
              <w:rPr>
                <w:rFonts w:hint="eastAsia" w:ascii="仿宋_GB2312" w:eastAsia="仿宋_GB2312"/>
              </w:rPr>
              <w:t>成果登记编号：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460" w:type="pct"/>
            <w:vMerge w:val="restart"/>
            <w:tcBorders>
              <w:right w:val="single" w:color="auto" w:sz="4" w:space="0"/>
            </w:tcBorders>
            <w:vAlign w:val="center"/>
          </w:tcPr>
          <w:p>
            <w:pPr>
              <w:jc w:val="center"/>
              <w:rPr>
                <w:rFonts w:ascii="仿宋_GB2312" w:eastAsia="仿宋_GB2312"/>
              </w:rPr>
            </w:pPr>
            <w:r>
              <w:rPr>
                <w:rFonts w:hint="eastAsia" w:ascii="仿宋_GB2312" w:eastAsia="仿宋_GB2312"/>
              </w:rPr>
              <w:t>项目</w:t>
            </w:r>
          </w:p>
          <w:p>
            <w:pPr>
              <w:jc w:val="center"/>
              <w:rPr>
                <w:rFonts w:ascii="仿宋_GB2312" w:eastAsia="仿宋_GB2312"/>
              </w:rPr>
            </w:pPr>
            <w:r>
              <w:rPr>
                <w:rFonts w:hint="eastAsia" w:ascii="仿宋_GB2312" w:eastAsia="仿宋_GB2312"/>
              </w:rPr>
              <w:t>名称</w:t>
            </w:r>
          </w:p>
        </w:tc>
        <w:tc>
          <w:tcPr>
            <w:tcW w:w="370" w:type="pct"/>
            <w:tcBorders>
              <w:left w:val="single" w:color="auto" w:sz="4" w:space="0"/>
              <w:bottom w:val="single" w:color="auto" w:sz="4" w:space="0"/>
            </w:tcBorders>
            <w:vAlign w:val="center"/>
          </w:tcPr>
          <w:p>
            <w:pPr>
              <w:jc w:val="center"/>
              <w:rPr>
                <w:rFonts w:ascii="仿宋_GB2312" w:eastAsia="仿宋_GB2312"/>
              </w:rPr>
            </w:pPr>
            <w:r>
              <w:rPr>
                <w:rFonts w:hint="eastAsia" w:ascii="仿宋_GB2312" w:eastAsia="仿宋_GB2312"/>
              </w:rPr>
              <w:t>中文</w:t>
            </w:r>
          </w:p>
        </w:tc>
        <w:tc>
          <w:tcPr>
            <w:tcW w:w="4169" w:type="pct"/>
            <w:gridSpan w:val="9"/>
            <w:tcBorders>
              <w:bottom w:val="single" w:color="auto" w:sz="4" w:space="0"/>
            </w:tcBorders>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00" w:hRule="atLeast"/>
          <w:jc w:val="center"/>
        </w:trPr>
        <w:tc>
          <w:tcPr>
            <w:tcW w:w="460" w:type="pct"/>
            <w:vMerge w:val="continue"/>
            <w:tcBorders>
              <w:bottom w:val="single" w:color="auto" w:sz="6" w:space="0"/>
              <w:right w:val="single" w:color="auto" w:sz="4" w:space="0"/>
            </w:tcBorders>
            <w:vAlign w:val="center"/>
          </w:tcPr>
          <w:p>
            <w:pPr>
              <w:jc w:val="center"/>
              <w:rPr>
                <w:rFonts w:ascii="仿宋_GB2312" w:eastAsia="仿宋_GB2312"/>
              </w:rPr>
            </w:pPr>
          </w:p>
        </w:tc>
        <w:tc>
          <w:tcPr>
            <w:tcW w:w="370" w:type="pct"/>
            <w:tcBorders>
              <w:top w:val="single" w:color="auto" w:sz="4" w:space="0"/>
              <w:left w:val="single" w:color="auto" w:sz="4" w:space="0"/>
              <w:bottom w:val="single" w:color="auto" w:sz="6" w:space="0"/>
            </w:tcBorders>
            <w:vAlign w:val="center"/>
          </w:tcPr>
          <w:p>
            <w:pPr>
              <w:jc w:val="center"/>
              <w:rPr>
                <w:rFonts w:ascii="仿宋_GB2312" w:eastAsia="仿宋_GB2312"/>
              </w:rPr>
            </w:pPr>
            <w:r>
              <w:rPr>
                <w:rFonts w:hint="eastAsia" w:ascii="仿宋_GB2312" w:eastAsia="仿宋_GB2312"/>
              </w:rPr>
              <w:t>英文</w:t>
            </w:r>
          </w:p>
        </w:tc>
        <w:tc>
          <w:tcPr>
            <w:tcW w:w="4169" w:type="pct"/>
            <w:gridSpan w:val="9"/>
            <w:tcBorders>
              <w:top w:val="single" w:color="auto" w:sz="4" w:space="0"/>
              <w:bottom w:val="single" w:color="auto" w:sz="6" w:space="0"/>
            </w:tcBorders>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00" w:hRule="atLeast"/>
          <w:jc w:val="center"/>
        </w:trPr>
        <w:tc>
          <w:tcPr>
            <w:tcW w:w="830" w:type="pct"/>
            <w:gridSpan w:val="2"/>
            <w:vAlign w:val="center"/>
          </w:tcPr>
          <w:p>
            <w:pPr>
              <w:jc w:val="center"/>
              <w:rPr>
                <w:rFonts w:ascii="仿宋_GB2312" w:eastAsia="仿宋_GB2312"/>
              </w:rPr>
            </w:pPr>
            <w:r>
              <w:rPr>
                <w:rFonts w:hint="eastAsia" w:ascii="仿宋_GB2312" w:eastAsia="仿宋_GB2312"/>
              </w:rPr>
              <w:t>主要完成人</w:t>
            </w:r>
          </w:p>
        </w:tc>
        <w:tc>
          <w:tcPr>
            <w:tcW w:w="4169" w:type="pct"/>
            <w:gridSpan w:val="9"/>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74" w:hRule="atLeast"/>
          <w:jc w:val="center"/>
        </w:trPr>
        <w:tc>
          <w:tcPr>
            <w:tcW w:w="830" w:type="pct"/>
            <w:gridSpan w:val="2"/>
            <w:vAlign w:val="center"/>
          </w:tcPr>
          <w:p>
            <w:pPr>
              <w:jc w:val="center"/>
              <w:rPr>
                <w:rFonts w:ascii="仿宋_GB2312" w:eastAsia="仿宋_GB2312"/>
              </w:rPr>
            </w:pPr>
            <w:r>
              <w:rPr>
                <w:rFonts w:hint="eastAsia" w:ascii="仿宋_GB2312" w:eastAsia="仿宋_GB2312"/>
              </w:rPr>
              <w:t>主要完成单位</w:t>
            </w:r>
          </w:p>
        </w:tc>
        <w:tc>
          <w:tcPr>
            <w:tcW w:w="4169" w:type="pct"/>
            <w:gridSpan w:val="9"/>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71" w:hRule="atLeast"/>
          <w:jc w:val="center"/>
        </w:trPr>
        <w:tc>
          <w:tcPr>
            <w:tcW w:w="830" w:type="pct"/>
            <w:gridSpan w:val="2"/>
            <w:vMerge w:val="restart"/>
            <w:vAlign w:val="center"/>
          </w:tcPr>
          <w:p>
            <w:pPr>
              <w:jc w:val="center"/>
              <w:rPr>
                <w:rFonts w:ascii="仿宋_GB2312" w:eastAsia="仿宋_GB2312"/>
              </w:rPr>
            </w:pPr>
            <w:r>
              <w:rPr>
                <w:rFonts w:hint="eastAsia" w:ascii="仿宋_GB2312" w:eastAsia="仿宋_GB2312"/>
              </w:rPr>
              <w:t>提名者</w:t>
            </w:r>
          </w:p>
        </w:tc>
        <w:tc>
          <w:tcPr>
            <w:tcW w:w="2258" w:type="pct"/>
            <w:gridSpan w:val="3"/>
            <w:vMerge w:val="restart"/>
            <w:tcBorders>
              <w:bottom w:val="single" w:color="auto" w:sz="4" w:space="0"/>
            </w:tcBorders>
          </w:tcPr>
          <w:p>
            <w:pPr>
              <w:rPr>
                <w:rFonts w:ascii="仿宋_GB2312" w:eastAsia="仿宋_GB2312"/>
              </w:rPr>
            </w:pPr>
          </w:p>
        </w:tc>
        <w:tc>
          <w:tcPr>
            <w:tcW w:w="1128" w:type="pct"/>
            <w:gridSpan w:val="4"/>
            <w:tcBorders>
              <w:bottom w:val="single" w:color="auto" w:sz="4" w:space="0"/>
            </w:tcBorders>
            <w:vAlign w:val="center"/>
          </w:tcPr>
          <w:p>
            <w:pPr>
              <w:jc w:val="center"/>
              <w:rPr>
                <w:rFonts w:ascii="仿宋_GB2312" w:eastAsia="仿宋_GB2312"/>
              </w:rPr>
            </w:pPr>
            <w:r>
              <w:rPr>
                <w:rFonts w:hint="eastAsia" w:ascii="仿宋_GB2312" w:eastAsia="仿宋_GB2312"/>
              </w:rPr>
              <w:t>项目名称可否公布</w:t>
            </w:r>
          </w:p>
        </w:tc>
        <w:tc>
          <w:tcPr>
            <w:tcW w:w="782" w:type="pct"/>
            <w:gridSpan w:val="2"/>
            <w:tcBorders>
              <w:bottom w:val="single" w:color="auto" w:sz="4" w:space="0"/>
            </w:tcBorders>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36" w:hRule="atLeast"/>
          <w:jc w:val="center"/>
        </w:trPr>
        <w:tc>
          <w:tcPr>
            <w:tcW w:w="830" w:type="pct"/>
            <w:gridSpan w:val="2"/>
            <w:vMerge w:val="continue"/>
            <w:vAlign w:val="center"/>
          </w:tcPr>
          <w:p>
            <w:pPr>
              <w:jc w:val="center"/>
              <w:rPr>
                <w:rFonts w:ascii="仿宋_GB2312" w:eastAsia="仿宋_GB2312"/>
              </w:rPr>
            </w:pPr>
          </w:p>
        </w:tc>
        <w:tc>
          <w:tcPr>
            <w:tcW w:w="2258" w:type="pct"/>
            <w:gridSpan w:val="3"/>
            <w:vMerge w:val="continue"/>
            <w:tcBorders>
              <w:bottom w:val="single" w:color="auto" w:sz="4" w:space="0"/>
            </w:tcBorders>
          </w:tcPr>
          <w:p>
            <w:pPr>
              <w:rPr>
                <w:rFonts w:ascii="仿宋_GB2312" w:eastAsia="仿宋_GB2312"/>
              </w:rPr>
            </w:pPr>
          </w:p>
        </w:tc>
        <w:tc>
          <w:tcPr>
            <w:tcW w:w="1128" w:type="pct"/>
            <w:gridSpan w:val="4"/>
            <w:tcBorders>
              <w:top w:val="single" w:color="auto" w:sz="4" w:space="0"/>
              <w:bottom w:val="single" w:color="auto" w:sz="4" w:space="0"/>
            </w:tcBorders>
            <w:vAlign w:val="center"/>
          </w:tcPr>
          <w:p>
            <w:pPr>
              <w:jc w:val="center"/>
              <w:rPr>
                <w:rFonts w:ascii="仿宋_GB2312" w:eastAsia="仿宋_GB2312"/>
              </w:rPr>
            </w:pPr>
            <w:r>
              <w:rPr>
                <w:rFonts w:hint="eastAsia" w:ascii="仿宋_GB2312" w:eastAsia="仿宋_GB2312"/>
              </w:rPr>
              <w:t>项目简介可否公布</w:t>
            </w:r>
          </w:p>
        </w:tc>
        <w:tc>
          <w:tcPr>
            <w:tcW w:w="782" w:type="pct"/>
            <w:gridSpan w:val="2"/>
            <w:tcBorders>
              <w:top w:val="single" w:color="auto" w:sz="4" w:space="0"/>
              <w:bottom w:val="single" w:color="auto" w:sz="4" w:space="0"/>
            </w:tcBorders>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4" w:hRule="atLeast"/>
          <w:jc w:val="center"/>
        </w:trPr>
        <w:tc>
          <w:tcPr>
            <w:tcW w:w="830" w:type="pct"/>
            <w:gridSpan w:val="2"/>
            <w:vMerge w:val="continue"/>
            <w:vAlign w:val="center"/>
          </w:tcPr>
          <w:p>
            <w:pPr>
              <w:jc w:val="center"/>
              <w:rPr>
                <w:rFonts w:ascii="仿宋_GB2312" w:eastAsia="仿宋_GB2312"/>
              </w:rPr>
            </w:pPr>
          </w:p>
        </w:tc>
        <w:tc>
          <w:tcPr>
            <w:tcW w:w="2258" w:type="pct"/>
            <w:gridSpan w:val="3"/>
            <w:vMerge w:val="continue"/>
            <w:vAlign w:val="center"/>
          </w:tcPr>
          <w:p>
            <w:pPr>
              <w:rPr>
                <w:rFonts w:ascii="仿宋_GB2312" w:eastAsia="仿宋_GB2312"/>
              </w:rPr>
            </w:pPr>
          </w:p>
        </w:tc>
        <w:tc>
          <w:tcPr>
            <w:tcW w:w="1128" w:type="pct"/>
            <w:gridSpan w:val="4"/>
            <w:vAlign w:val="center"/>
          </w:tcPr>
          <w:p>
            <w:pPr>
              <w:jc w:val="center"/>
              <w:rPr>
                <w:rFonts w:ascii="仿宋_GB2312" w:eastAsia="仿宋_GB2312"/>
              </w:rPr>
            </w:pPr>
            <w:r>
              <w:rPr>
                <w:rFonts w:hint="eastAsia" w:ascii="仿宋_GB2312" w:eastAsia="仿宋_GB2312"/>
              </w:rPr>
              <w:t>是否涉密</w:t>
            </w:r>
          </w:p>
        </w:tc>
        <w:tc>
          <w:tcPr>
            <w:tcW w:w="782" w:type="pct"/>
            <w:gridSpan w:val="2"/>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0" w:hRule="atLeast"/>
          <w:jc w:val="center"/>
        </w:trPr>
        <w:tc>
          <w:tcPr>
            <w:tcW w:w="830" w:type="pct"/>
            <w:gridSpan w:val="2"/>
            <w:vAlign w:val="center"/>
          </w:tcPr>
          <w:p>
            <w:pPr>
              <w:jc w:val="center"/>
              <w:rPr>
                <w:rFonts w:ascii="仿宋_GB2312" w:eastAsia="仿宋_GB2312"/>
              </w:rPr>
            </w:pPr>
            <w:r>
              <w:rPr>
                <w:rFonts w:hint="eastAsia" w:ascii="仿宋_GB2312" w:eastAsia="仿宋_GB2312"/>
              </w:rPr>
              <w:t>主题词</w:t>
            </w:r>
          </w:p>
        </w:tc>
        <w:tc>
          <w:tcPr>
            <w:tcW w:w="4169" w:type="pct"/>
            <w:gridSpan w:val="9"/>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59" w:hRule="exact"/>
          <w:jc w:val="center"/>
        </w:trPr>
        <w:tc>
          <w:tcPr>
            <w:tcW w:w="830" w:type="pct"/>
            <w:gridSpan w:val="2"/>
            <w:vAlign w:val="center"/>
          </w:tcPr>
          <w:p>
            <w:pPr>
              <w:jc w:val="center"/>
              <w:rPr>
                <w:rFonts w:ascii="仿宋_GB2312" w:eastAsia="仿宋_GB2312"/>
              </w:rPr>
            </w:pPr>
            <w:r>
              <w:rPr>
                <w:rFonts w:hint="eastAsia" w:ascii="仿宋_GB2312" w:eastAsia="仿宋_GB2312"/>
              </w:rPr>
              <w:t>学科</w:t>
            </w:r>
          </w:p>
          <w:p>
            <w:pPr>
              <w:jc w:val="center"/>
              <w:rPr>
                <w:rFonts w:ascii="仿宋_GB2312" w:eastAsia="仿宋_GB2312"/>
              </w:rPr>
            </w:pPr>
            <w:r>
              <w:rPr>
                <w:rFonts w:hint="eastAsia" w:ascii="仿宋_GB2312" w:eastAsia="仿宋_GB2312"/>
              </w:rPr>
              <w:t>分类名称代码</w:t>
            </w:r>
          </w:p>
        </w:tc>
        <w:tc>
          <w:tcPr>
            <w:tcW w:w="2571" w:type="pct"/>
            <w:gridSpan w:val="4"/>
          </w:tcPr>
          <w:p>
            <w:pPr>
              <w:rPr>
                <w:rFonts w:ascii="仿宋_GB2312" w:eastAsia="仿宋_GB2312"/>
              </w:rPr>
            </w:pPr>
          </w:p>
        </w:tc>
        <w:tc>
          <w:tcPr>
            <w:tcW w:w="1065" w:type="pct"/>
            <w:gridSpan w:val="4"/>
            <w:vAlign w:val="center"/>
          </w:tcPr>
          <w:p>
            <w:pPr>
              <w:rPr>
                <w:rFonts w:ascii="仿宋_GB2312" w:eastAsia="仿宋_GB2312"/>
              </w:rPr>
            </w:pPr>
            <w:r>
              <w:rPr>
                <w:rFonts w:hint="eastAsia" w:ascii="仿宋_GB2312" w:eastAsia="仿宋_GB2312"/>
              </w:rPr>
              <w:t>所属国民经济行业</w:t>
            </w:r>
          </w:p>
        </w:tc>
        <w:tc>
          <w:tcPr>
            <w:tcW w:w="532" w:type="pct"/>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9" w:hRule="exact"/>
          <w:jc w:val="center"/>
        </w:trPr>
        <w:tc>
          <w:tcPr>
            <w:tcW w:w="830" w:type="pct"/>
            <w:gridSpan w:val="2"/>
            <w:vAlign w:val="center"/>
          </w:tcPr>
          <w:p>
            <w:pPr>
              <w:jc w:val="center"/>
              <w:rPr>
                <w:rFonts w:ascii="仿宋_GB2312" w:eastAsia="仿宋_GB2312"/>
              </w:rPr>
            </w:pPr>
            <w:r>
              <w:rPr>
                <w:rFonts w:hint="eastAsia" w:ascii="仿宋_GB2312" w:eastAsia="仿宋_GB2312"/>
              </w:rPr>
              <w:t>所属行业领域</w:t>
            </w:r>
          </w:p>
        </w:tc>
        <w:tc>
          <w:tcPr>
            <w:tcW w:w="4169" w:type="pct"/>
            <w:gridSpan w:val="9"/>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485" w:hRule="exact"/>
          <w:jc w:val="center"/>
        </w:trPr>
        <w:tc>
          <w:tcPr>
            <w:tcW w:w="830" w:type="pct"/>
            <w:gridSpan w:val="2"/>
            <w:vAlign w:val="center"/>
          </w:tcPr>
          <w:p>
            <w:pPr>
              <w:jc w:val="center"/>
              <w:rPr>
                <w:rFonts w:ascii="仿宋_GB2312" w:eastAsia="仿宋_GB2312"/>
              </w:rPr>
            </w:pPr>
            <w:r>
              <w:rPr>
                <w:rFonts w:hint="eastAsia" w:ascii="仿宋_GB2312" w:eastAsia="仿宋_GB2312"/>
              </w:rPr>
              <w:t>任务来源</w:t>
            </w:r>
          </w:p>
        </w:tc>
        <w:tc>
          <w:tcPr>
            <w:tcW w:w="4169" w:type="pct"/>
            <w:gridSpan w:val="9"/>
          </w:tcPr>
          <w:p>
            <w:pPr>
              <w:spacing w:line="240" w:lineRule="exact"/>
              <w:rPr>
                <w:rFonts w:ascii="仿宋_GB2312" w:eastAsia="仿宋_GB2312"/>
              </w:rPr>
            </w:pPr>
          </w:p>
          <w:p>
            <w:pPr>
              <w:spacing w:line="24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81" w:hRule="atLeast"/>
          <w:jc w:val="center"/>
        </w:trPr>
        <w:tc>
          <w:tcPr>
            <w:tcW w:w="830" w:type="pct"/>
            <w:gridSpan w:val="2"/>
            <w:tcBorders>
              <w:bottom w:val="single" w:color="auto" w:sz="6" w:space="0"/>
            </w:tcBorders>
            <w:vAlign w:val="center"/>
          </w:tcPr>
          <w:p>
            <w:pPr>
              <w:jc w:val="center"/>
              <w:rPr>
                <w:rFonts w:ascii="仿宋_GB2312" w:eastAsia="仿宋_GB2312"/>
              </w:rPr>
            </w:pPr>
            <w:r>
              <w:rPr>
                <w:rFonts w:hint="eastAsia" w:ascii="仿宋_GB2312" w:eastAsia="仿宋_GB2312"/>
              </w:rPr>
              <w:t>计划（基金）</w:t>
            </w:r>
          </w:p>
          <w:p>
            <w:pPr>
              <w:jc w:val="center"/>
              <w:rPr>
                <w:rFonts w:ascii="仿宋_GB2312" w:eastAsia="仿宋_GB2312"/>
              </w:rPr>
            </w:pPr>
            <w:r>
              <w:rPr>
                <w:rFonts w:hint="eastAsia" w:ascii="仿宋_GB2312" w:eastAsia="仿宋_GB2312"/>
              </w:rPr>
              <w:t>名称和编号</w:t>
            </w:r>
          </w:p>
        </w:tc>
        <w:tc>
          <w:tcPr>
            <w:tcW w:w="4169" w:type="pct"/>
            <w:gridSpan w:val="9"/>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81" w:hRule="atLeast"/>
          <w:jc w:val="center"/>
        </w:trPr>
        <w:tc>
          <w:tcPr>
            <w:tcW w:w="830" w:type="pct"/>
            <w:gridSpan w:val="2"/>
            <w:tcBorders>
              <w:bottom w:val="single" w:color="auto" w:sz="6" w:space="0"/>
            </w:tcBorders>
            <w:vAlign w:val="center"/>
          </w:tcPr>
          <w:p>
            <w:pPr>
              <w:spacing w:before="100" w:beforeAutospacing="1" w:after="100" w:afterAutospacing="1" w:line="240" w:lineRule="exact"/>
              <w:jc w:val="center"/>
              <w:rPr>
                <w:rFonts w:ascii="仿宋_GB2312" w:eastAsia="仿宋_GB2312"/>
              </w:rPr>
            </w:pPr>
            <w:r>
              <w:rPr>
                <w:rFonts w:hint="eastAsia" w:ascii="仿宋_GB2312" w:eastAsia="仿宋_GB2312"/>
              </w:rPr>
              <w:t>授权发明专利（项）</w:t>
            </w:r>
          </w:p>
        </w:tc>
        <w:tc>
          <w:tcPr>
            <w:tcW w:w="1390" w:type="pct"/>
            <w:vAlign w:val="center"/>
          </w:tcPr>
          <w:p>
            <w:pPr>
              <w:spacing w:before="100" w:beforeAutospacing="1" w:after="100" w:afterAutospacing="1" w:line="240" w:lineRule="exact"/>
              <w:jc w:val="center"/>
              <w:rPr>
                <w:rFonts w:ascii="仿宋_GB2312" w:eastAsia="仿宋_GB2312"/>
              </w:rPr>
            </w:pPr>
          </w:p>
        </w:tc>
        <w:tc>
          <w:tcPr>
            <w:tcW w:w="1390" w:type="pct"/>
            <w:gridSpan w:val="4"/>
            <w:vAlign w:val="center"/>
          </w:tcPr>
          <w:p>
            <w:pPr>
              <w:spacing w:before="100" w:beforeAutospacing="1" w:after="100" w:afterAutospacing="1" w:line="240" w:lineRule="exact"/>
              <w:jc w:val="center"/>
              <w:rPr>
                <w:rFonts w:ascii="仿宋_GB2312" w:eastAsia="仿宋_GB2312"/>
              </w:rPr>
            </w:pPr>
            <w:r>
              <w:rPr>
                <w:rFonts w:hint="eastAsia" w:ascii="仿宋_GB2312" w:eastAsia="仿宋_GB2312"/>
              </w:rPr>
              <w:t>授权的其他知识产权（项）</w:t>
            </w:r>
          </w:p>
        </w:tc>
        <w:tc>
          <w:tcPr>
            <w:tcW w:w="1389" w:type="pct"/>
            <w:gridSpan w:val="4"/>
            <w:vAlign w:val="center"/>
          </w:tcPr>
          <w:p>
            <w:pPr>
              <w:spacing w:before="100" w:beforeAutospacing="1" w:after="100" w:afterAutospacing="1" w:line="240" w:lineRule="exact"/>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exact"/>
          <w:jc w:val="center"/>
        </w:trPr>
        <w:tc>
          <w:tcPr>
            <w:tcW w:w="830" w:type="pct"/>
            <w:gridSpan w:val="2"/>
            <w:vAlign w:val="center"/>
          </w:tcPr>
          <w:p>
            <w:pPr>
              <w:jc w:val="center"/>
              <w:rPr>
                <w:rFonts w:ascii="仿宋_GB2312" w:eastAsia="仿宋_GB2312"/>
              </w:rPr>
            </w:pPr>
            <w:r>
              <w:rPr>
                <w:rFonts w:hint="eastAsia" w:ascii="仿宋_GB2312" w:eastAsia="仿宋_GB2312"/>
              </w:rPr>
              <w:t>项目起止时间</w:t>
            </w:r>
          </w:p>
        </w:tc>
        <w:tc>
          <w:tcPr>
            <w:tcW w:w="2195" w:type="pct"/>
            <w:gridSpan w:val="2"/>
            <w:vAlign w:val="center"/>
          </w:tcPr>
          <w:p>
            <w:pPr>
              <w:rPr>
                <w:rFonts w:ascii="仿宋_GB2312" w:eastAsia="仿宋_GB2312"/>
              </w:rPr>
            </w:pPr>
            <w:r>
              <w:rPr>
                <w:rFonts w:hint="eastAsia" w:ascii="仿宋_GB2312" w:eastAsia="仿宋_GB2312"/>
              </w:rPr>
              <w:t>起始：</w:t>
            </w:r>
          </w:p>
        </w:tc>
        <w:tc>
          <w:tcPr>
            <w:tcW w:w="1974" w:type="pct"/>
            <w:gridSpan w:val="7"/>
            <w:vAlign w:val="center"/>
          </w:tcPr>
          <w:p>
            <w:pPr>
              <w:rPr>
                <w:rFonts w:ascii="仿宋_GB2312" w:eastAsia="仿宋_GB2312"/>
              </w:rPr>
            </w:pPr>
            <w:r>
              <w:rPr>
                <w:rFonts w:hint="eastAsia" w:ascii="仿宋_GB2312" w:eastAsia="仿宋_GB2312"/>
              </w:rPr>
              <w:t>完成：</w:t>
            </w:r>
          </w:p>
        </w:tc>
      </w:tr>
    </w:tbl>
    <w:p>
      <w:pPr>
        <w:jc w:val="center"/>
        <w:rPr>
          <w:rFonts w:ascii="方正仿宋_GBK" w:eastAsia="方正仿宋_GBK"/>
        </w:rPr>
      </w:pPr>
      <w:r>
        <w:rPr>
          <w:rFonts w:ascii="方正仿宋_GBK" w:eastAsia="方正仿宋_GBK"/>
          <w:b/>
          <w:sz w:val="20"/>
        </w:rPr>
        <mc:AlternateContent>
          <mc:Choice Requires="wps">
            <w:drawing>
              <wp:anchor distT="0" distB="0" distL="114300" distR="114300" simplePos="0" relativeHeight="251661312" behindDoc="0" locked="0" layoutInCell="1" allowOverlap="1">
                <wp:simplePos x="0" y="0"/>
                <wp:positionH relativeFrom="column">
                  <wp:posOffset>2095500</wp:posOffset>
                </wp:positionH>
                <wp:positionV relativeFrom="paragraph">
                  <wp:posOffset>111760</wp:posOffset>
                </wp:positionV>
                <wp:extent cx="3124200" cy="310515"/>
                <wp:effectExtent l="4445" t="4445" r="14605" b="8890"/>
                <wp:wrapNone/>
                <wp:docPr id="1028" name="1026"/>
                <wp:cNvGraphicFramePr/>
                <a:graphic xmlns:a="http://schemas.openxmlformats.org/drawingml/2006/main">
                  <a:graphicData uri="http://schemas.microsoft.com/office/word/2010/wordprocessingShape">
                    <wps:wsp>
                      <wps:cNvSpPr/>
                      <wps:spPr>
                        <a:xfrm>
                          <a:off x="0" y="0"/>
                          <a:ext cx="3124200" cy="310515"/>
                        </a:xfrm>
                        <a:prstGeom prst="rect">
                          <a:avLst/>
                        </a:prstGeom>
                        <a:solidFill>
                          <a:srgbClr val="FFFFFF"/>
                        </a:solidFill>
                        <a:ln w="9525" cap="flat" cmpd="sng">
                          <a:solidFill>
                            <a:srgbClr val="FFFFFF"/>
                          </a:solidFill>
                          <a:prstDash val="solid"/>
                          <a:miter/>
                        </a:ln>
                        <a:effectLst/>
                      </wps:spPr>
                      <wps:txbx>
                        <w:txbxContent>
                          <w:p>
                            <w:pPr>
                              <w:ind w:right="210"/>
                              <w:jc w:val="right"/>
                              <w:rPr>
                                <w:rFonts w:ascii="方正仿宋_GBK" w:hAnsi="方正仿宋_GBK" w:eastAsia="方正仿宋_GBK" w:cs="方正仿宋_GBK"/>
                              </w:rPr>
                            </w:pPr>
                            <w:r>
                              <w:rPr>
                                <w:rFonts w:hint="eastAsia" w:ascii="方正仿宋_GBK" w:hAnsi="方正仿宋_GBK" w:eastAsia="方正仿宋_GBK" w:cs="方正仿宋_GBK"/>
                              </w:rPr>
                              <w:t>湖北省科学技术奖励工作办公室制</w:t>
                            </w:r>
                          </w:p>
                        </w:txbxContent>
                      </wps:txbx>
                      <wps:bodyPr vert="horz" wrap="square" lIns="91440" tIns="45720" rIns="91440" bIns="45720" anchor="t" upright="1">
                        <a:noAutofit/>
                      </wps:bodyPr>
                    </wps:wsp>
                  </a:graphicData>
                </a:graphic>
              </wp:anchor>
            </w:drawing>
          </mc:Choice>
          <mc:Fallback>
            <w:pict>
              <v:rect id="1026" o:spid="_x0000_s1026" o:spt="1" style="position:absolute;left:0pt;margin-left:165pt;margin-top:8.8pt;height:24.45pt;width:246pt;z-index:251661312;mso-width-relative:page;mso-height-relative:page;" fillcolor="#FFFFFF" filled="t" stroked="t" coordsize="21600,21600" o:gfxdata="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xYl6Y1wAAAAkBAAAPAAAAAAAAAAEA&#10;IAAAACIAAABkcnMvZG93bnJldi54bWxQSwECFAAUAAAACACHTuJAAe5glxACAABVBAAADgAAAAAA&#10;AAABACAAAAAmAQAAZHJzL2Uyb0RvYy54bWxQSwUGAAAAAAYABgBZAQAAqAUAAAAA&#10;">
                <v:fill on="t" focussize="0,0"/>
                <v:stroke color="#FFFFFF" joinstyle="miter"/>
                <v:imagedata o:title=""/>
                <o:lock v:ext="edit" aspectratio="f"/>
                <v:textbox>
                  <w:txbxContent>
                    <w:p>
                      <w:pPr>
                        <w:ind w:right="210"/>
                        <w:jc w:val="right"/>
                        <w:rPr>
                          <w:rFonts w:ascii="方正仿宋_GBK" w:hAnsi="方正仿宋_GBK" w:eastAsia="方正仿宋_GBK" w:cs="方正仿宋_GBK"/>
                        </w:rPr>
                      </w:pPr>
                      <w:r>
                        <w:rPr>
                          <w:rFonts w:hint="eastAsia" w:ascii="方正仿宋_GBK" w:hAnsi="方正仿宋_GBK" w:eastAsia="方正仿宋_GBK" w:cs="方正仿宋_GBK"/>
                        </w:rPr>
                        <w:t>湖北省科学技术奖励工作办公室制</w:t>
                      </w:r>
                    </w:p>
                  </w:txbxContent>
                </v:textbox>
              </v:rect>
            </w:pict>
          </mc:Fallback>
        </mc:AlternateContent>
      </w:r>
      <w:r>
        <w:rPr>
          <w:rFonts w:hint="eastAsia" w:ascii="方正仿宋_GBK" w:eastAsia="方正仿宋_GBK"/>
        </w:rPr>
        <w:br w:type="page"/>
      </w:r>
    </w:p>
    <w:p>
      <w:pPr>
        <w:spacing w:line="460" w:lineRule="exact"/>
        <w:jc w:val="center"/>
        <w:outlineLvl w:val="1"/>
        <w:rPr>
          <w:rFonts w:ascii="黑体" w:hAnsi="黑体" w:eastAsia="黑体"/>
          <w:sz w:val="32"/>
          <w:szCs w:val="32"/>
        </w:rPr>
      </w:pPr>
      <w:bookmarkStart w:id="117" w:name="_Toc846730546"/>
      <w:r>
        <w:rPr>
          <w:rFonts w:hint="eastAsia" w:ascii="黑体" w:hAnsi="黑体" w:eastAsia="黑体"/>
          <w:sz w:val="32"/>
          <w:szCs w:val="32"/>
        </w:rPr>
        <w:t>二、提名意见</w:t>
      </w:r>
      <w:bookmarkEnd w:id="117"/>
    </w:p>
    <w:p>
      <w:pPr>
        <w:pStyle w:val="17"/>
        <w:ind w:firstLine="0" w:firstLineChars="0"/>
        <w:jc w:val="center"/>
        <w:rPr>
          <w:rFonts w:ascii="楷体_GB2312" w:hAnsi="宋体" w:eastAsia="楷体_GB2312"/>
        </w:rPr>
      </w:pPr>
      <w:r>
        <w:rPr>
          <w:rFonts w:hint="eastAsia" w:ascii="楷体_GB2312" w:hAnsi="宋体" w:eastAsia="楷体_GB2312"/>
        </w:rPr>
        <w:t>（适用于提名专家）</w:t>
      </w: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804"/>
        <w:gridCol w:w="2331"/>
        <w:gridCol w:w="1704"/>
        <w:gridCol w:w="265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姓    名</w:t>
            </w:r>
          </w:p>
        </w:tc>
        <w:tc>
          <w:tcPr>
            <w:tcW w:w="1372" w:type="pct"/>
            <w:vAlign w:val="center"/>
          </w:tcPr>
          <w:p>
            <w:pPr>
              <w:spacing w:line="390" w:lineRule="exact"/>
              <w:ind w:firstLine="420" w:firstLineChars="200"/>
              <w:jc w:val="center"/>
              <w:rPr>
                <w:rFonts w:ascii="仿宋_GB2312" w:hAnsi="宋体" w:eastAsia="仿宋_GB2312"/>
                <w:szCs w:val="20"/>
              </w:rPr>
            </w:pPr>
          </w:p>
        </w:tc>
        <w:tc>
          <w:tcPr>
            <w:tcW w:w="1003"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身份证号</w:t>
            </w:r>
          </w:p>
        </w:tc>
        <w:tc>
          <w:tcPr>
            <w:tcW w:w="1562" w:type="pct"/>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专家类型</w:t>
            </w:r>
          </w:p>
        </w:tc>
        <w:tc>
          <w:tcPr>
            <w:tcW w:w="3937" w:type="pct"/>
            <w:gridSpan w:val="3"/>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2"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工作单位</w:t>
            </w:r>
          </w:p>
        </w:tc>
        <w:tc>
          <w:tcPr>
            <w:tcW w:w="3937" w:type="pct"/>
            <w:gridSpan w:val="3"/>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062"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职    称</w:t>
            </w:r>
          </w:p>
        </w:tc>
        <w:tc>
          <w:tcPr>
            <w:tcW w:w="137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学科专业</w:t>
            </w:r>
          </w:p>
        </w:tc>
        <w:tc>
          <w:tcPr>
            <w:tcW w:w="156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062"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通讯地址</w:t>
            </w:r>
          </w:p>
        </w:tc>
        <w:tc>
          <w:tcPr>
            <w:tcW w:w="137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邮政编码</w:t>
            </w:r>
          </w:p>
        </w:tc>
        <w:tc>
          <w:tcPr>
            <w:tcW w:w="156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电子邮箱</w:t>
            </w:r>
          </w:p>
        </w:tc>
        <w:tc>
          <w:tcPr>
            <w:tcW w:w="1372" w:type="pct"/>
            <w:tcBorders>
              <w:top w:val="single" w:color="auto" w:sz="4" w:space="0"/>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联系电话</w:t>
            </w:r>
          </w:p>
        </w:tc>
        <w:tc>
          <w:tcPr>
            <w:tcW w:w="1562" w:type="pct"/>
            <w:tcBorders>
              <w:top w:val="single" w:color="auto" w:sz="4" w:space="0"/>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责任专家</w:t>
            </w:r>
          </w:p>
        </w:tc>
        <w:tc>
          <w:tcPr>
            <w:tcW w:w="3937" w:type="pct"/>
            <w:gridSpan w:val="3"/>
            <w:tcBorders>
              <w:top w:val="single" w:color="auto" w:sz="4" w:space="0"/>
              <w:bottom w:val="single" w:color="auto" w:sz="4" w:space="0"/>
            </w:tcBorders>
            <w:vAlign w:val="center"/>
          </w:tcPr>
          <w:p>
            <w:pPr>
              <w:spacing w:line="390" w:lineRule="exact"/>
              <w:ind w:firstLine="380" w:firstLineChars="200"/>
              <w:jc w:val="left"/>
              <w:rPr>
                <w:rFonts w:ascii="仿宋_GB2312" w:hAnsi="宋体" w:eastAsia="仿宋_GB2312"/>
                <w:szCs w:val="20"/>
              </w:rPr>
            </w:pPr>
            <w:r>
              <w:rPr>
                <w:rFonts w:hint="eastAsia" w:ascii="仿宋_GB2312" w:hAnsi="宋体" w:eastAsia="仿宋_GB2312"/>
                <w:spacing w:val="-10"/>
              </w:rPr>
              <w:t>□是           □否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311" w:hRule="atLeast"/>
          <w:jc w:val="center"/>
        </w:trPr>
        <w:tc>
          <w:tcPr>
            <w:tcW w:w="5000" w:type="pct"/>
            <w:gridSpan w:val="4"/>
            <w:tcBorders>
              <w:top w:val="single" w:color="auto" w:sz="4" w:space="0"/>
            </w:tcBorders>
          </w:tcPr>
          <w:p>
            <w:pPr>
              <w:spacing w:line="390" w:lineRule="exact"/>
              <w:rPr>
                <w:rFonts w:ascii="仿宋_GB2312" w:hAnsi="宋体" w:eastAsia="仿宋_GB2312"/>
                <w:szCs w:val="20"/>
              </w:rPr>
            </w:pPr>
            <w:r>
              <w:rPr>
                <w:rFonts w:hint="eastAsia" w:ascii="仿宋_GB2312" w:hAnsi="宋体" w:eastAsia="仿宋_GB2312"/>
                <w:szCs w:val="20"/>
              </w:rPr>
              <w:t>提名意见：</w:t>
            </w:r>
          </w:p>
          <w:p>
            <w:pPr>
              <w:rPr>
                <w:rFonts w:ascii="仿宋_GB2312" w:hAnsi="宋体" w:eastAsia="仿宋_GB2312"/>
                <w:sz w:val="18"/>
                <w:szCs w:val="21"/>
              </w:rPr>
            </w:pPr>
          </w:p>
          <w:p>
            <w:pPr>
              <w:spacing w:line="390" w:lineRule="exact"/>
              <w:ind w:firstLine="4320" w:firstLineChars="2400"/>
              <w:rPr>
                <w:rFonts w:ascii="仿宋_GB2312" w:hAnsi="宋体" w:eastAsia="仿宋_GB2312"/>
                <w:sz w:val="18"/>
                <w:szCs w:val="21"/>
              </w:rPr>
            </w:pPr>
          </w:p>
          <w:p>
            <w:pPr>
              <w:rPr>
                <w:rFonts w:ascii="仿宋_GB2312" w:eastAsia="仿宋_GB2312"/>
                <w:sz w:val="18"/>
                <w:szCs w:val="20"/>
              </w:rPr>
            </w:pPr>
          </w:p>
          <w:p>
            <w:pPr>
              <w:rPr>
                <w:rFonts w:ascii="仿宋_GB2312" w:eastAsia="仿宋_GB2312"/>
                <w:sz w:val="18"/>
                <w:szCs w:val="20"/>
              </w:rPr>
            </w:pPr>
          </w:p>
          <w:p>
            <w:pPr>
              <w:rPr>
                <w:rFonts w:ascii="仿宋_GB2312" w:eastAsia="仿宋_GB2312"/>
                <w:sz w:val="18"/>
                <w:szCs w:val="20"/>
              </w:rPr>
            </w:pPr>
          </w:p>
          <w:p>
            <w:pPr>
              <w:rPr>
                <w:rFonts w:ascii="仿宋_GB2312" w:eastAsia="仿宋_GB2312"/>
                <w:sz w:val="18"/>
                <w:szCs w:val="20"/>
              </w:rPr>
            </w:pPr>
          </w:p>
          <w:p>
            <w:pPr>
              <w:tabs>
                <w:tab w:val="left" w:pos="726"/>
              </w:tabs>
              <w:rPr>
                <w:rFonts w:ascii="仿宋_GB2312" w:eastAsia="仿宋_GB2312"/>
                <w:sz w:val="18"/>
                <w:szCs w:val="20"/>
              </w:rPr>
            </w:pPr>
            <w:r>
              <w:rPr>
                <w:rFonts w:hint="eastAsia" w:ascii="仿宋_GB2312" w:eastAsia="仿宋_GB2312"/>
                <w:sz w:val="18"/>
                <w:szCs w:val="20"/>
              </w:rPr>
              <w:tab/>
            </w: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5865"/>
              </w:tabs>
              <w:rPr>
                <w:rFonts w:ascii="仿宋_GB2312" w:eastAsia="仿宋_GB2312"/>
                <w:sz w:val="18"/>
                <w:szCs w:val="20"/>
              </w:rPr>
            </w:pPr>
            <w:r>
              <w:rPr>
                <w:rFonts w:hint="eastAsia" w:ascii="仿宋_GB2312" w:eastAsia="仿宋_GB2312"/>
                <w:sz w:val="18"/>
                <w:szCs w:val="20"/>
              </w:rPr>
              <w:tab/>
            </w:r>
          </w:p>
          <w:p>
            <w:pPr>
              <w:tabs>
                <w:tab w:val="left" w:pos="726"/>
              </w:tabs>
              <w:rPr>
                <w:rFonts w:ascii="仿宋_GB2312" w:hAnsi="宋体" w:eastAsia="仿宋_GB2312"/>
                <w:szCs w:val="20"/>
              </w:rPr>
            </w:pPr>
          </w:p>
          <w:p>
            <w:pPr>
              <w:tabs>
                <w:tab w:val="left" w:pos="726"/>
              </w:tabs>
              <w:ind w:firstLine="420" w:firstLineChars="200"/>
              <w:rPr>
                <w:rFonts w:ascii="仿宋_GB2312" w:hAnsi="宋体" w:eastAsia="仿宋_GB2312"/>
                <w:szCs w:val="20"/>
              </w:rPr>
            </w:pPr>
            <w:r>
              <w:rPr>
                <w:rFonts w:hint="eastAsia" w:ascii="仿宋_GB2312" w:hAnsi="宋体" w:eastAsia="仿宋_GB2312"/>
                <w:szCs w:val="20"/>
              </w:rPr>
              <w:t>提名该项目为湖北省技术发明奖</w:t>
            </w:r>
            <w:r>
              <w:rPr>
                <w:rFonts w:hint="eastAsia" w:ascii="仿宋_GB2312" w:hAnsi="宋体" w:eastAsia="仿宋_GB2312"/>
                <w:szCs w:val="20"/>
                <w:u w:val="single"/>
              </w:rPr>
              <w:t xml:space="preserve">     </w:t>
            </w:r>
            <w:r>
              <w:rPr>
                <w:rFonts w:hint="eastAsia" w:ascii="仿宋_GB2312" w:hAnsi="宋体" w:eastAsia="仿宋_GB2312"/>
                <w:szCs w:val="20"/>
              </w:rPr>
              <w:t>等奖。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935" w:hRule="atLeast"/>
          <w:jc w:val="center"/>
        </w:trPr>
        <w:tc>
          <w:tcPr>
            <w:tcW w:w="5000" w:type="pct"/>
            <w:gridSpan w:val="4"/>
          </w:tcPr>
          <w:p>
            <w:pPr>
              <w:spacing w:line="320" w:lineRule="exact"/>
              <w:ind w:firstLine="422"/>
              <w:rPr>
                <w:rFonts w:ascii="仿宋_GB2312" w:hAnsi="宋体" w:eastAsia="仿宋_GB2312" w:cs="Courier New"/>
              </w:rPr>
            </w:pPr>
            <w:r>
              <w:rPr>
                <w:rFonts w:hint="eastAsia" w:ascii="仿宋_GB2312" w:hAnsi="宋体" w:eastAsia="仿宋_GB2312" w:cs="Courier New"/>
                <w:b/>
                <w:bCs/>
                <w:szCs w:val="21"/>
              </w:rPr>
              <w:t>声明：</w:t>
            </w:r>
            <w:r>
              <w:rPr>
                <w:rFonts w:hint="eastAsia" w:ascii="仿宋_GB2312" w:hAnsi="宋体" w:eastAsia="仿宋_GB2312" w:cs="Courier New"/>
                <w:szCs w:val="21"/>
              </w:rPr>
              <w:t>本人</w:t>
            </w:r>
            <w:r>
              <w:rPr>
                <w:rFonts w:hint="eastAsia" w:ascii="仿宋_GB2312" w:hAnsi="宋体" w:eastAsia="仿宋_GB2312" w:cs="Courier New"/>
              </w:rPr>
              <w:t>遵守《</w:t>
            </w:r>
            <w:r>
              <w:rPr>
                <w:rFonts w:hint="eastAsia" w:ascii="仿宋_GB2312" w:hAnsi="宋体" w:eastAsia="仿宋_GB2312"/>
                <w:szCs w:val="21"/>
              </w:rPr>
              <w:t>湖北省科学技术奖励办法</w:t>
            </w:r>
            <w:r>
              <w:rPr>
                <w:rFonts w:hint="eastAsia" w:ascii="仿宋_GB2312" w:hAnsi="宋体" w:eastAsia="仿宋_GB2312" w:cs="Courier New"/>
              </w:rPr>
              <w:t>》及实施细则有关规定，承诺遵守评审工作纪律，所提供的提名材料真实有效，且不存在任何违反《中华人民共和国保守国家秘密法》和《科学技术保密规定》等相关法律法规及侵犯他人知识产权的情形。本人已征求被提名者同意；作为提名者，本人同意在项目公示时向社会公布；如产生争议，保证积极调查处理。如有材料虚假或违纪行为，愿意承担相应责任并接受相应处理。</w:t>
            </w:r>
          </w:p>
          <w:p>
            <w:pPr>
              <w:spacing w:line="320" w:lineRule="exact"/>
              <w:ind w:firstLine="420" w:firstLineChars="200"/>
              <w:rPr>
                <w:rFonts w:ascii="仿宋_GB2312" w:hAnsi="宋体" w:eastAsia="仿宋_GB2312"/>
                <w:szCs w:val="20"/>
              </w:rPr>
            </w:pPr>
          </w:p>
          <w:p>
            <w:pPr>
              <w:spacing w:line="320" w:lineRule="exact"/>
              <w:ind w:firstLine="420" w:firstLineChars="200"/>
              <w:rPr>
                <w:rFonts w:ascii="仿宋_GB2312" w:hAnsi="宋体" w:eastAsia="仿宋_GB2312"/>
                <w:szCs w:val="20"/>
              </w:rPr>
            </w:pPr>
            <w:r>
              <w:rPr>
                <w:rFonts w:hint="eastAsia" w:ascii="仿宋_GB2312" w:hAnsi="宋体" w:eastAsia="仿宋_GB2312"/>
                <w:szCs w:val="20"/>
              </w:rPr>
              <w:t xml:space="preserve">                                              专家签名：</w:t>
            </w:r>
          </w:p>
          <w:p>
            <w:pPr>
              <w:spacing w:line="320" w:lineRule="exact"/>
              <w:ind w:firstLine="420" w:firstLineChars="200"/>
              <w:rPr>
                <w:rFonts w:ascii="仿宋_GB2312" w:hAnsi="宋体" w:eastAsia="仿宋_GB2312"/>
                <w:szCs w:val="20"/>
              </w:rPr>
            </w:pPr>
            <w:r>
              <w:rPr>
                <w:rFonts w:hint="eastAsia" w:ascii="仿宋_GB2312" w:hAnsi="宋体" w:eastAsia="仿宋_GB2312"/>
                <w:szCs w:val="20"/>
              </w:rPr>
              <w:t xml:space="preserve">                                                      年    月    日</w:t>
            </w:r>
          </w:p>
        </w:tc>
      </w:tr>
    </w:tbl>
    <w:p>
      <w:pPr>
        <w:jc w:val="center"/>
        <w:rPr>
          <w:rFonts w:ascii="黑体" w:hAnsi="黑体" w:eastAsia="黑体"/>
          <w:sz w:val="32"/>
          <w:szCs w:val="32"/>
        </w:rPr>
      </w:pPr>
      <w:r>
        <w:rPr>
          <w:rFonts w:hint="eastAsia" w:ascii="黑体" w:hAnsi="黑体" w:eastAsia="黑体"/>
          <w:sz w:val="32"/>
          <w:szCs w:val="32"/>
        </w:rPr>
        <w:t>二、提名意见</w:t>
      </w:r>
    </w:p>
    <w:p>
      <w:pPr>
        <w:pStyle w:val="17"/>
        <w:ind w:firstLine="0" w:firstLineChars="0"/>
        <w:jc w:val="center"/>
        <w:rPr>
          <w:rFonts w:ascii="楷体_GB2312" w:hAnsi="宋体" w:eastAsia="楷体_GB2312"/>
        </w:rPr>
      </w:pPr>
      <w:r>
        <w:rPr>
          <w:rFonts w:hint="eastAsia" w:ascii="楷体_GB2312" w:hAnsi="宋体" w:eastAsia="楷体_GB2312"/>
        </w:rPr>
        <w:t>（适用于提名机构和部门）</w:t>
      </w: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97"/>
        <w:gridCol w:w="3772"/>
        <w:gridCol w:w="1448"/>
        <w:gridCol w:w="197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tcBorders>
              <w:top w:val="single" w:color="auto" w:sz="8" w:space="0"/>
            </w:tcBorders>
            <w:vAlign w:val="center"/>
          </w:tcPr>
          <w:p>
            <w:pPr>
              <w:jc w:val="center"/>
              <w:rPr>
                <w:rFonts w:ascii="仿宋_GB2312" w:hAnsi="宋体" w:eastAsia="仿宋_GB2312"/>
                <w:szCs w:val="20"/>
              </w:rPr>
            </w:pPr>
            <w:r>
              <w:rPr>
                <w:rFonts w:hint="eastAsia" w:ascii="仿宋_GB2312" w:hAnsi="宋体" w:eastAsia="仿宋_GB2312"/>
                <w:szCs w:val="20"/>
              </w:rPr>
              <w:t>提 名 者</w:t>
            </w:r>
          </w:p>
        </w:tc>
        <w:tc>
          <w:tcPr>
            <w:tcW w:w="4236" w:type="pct"/>
            <w:gridSpan w:val="3"/>
            <w:tcBorders>
              <w:top w:val="single" w:color="auto" w:sz="8" w:space="0"/>
            </w:tcBorders>
            <w:vAlign w:val="center"/>
          </w:tcPr>
          <w:p>
            <w:pPr>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通讯地址</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邮政编码</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联 系 人</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联系电话</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电子邮箱</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传    真</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562" w:hRule="atLeast"/>
          <w:jc w:val="center"/>
        </w:trPr>
        <w:tc>
          <w:tcPr>
            <w:tcW w:w="5000" w:type="pct"/>
            <w:gridSpan w:val="4"/>
          </w:tcPr>
          <w:p>
            <w:pPr>
              <w:rPr>
                <w:rFonts w:ascii="仿宋_GB2312" w:hAnsi="宋体" w:eastAsia="仿宋_GB2312"/>
                <w:szCs w:val="20"/>
              </w:rPr>
            </w:pPr>
            <w:r>
              <w:rPr>
                <w:rFonts w:hint="eastAsia" w:ascii="仿宋_GB2312" w:hAnsi="宋体" w:eastAsia="仿宋_GB2312"/>
                <w:szCs w:val="20"/>
              </w:rPr>
              <w:t>提名意见：</w:t>
            </w: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ind w:firstLine="420" w:firstLineChars="200"/>
              <w:rPr>
                <w:rFonts w:ascii="仿宋_GB2312" w:hAnsi="宋体" w:eastAsia="仿宋_GB2312"/>
                <w:szCs w:val="20"/>
              </w:rPr>
            </w:pPr>
            <w:r>
              <w:rPr>
                <w:rFonts w:hint="eastAsia" w:ascii="仿宋_GB2312" w:hAnsi="宋体" w:eastAsia="仿宋_GB2312"/>
                <w:szCs w:val="20"/>
              </w:rPr>
              <w:t>提名该项目为湖北省技术发明奖</w:t>
            </w:r>
            <w:r>
              <w:rPr>
                <w:rFonts w:hint="eastAsia" w:ascii="仿宋_GB2312" w:hAnsi="宋体" w:eastAsia="仿宋_GB2312"/>
                <w:szCs w:val="20"/>
                <w:u w:val="single"/>
              </w:rPr>
              <w:t xml:space="preserve">     </w:t>
            </w:r>
            <w:r>
              <w:rPr>
                <w:rFonts w:hint="eastAsia" w:ascii="仿宋_GB2312" w:hAnsi="宋体" w:eastAsia="仿宋_GB2312"/>
                <w:szCs w:val="20"/>
              </w:rPr>
              <w:t>等奖。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75" w:hRule="atLeast"/>
          <w:jc w:val="center"/>
        </w:trPr>
        <w:tc>
          <w:tcPr>
            <w:tcW w:w="5000" w:type="pct"/>
            <w:gridSpan w:val="4"/>
            <w:tcBorders>
              <w:top w:val="single" w:color="auto" w:sz="4" w:space="0"/>
              <w:left w:val="single" w:color="auto" w:sz="8" w:space="0"/>
              <w:bottom w:val="single" w:color="auto" w:sz="8" w:space="0"/>
            </w:tcBorders>
          </w:tcPr>
          <w:p>
            <w:pPr>
              <w:spacing w:line="320" w:lineRule="exact"/>
              <w:ind w:firstLine="422" w:firstLineChars="200"/>
              <w:rPr>
                <w:rFonts w:ascii="仿宋_GB2312" w:eastAsia="仿宋_GB2312"/>
                <w:sz w:val="24"/>
                <w:szCs w:val="20"/>
              </w:rPr>
            </w:pPr>
            <w:r>
              <w:rPr>
                <w:rFonts w:hint="eastAsia" w:ascii="仿宋_GB2312" w:hAnsi="宋体" w:eastAsia="仿宋_GB2312"/>
                <w:b/>
                <w:bCs/>
                <w:szCs w:val="20"/>
              </w:rPr>
              <w:t>声明：</w:t>
            </w:r>
            <w:r>
              <w:rPr>
                <w:rFonts w:hint="eastAsia" w:ascii="仿宋_GB2312" w:hAnsi="宋体" w:eastAsia="仿宋_GB2312"/>
                <w:szCs w:val="20"/>
              </w:rPr>
              <w:t>本单位遵守《湖北省科学技术奖励办法》及其实施细则的有关规定，承诺遵守评审工作纪律，所提供的提名材料真实有效，且不存在任何违反《中华人民共和国保守国家秘密法》和《科学技术保密规定》等相关法律法规及侵犯他人知识产权的情形。如有材料虚假或违纪行为，愿意承担相应责任并接受相应处理。如产生争议，保证积极调查处理。</w:t>
            </w:r>
          </w:p>
          <w:p>
            <w:pPr>
              <w:rPr>
                <w:rFonts w:ascii="仿宋_GB2312" w:eastAsia="仿宋_GB2312"/>
                <w:szCs w:val="20"/>
              </w:rPr>
            </w:pPr>
          </w:p>
          <w:p>
            <w:pPr>
              <w:ind w:firstLine="420" w:firstLineChars="200"/>
              <w:rPr>
                <w:rFonts w:ascii="仿宋_GB2312" w:eastAsia="仿宋_GB2312"/>
                <w:szCs w:val="20"/>
              </w:rPr>
            </w:pPr>
            <w:r>
              <w:rPr>
                <w:rFonts w:hint="eastAsia" w:ascii="仿宋_GB2312" w:eastAsia="仿宋_GB2312"/>
                <w:szCs w:val="20"/>
              </w:rPr>
              <w:t xml:space="preserve">法人代表签名：                              提名单位（盖章） </w:t>
            </w:r>
          </w:p>
          <w:p>
            <w:pPr>
              <w:ind w:firstLine="420" w:firstLineChars="200"/>
              <w:rPr>
                <w:rFonts w:ascii="仿宋_GB2312" w:eastAsia="仿宋_GB2312"/>
                <w:szCs w:val="20"/>
              </w:rPr>
            </w:pPr>
          </w:p>
          <w:p>
            <w:pPr>
              <w:spacing w:line="360" w:lineRule="auto"/>
              <w:rPr>
                <w:rFonts w:ascii="仿宋_GB2312" w:hAnsi="宋体" w:eastAsia="仿宋_GB2312"/>
                <w:szCs w:val="20"/>
              </w:rPr>
            </w:pPr>
            <w:r>
              <w:rPr>
                <w:rFonts w:hint="eastAsia" w:ascii="仿宋_GB2312" w:hAnsi="宋体" w:eastAsia="仿宋_GB2312"/>
                <w:szCs w:val="20"/>
              </w:rPr>
              <w:t xml:space="preserve">          年    月    日                                   年    月    日</w:t>
            </w:r>
          </w:p>
        </w:tc>
      </w:tr>
    </w:tbl>
    <w:p>
      <w:pPr>
        <w:spacing w:line="460" w:lineRule="exact"/>
        <w:jc w:val="center"/>
        <w:outlineLvl w:val="1"/>
        <w:rPr>
          <w:rFonts w:ascii="黑体" w:hAnsi="黑体" w:eastAsia="黑体"/>
          <w:sz w:val="32"/>
          <w:szCs w:val="32"/>
        </w:rPr>
      </w:pPr>
      <w:bookmarkStart w:id="118" w:name="_Toc176931686"/>
      <w:r>
        <w:rPr>
          <w:rFonts w:hint="eastAsia" w:ascii="黑体" w:hAnsi="黑体" w:eastAsia="黑体"/>
          <w:sz w:val="32"/>
          <w:szCs w:val="32"/>
        </w:rPr>
        <w:t>三、项目简介（限1页）</w:t>
      </w:r>
      <w:bookmarkEnd w:id="118"/>
    </w:p>
    <w:tbl>
      <w:tblPr>
        <w:tblStyle w:val="33"/>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28" w:type="dxa"/>
          <w:bottom w:w="0" w:type="dxa"/>
          <w:right w:w="28" w:type="dxa"/>
        </w:tblCellMar>
      </w:tblPr>
      <w:tblGrid>
        <w:gridCol w:w="8335"/>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28" w:type="dxa"/>
            <w:bottom w:w="0" w:type="dxa"/>
            <w:right w:w="28" w:type="dxa"/>
          </w:tblCellMar>
        </w:tblPrEx>
        <w:trPr>
          <w:trHeight w:val="12680" w:hRule="exact"/>
          <w:jc w:val="center"/>
        </w:trPr>
        <w:tc>
          <w:tcPr>
            <w:tcW w:w="5000" w:type="pct"/>
            <w:tcBorders>
              <w:bottom w:val="nil"/>
            </w:tcBorders>
          </w:tcPr>
          <w:p>
            <w:pPr>
              <w:spacing w:line="360" w:lineRule="auto"/>
              <w:ind w:firstLine="480" w:firstLineChars="200"/>
              <w:rPr>
                <w:rFonts w:ascii="方正仿宋_GBK" w:eastAsia="方正仿宋_GBK"/>
                <w:sz w:val="24"/>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28" w:type="dxa"/>
            <w:bottom w:w="0" w:type="dxa"/>
            <w:right w:w="28" w:type="dxa"/>
          </w:tblCellMar>
        </w:tblPrEx>
        <w:trPr>
          <w:trHeight w:val="80" w:hRule="atLeast"/>
          <w:jc w:val="center"/>
        </w:trPr>
        <w:tc>
          <w:tcPr>
            <w:tcW w:w="5000" w:type="pct"/>
            <w:tcBorders>
              <w:top w:val="nil"/>
              <w:bottom w:val="single" w:color="auto" w:sz="6" w:space="0"/>
            </w:tcBorders>
            <w:vAlign w:val="center"/>
          </w:tcPr>
          <w:p>
            <w:pPr>
              <w:jc w:val="right"/>
              <w:rPr>
                <w:rFonts w:ascii="方正仿宋_GBK" w:eastAsia="方正仿宋_GBK"/>
              </w:rPr>
            </w:pPr>
          </w:p>
        </w:tc>
      </w:tr>
    </w:tbl>
    <w:p>
      <w:pPr>
        <w:rPr>
          <w:rFonts w:ascii="Arial" w:hAnsi="Arial" w:eastAsia="黑体"/>
          <w:sz w:val="2"/>
        </w:rPr>
      </w:pPr>
    </w:p>
    <w:p>
      <w:pPr>
        <w:spacing w:line="460" w:lineRule="exact"/>
        <w:jc w:val="center"/>
        <w:outlineLvl w:val="1"/>
        <w:rPr>
          <w:rFonts w:ascii="黑体" w:hAnsi="黑体" w:eastAsia="黑体"/>
          <w:sz w:val="32"/>
          <w:szCs w:val="32"/>
        </w:rPr>
      </w:pPr>
      <w:bookmarkStart w:id="119" w:name="_Toc793872526"/>
      <w:r>
        <w:rPr>
          <w:rFonts w:hint="eastAsia" w:ascii="黑体" w:hAnsi="黑体" w:eastAsia="黑体"/>
          <w:sz w:val="32"/>
          <w:szCs w:val="32"/>
        </w:rPr>
        <w:t>四、主要技术发明（不超过6页）</w:t>
      </w:r>
      <w:bookmarkEnd w:id="119"/>
    </w:p>
    <w:tbl>
      <w:tblPr>
        <w:tblStyle w:val="33"/>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8495"/>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3036" w:hRule="exact"/>
          <w:jc w:val="center"/>
        </w:trPr>
        <w:tc>
          <w:tcPr>
            <w:tcW w:w="5000" w:type="pct"/>
            <w:tcBorders>
              <w:bottom w:val="single" w:color="auto" w:sz="2" w:space="0"/>
            </w:tcBorders>
          </w:tcPr>
          <w:p>
            <w:pPr>
              <w:spacing w:line="360" w:lineRule="auto"/>
              <w:ind w:firstLine="420" w:firstLineChars="200"/>
              <w:rPr>
                <w:rFonts w:ascii="仿宋_GB2312" w:eastAsia="仿宋_GB2312"/>
                <w:szCs w:val="21"/>
              </w:rPr>
            </w:pPr>
          </w:p>
          <w:p>
            <w:pPr>
              <w:ind w:firstLine="97" w:firstLineChars="46"/>
              <w:rPr>
                <w:rFonts w:ascii="仿宋_GB2312" w:eastAsia="仿宋_GB2312"/>
                <w:szCs w:val="21"/>
              </w:rPr>
            </w:pPr>
            <w:r>
              <w:rPr>
                <w:rFonts w:hint="eastAsia" w:ascii="仿宋_GB2312" w:eastAsia="仿宋_GB2312"/>
                <w:b/>
                <w:szCs w:val="21"/>
              </w:rPr>
              <w:t>1. 主要技术发明</w:t>
            </w:r>
            <w:r>
              <w:rPr>
                <w:rFonts w:hint="eastAsia" w:ascii="仿宋_GB2312" w:eastAsia="仿宋_GB2312"/>
                <w:szCs w:val="21"/>
              </w:rPr>
              <w:t>---不超过5页</w:t>
            </w:r>
          </w:p>
          <w:p>
            <w:pPr>
              <w:rPr>
                <w:rFonts w:ascii="仿宋_GB2312"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 w:val="21"/>
                <w:szCs w:val="21"/>
              </w:rPr>
            </w:pPr>
            <w:r>
              <w:rPr>
                <w:rFonts w:hint="eastAsia" w:eastAsia="仿宋_GB2312"/>
                <w:szCs w:val="21"/>
              </w:rPr>
              <w:t>2.</w:t>
            </w:r>
            <w:r>
              <w:rPr>
                <w:rFonts w:hint="eastAsia" w:eastAsia="仿宋_GB2312"/>
                <w:b/>
                <w:sz w:val="21"/>
                <w:szCs w:val="21"/>
              </w:rPr>
              <w:t>局限性</w:t>
            </w:r>
            <w:r>
              <w:rPr>
                <w:rFonts w:hint="eastAsia" w:eastAsia="仿宋_GB2312"/>
                <w:sz w:val="21"/>
                <w:szCs w:val="21"/>
              </w:rPr>
              <w:t>：技术局限性---限1页；</w:t>
            </w:r>
          </w:p>
          <w:p>
            <w:pPr>
              <w:rPr>
                <w:rFonts w:ascii="仿宋_GB2312" w:eastAsia="仿宋_GB2312"/>
                <w:szCs w:val="21"/>
              </w:rPr>
            </w:pPr>
          </w:p>
          <w:p>
            <w:pPr>
              <w:spacing w:line="360" w:lineRule="auto"/>
              <w:ind w:firstLine="420" w:firstLineChars="200"/>
              <w:rPr>
                <w:rFonts w:ascii="仿宋_GB2312" w:eastAsia="仿宋_GB2312"/>
                <w:szCs w:val="21"/>
              </w:rPr>
            </w:pPr>
          </w:p>
          <w:p>
            <w:pPr>
              <w:jc w:val="right"/>
              <w:rPr>
                <w:rFonts w:ascii="仿宋_GB2312" w:eastAsia="仿宋_GB2312"/>
              </w:rPr>
            </w:pPr>
          </w:p>
          <w:p>
            <w:pPr>
              <w:jc w:val="right"/>
              <w:rPr>
                <w:rFonts w:ascii="仿宋_GB2312" w:eastAsia="仿宋_GB2312"/>
              </w:rPr>
            </w:pPr>
          </w:p>
        </w:tc>
      </w:tr>
    </w:tbl>
    <w:p>
      <w:pPr>
        <w:jc w:val="center"/>
        <w:outlineLvl w:val="1"/>
        <w:rPr>
          <w:rFonts w:ascii="黑体" w:hAnsi="黑体" w:eastAsia="黑体"/>
          <w:sz w:val="32"/>
        </w:rPr>
      </w:pPr>
      <w:bookmarkStart w:id="120" w:name="_Toc251892938"/>
      <w:r>
        <w:rPr>
          <w:rFonts w:hint="eastAsia" w:ascii="黑体" w:hAnsi="黑体" w:eastAsia="黑体"/>
          <w:sz w:val="32"/>
        </w:rPr>
        <w:t>五、客观评价（不超过2页）</w:t>
      </w:r>
      <w:bookmarkEnd w:id="120"/>
    </w:p>
    <w:tbl>
      <w:tblPr>
        <w:tblStyle w:val="33"/>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28" w:type="dxa"/>
          <w:bottom w:w="0" w:type="dxa"/>
          <w:right w:w="28" w:type="dxa"/>
        </w:tblCellMar>
      </w:tblPr>
      <w:tblGrid>
        <w:gridCol w:w="8335"/>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28" w:type="dxa"/>
            <w:bottom w:w="0" w:type="dxa"/>
            <w:right w:w="28" w:type="dxa"/>
          </w:tblCellMar>
        </w:tblPrEx>
        <w:trPr>
          <w:trHeight w:val="12965" w:hRule="exact"/>
          <w:jc w:val="center"/>
        </w:trPr>
        <w:tc>
          <w:tcPr>
            <w:tcW w:w="5000" w:type="pct"/>
            <w:tcBorders>
              <w:bottom w:val="single" w:color="auto" w:sz="6" w:space="0"/>
            </w:tcBorders>
          </w:tcPr>
          <w:p>
            <w:pPr>
              <w:spacing w:line="360" w:lineRule="auto"/>
              <w:ind w:firstLine="480" w:firstLineChars="200"/>
              <w:rPr>
                <w:rFonts w:ascii="仿宋_GB2312" w:eastAsia="仿宋_GB2312"/>
                <w:sz w:val="24"/>
              </w:rPr>
            </w:pPr>
          </w:p>
        </w:tc>
      </w:tr>
    </w:tbl>
    <w:p>
      <w:pPr>
        <w:jc w:val="center"/>
        <w:outlineLvl w:val="1"/>
        <w:rPr>
          <w:rFonts w:ascii="黑体" w:hAnsi="黑体" w:eastAsia="黑体"/>
          <w:sz w:val="32"/>
        </w:rPr>
      </w:pPr>
      <w:bookmarkStart w:id="121" w:name="_Toc1954143312"/>
      <w:r>
        <w:rPr>
          <w:rFonts w:hint="eastAsia" w:ascii="黑体" w:hAnsi="黑体" w:eastAsia="黑体"/>
          <w:sz w:val="32"/>
        </w:rPr>
        <w:t>六、</w:t>
      </w:r>
      <w:r>
        <w:rPr>
          <w:rFonts w:hint="eastAsia" w:ascii="黑体" w:hAnsi="黑体" w:eastAsia="黑体" w:cs="宋体"/>
          <w:kern w:val="0"/>
          <w:sz w:val="32"/>
          <w:szCs w:val="32"/>
        </w:rPr>
        <w:t>应用情况和效益</w:t>
      </w:r>
      <w:bookmarkEnd w:id="121"/>
    </w:p>
    <w:tbl>
      <w:tblPr>
        <w:tblStyle w:val="33"/>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28" w:type="dxa"/>
          <w:bottom w:w="0" w:type="dxa"/>
          <w:right w:w="28" w:type="dxa"/>
        </w:tblCellMar>
      </w:tblPr>
      <w:tblGrid>
        <w:gridCol w:w="8335"/>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28" w:type="dxa"/>
            <w:bottom w:w="0" w:type="dxa"/>
            <w:right w:w="28" w:type="dxa"/>
          </w:tblCellMar>
        </w:tblPrEx>
        <w:trPr>
          <w:trHeight w:val="12965" w:hRule="exact"/>
          <w:jc w:val="center"/>
        </w:trPr>
        <w:tc>
          <w:tcPr>
            <w:tcW w:w="5000" w:type="pct"/>
          </w:tcPr>
          <w:p>
            <w:pPr>
              <w:ind w:right="420"/>
              <w:rPr>
                <w:rFonts w:ascii="仿宋_GB2312" w:hAnsi="Calibri" w:eastAsia="仿宋_GB2312" w:cs="宋体"/>
                <w:kern w:val="0"/>
                <w:szCs w:val="21"/>
              </w:rPr>
            </w:pPr>
            <w:r>
              <w:rPr>
                <w:rFonts w:hint="eastAsia" w:ascii="仿宋_GB2312" w:hAnsi="Calibri" w:eastAsia="仿宋_GB2312" w:cs="宋体"/>
                <w:b/>
                <w:kern w:val="0"/>
                <w:szCs w:val="21"/>
              </w:rPr>
              <w:t>1、应用情况</w:t>
            </w:r>
            <w:r>
              <w:rPr>
                <w:rFonts w:hint="eastAsia" w:ascii="仿宋_GB2312" w:hAnsi="Calibri" w:eastAsia="仿宋_GB2312" w:cs="宋体"/>
                <w:kern w:val="0"/>
                <w:szCs w:val="21"/>
              </w:rPr>
              <w:t>（不超过2页）</w:t>
            </w:r>
          </w:p>
          <w:p>
            <w:pPr>
              <w:spacing w:line="360" w:lineRule="auto"/>
              <w:ind w:firstLine="480" w:firstLineChars="200"/>
              <w:rPr>
                <w:rFonts w:ascii="仿宋_GB2312" w:eastAsia="仿宋_GB2312"/>
                <w:sz w:val="24"/>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28" w:type="dxa"/>
            <w:bottom w:w="0" w:type="dxa"/>
            <w:right w:w="28" w:type="dxa"/>
          </w:tblCellMar>
        </w:tblPrEx>
        <w:trPr>
          <w:trHeight w:val="12965" w:hRule="exact"/>
          <w:jc w:val="center"/>
        </w:trPr>
        <w:tc>
          <w:tcPr>
            <w:tcW w:w="5000" w:type="pct"/>
            <w:tcBorders>
              <w:bottom w:val="single" w:color="auto" w:sz="6" w:space="0"/>
            </w:tcBorders>
          </w:tcPr>
          <w:p>
            <w:pPr>
              <w:spacing w:line="360" w:lineRule="auto"/>
              <w:rPr>
                <w:rFonts w:ascii="仿宋_GB2312" w:eastAsia="仿宋_GB2312"/>
              </w:rPr>
            </w:pPr>
            <w:r>
              <w:rPr>
                <w:rFonts w:hint="eastAsia" w:ascii="仿宋_GB2312" w:eastAsia="仿宋_GB2312"/>
                <w:b/>
              </w:rPr>
              <w:t>2、经济效益和社会效益</w:t>
            </w:r>
            <w:r>
              <w:rPr>
                <w:rFonts w:hint="eastAsia" w:ascii="仿宋_GB2312" w:eastAsia="仿宋_GB2312"/>
              </w:rPr>
              <w:t>（不超过2页）</w:t>
            </w:r>
          </w:p>
          <w:p>
            <w:pPr>
              <w:spacing w:line="360" w:lineRule="auto"/>
              <w:ind w:firstLine="480" w:firstLineChars="200"/>
              <w:rPr>
                <w:rFonts w:ascii="仿宋_GB2312" w:eastAsia="仿宋_GB2312"/>
                <w:sz w:val="24"/>
              </w:rPr>
            </w:pPr>
          </w:p>
        </w:tc>
      </w:tr>
    </w:tbl>
    <w:p>
      <w:pPr>
        <w:jc w:val="center"/>
        <w:rPr>
          <w:rFonts w:ascii="方正小标宋_GBK" w:eastAsia="方正小标宋_GBK"/>
          <w:sz w:val="32"/>
        </w:rPr>
      </w:pPr>
    </w:p>
    <w:p>
      <w:pPr>
        <w:jc w:val="center"/>
        <w:outlineLvl w:val="1"/>
        <w:rPr>
          <w:rFonts w:ascii="黑体" w:hAnsi="黑体" w:eastAsia="黑体" w:cs="宋体"/>
          <w:kern w:val="0"/>
          <w:sz w:val="32"/>
          <w:szCs w:val="32"/>
        </w:rPr>
      </w:pPr>
      <w:bookmarkStart w:id="122" w:name="_Toc1448506440"/>
      <w:r>
        <w:rPr>
          <w:rFonts w:hint="eastAsia" w:ascii="黑体" w:hAnsi="黑体" w:eastAsia="黑体" w:cs="宋体"/>
          <w:kern w:val="0"/>
          <w:sz w:val="32"/>
          <w:szCs w:val="32"/>
        </w:rPr>
        <w:t>七、主要知识产权和标准规范等目录（不超过10 件）</w:t>
      </w:r>
      <w:bookmarkEnd w:id="122"/>
    </w:p>
    <w:p/>
    <w:tbl>
      <w:tblPr>
        <w:tblStyle w:val="33"/>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424"/>
        <w:gridCol w:w="865"/>
        <w:gridCol w:w="1286"/>
        <w:gridCol w:w="797"/>
        <w:gridCol w:w="610"/>
        <w:gridCol w:w="797"/>
        <w:gridCol w:w="797"/>
        <w:gridCol w:w="832"/>
        <w:gridCol w:w="850"/>
        <w:gridCol w:w="10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994" w:hRule="exact"/>
          <w:jc w:val="center"/>
        </w:trPr>
        <w:tc>
          <w:tcPr>
            <w:tcW w:w="254" w:type="pct"/>
            <w:tcBorders>
              <w:right w:val="single" w:color="auto" w:sz="4" w:space="0"/>
            </w:tcBorders>
            <w:vAlign w:val="center"/>
          </w:tcPr>
          <w:p>
            <w:pPr>
              <w:jc w:val="center"/>
              <w:rPr>
                <w:rFonts w:ascii="仿宋_GB2312" w:hAnsi="宋体" w:eastAsia="仿宋_GB2312"/>
              </w:rPr>
            </w:pPr>
            <w:r>
              <w:rPr>
                <w:rFonts w:hint="eastAsia" w:ascii="仿宋_GB2312" w:hAnsi="宋体" w:eastAsia="仿宋_GB2312"/>
              </w:rPr>
              <w:t>序号</w:t>
            </w:r>
          </w:p>
          <w:p>
            <w:pPr>
              <w:jc w:val="center"/>
              <w:rPr>
                <w:rFonts w:ascii="仿宋_GB2312" w:eastAsia="仿宋_GB2312"/>
              </w:rPr>
            </w:pPr>
          </w:p>
        </w:tc>
        <w:tc>
          <w:tcPr>
            <w:tcW w:w="519" w:type="pct"/>
            <w:tcBorders>
              <w:left w:val="single" w:color="auto" w:sz="4" w:space="0"/>
            </w:tcBorders>
            <w:vAlign w:val="center"/>
          </w:tcPr>
          <w:p>
            <w:pPr>
              <w:jc w:val="center"/>
              <w:rPr>
                <w:rFonts w:ascii="仿宋_GB2312" w:hAnsi="宋体" w:eastAsia="仿宋_GB2312"/>
              </w:rPr>
            </w:pPr>
            <w:r>
              <w:rPr>
                <w:rFonts w:hint="eastAsia" w:ascii="仿宋_GB2312" w:hAnsi="宋体" w:eastAsia="仿宋_GB2312"/>
              </w:rPr>
              <w:t>知识产</w:t>
            </w:r>
          </w:p>
          <w:p>
            <w:pPr>
              <w:jc w:val="center"/>
              <w:rPr>
                <w:rFonts w:ascii="仿宋_GB2312" w:eastAsia="仿宋_GB2312"/>
              </w:rPr>
            </w:pPr>
            <w:r>
              <w:rPr>
                <w:rFonts w:hint="eastAsia" w:ascii="仿宋_GB2312" w:hAnsi="宋体" w:eastAsia="仿宋_GB2312"/>
              </w:rPr>
              <w:t>权（标准）类别</w:t>
            </w:r>
          </w:p>
        </w:tc>
        <w:tc>
          <w:tcPr>
            <w:tcW w:w="771" w:type="pct"/>
            <w:tcBorders>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知识产权（标准）具体名称</w:t>
            </w:r>
          </w:p>
        </w:tc>
        <w:tc>
          <w:tcPr>
            <w:tcW w:w="478" w:type="pct"/>
            <w:tcBorders>
              <w:lef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国家</w:t>
            </w:r>
          </w:p>
          <w:p>
            <w:pPr>
              <w:pStyle w:val="17"/>
              <w:spacing w:line="390" w:lineRule="exact"/>
              <w:ind w:firstLine="0" w:firstLineChars="0"/>
              <w:jc w:val="center"/>
              <w:rPr>
                <w:rFonts w:hAnsi="宋体" w:eastAsia="仿宋_GB2312"/>
                <w:sz w:val="21"/>
              </w:rPr>
            </w:pPr>
            <w:r>
              <w:rPr>
                <w:rFonts w:hint="eastAsia" w:hAnsi="宋体" w:eastAsia="仿宋_GB2312"/>
                <w:sz w:val="21"/>
              </w:rPr>
              <w:t>（地区）</w:t>
            </w:r>
          </w:p>
        </w:tc>
        <w:tc>
          <w:tcPr>
            <w:tcW w:w="366" w:type="pct"/>
            <w:tcBorders>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授权号（标准编号）</w:t>
            </w:r>
          </w:p>
        </w:tc>
        <w:tc>
          <w:tcPr>
            <w:tcW w:w="478" w:type="pct"/>
            <w:tcBorders>
              <w:lef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授权（标准实施）日期</w:t>
            </w:r>
          </w:p>
        </w:tc>
        <w:tc>
          <w:tcPr>
            <w:tcW w:w="478" w:type="pct"/>
            <w:tcBorders>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证书编号（标准批准发布部门）</w:t>
            </w:r>
          </w:p>
        </w:tc>
        <w:tc>
          <w:tcPr>
            <w:tcW w:w="499" w:type="pct"/>
            <w:tcBorders>
              <w:left w:val="single" w:color="auto" w:sz="4" w:space="0"/>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权利人（标准起草单位）</w:t>
            </w:r>
          </w:p>
        </w:tc>
        <w:tc>
          <w:tcPr>
            <w:tcW w:w="510" w:type="pct"/>
            <w:tcBorders>
              <w:left w:val="single" w:color="auto" w:sz="4" w:space="0"/>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发明人（标准起草人）</w:t>
            </w:r>
          </w:p>
        </w:tc>
        <w:tc>
          <w:tcPr>
            <w:tcW w:w="646" w:type="pct"/>
            <w:tcBorders>
              <w:lef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发明专利（标准）有效状态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1</w:t>
            </w:r>
          </w:p>
        </w:tc>
        <w:tc>
          <w:tcPr>
            <w:tcW w:w="519" w:type="pct"/>
            <w:tcBorders>
              <w:left w:val="single" w:color="auto" w:sz="4" w:space="0"/>
              <w:bottom w:val="single" w:color="auto" w:sz="4" w:space="0"/>
            </w:tcBorders>
            <w:vAlign w:val="center"/>
          </w:tcPr>
          <w:p>
            <w:pPr>
              <w:jc w:val="center"/>
              <w:rPr>
                <w:rFonts w:ascii="仿宋_GB2312" w:eastAsia="仿宋_GB2312"/>
              </w:rPr>
            </w:pPr>
          </w:p>
        </w:tc>
        <w:tc>
          <w:tcPr>
            <w:tcW w:w="771"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366"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478" w:type="pct"/>
            <w:tcBorders>
              <w:bottom w:val="single" w:color="auto" w:sz="4" w:space="0"/>
              <w:right w:val="single" w:color="auto" w:sz="4" w:space="0"/>
            </w:tcBorders>
            <w:vAlign w:val="center"/>
          </w:tcPr>
          <w:p>
            <w:pPr>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646" w:type="pct"/>
            <w:tcBorders>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top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2</w:t>
            </w:r>
          </w:p>
        </w:tc>
        <w:tc>
          <w:tcPr>
            <w:tcW w:w="519" w:type="pct"/>
            <w:tcBorders>
              <w:top w:val="single" w:color="auto" w:sz="4" w:space="0"/>
              <w:left w:val="single" w:color="auto" w:sz="4" w:space="0"/>
            </w:tcBorders>
            <w:vAlign w:val="center"/>
          </w:tcPr>
          <w:p>
            <w:pPr>
              <w:jc w:val="center"/>
              <w:rPr>
                <w:rFonts w:ascii="仿宋_GB2312" w:eastAsia="仿宋_GB2312"/>
              </w:rPr>
            </w:pPr>
          </w:p>
        </w:tc>
        <w:tc>
          <w:tcPr>
            <w:tcW w:w="771"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366"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478" w:type="pct"/>
            <w:tcBorders>
              <w:top w:val="single" w:color="auto" w:sz="4" w:space="0"/>
              <w:right w:val="single" w:color="auto" w:sz="4" w:space="0"/>
            </w:tcBorders>
            <w:vAlign w:val="center"/>
          </w:tcPr>
          <w:p>
            <w:pPr>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646" w:type="pct"/>
            <w:tcBorders>
              <w:top w:val="single" w:color="auto" w:sz="4" w:space="0"/>
              <w:lef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3</w:t>
            </w:r>
          </w:p>
        </w:tc>
        <w:tc>
          <w:tcPr>
            <w:tcW w:w="519" w:type="pct"/>
            <w:tcBorders>
              <w:left w:val="single" w:color="auto" w:sz="4" w:space="0"/>
              <w:bottom w:val="single" w:color="auto" w:sz="4" w:space="0"/>
            </w:tcBorders>
            <w:vAlign w:val="center"/>
          </w:tcPr>
          <w:p>
            <w:pPr>
              <w:jc w:val="center"/>
              <w:rPr>
                <w:rFonts w:ascii="仿宋_GB2312" w:eastAsia="仿宋_GB2312"/>
              </w:rPr>
            </w:pPr>
          </w:p>
        </w:tc>
        <w:tc>
          <w:tcPr>
            <w:tcW w:w="771"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366"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478" w:type="pct"/>
            <w:tcBorders>
              <w:bottom w:val="single" w:color="auto" w:sz="4" w:space="0"/>
              <w:right w:val="single" w:color="auto" w:sz="4" w:space="0"/>
            </w:tcBorders>
            <w:vAlign w:val="center"/>
          </w:tcPr>
          <w:p>
            <w:pPr>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646" w:type="pct"/>
            <w:tcBorders>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top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4</w:t>
            </w:r>
          </w:p>
        </w:tc>
        <w:tc>
          <w:tcPr>
            <w:tcW w:w="519" w:type="pct"/>
            <w:tcBorders>
              <w:top w:val="single" w:color="auto" w:sz="4" w:space="0"/>
              <w:left w:val="single" w:color="auto" w:sz="4" w:space="0"/>
            </w:tcBorders>
            <w:vAlign w:val="center"/>
          </w:tcPr>
          <w:p>
            <w:pPr>
              <w:jc w:val="center"/>
              <w:rPr>
                <w:rFonts w:ascii="仿宋_GB2312" w:eastAsia="仿宋_GB2312"/>
              </w:rPr>
            </w:pPr>
          </w:p>
        </w:tc>
        <w:tc>
          <w:tcPr>
            <w:tcW w:w="771"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366"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478" w:type="pct"/>
            <w:tcBorders>
              <w:top w:val="single" w:color="auto" w:sz="4" w:space="0"/>
              <w:right w:val="single" w:color="auto" w:sz="4" w:space="0"/>
            </w:tcBorders>
            <w:vAlign w:val="center"/>
          </w:tcPr>
          <w:p>
            <w:pPr>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646" w:type="pct"/>
            <w:tcBorders>
              <w:top w:val="single" w:color="auto" w:sz="4" w:space="0"/>
              <w:lef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5</w:t>
            </w:r>
          </w:p>
        </w:tc>
        <w:tc>
          <w:tcPr>
            <w:tcW w:w="519" w:type="pct"/>
            <w:tcBorders>
              <w:left w:val="single" w:color="auto" w:sz="4" w:space="0"/>
              <w:bottom w:val="single" w:color="auto" w:sz="4" w:space="0"/>
            </w:tcBorders>
            <w:vAlign w:val="center"/>
          </w:tcPr>
          <w:p>
            <w:pPr>
              <w:jc w:val="center"/>
              <w:rPr>
                <w:rFonts w:ascii="仿宋_GB2312" w:eastAsia="仿宋_GB2312"/>
              </w:rPr>
            </w:pPr>
          </w:p>
        </w:tc>
        <w:tc>
          <w:tcPr>
            <w:tcW w:w="771"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366"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478" w:type="pct"/>
            <w:tcBorders>
              <w:bottom w:val="single" w:color="auto" w:sz="4" w:space="0"/>
              <w:right w:val="single" w:color="auto" w:sz="4" w:space="0"/>
            </w:tcBorders>
            <w:vAlign w:val="center"/>
          </w:tcPr>
          <w:p>
            <w:pPr>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646" w:type="pct"/>
            <w:tcBorders>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top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6</w:t>
            </w:r>
          </w:p>
        </w:tc>
        <w:tc>
          <w:tcPr>
            <w:tcW w:w="519" w:type="pct"/>
            <w:tcBorders>
              <w:top w:val="single" w:color="auto" w:sz="4" w:space="0"/>
              <w:left w:val="single" w:color="auto" w:sz="4" w:space="0"/>
            </w:tcBorders>
            <w:vAlign w:val="center"/>
          </w:tcPr>
          <w:p>
            <w:pPr>
              <w:jc w:val="center"/>
              <w:rPr>
                <w:rFonts w:ascii="仿宋_GB2312" w:eastAsia="仿宋_GB2312"/>
              </w:rPr>
            </w:pPr>
          </w:p>
        </w:tc>
        <w:tc>
          <w:tcPr>
            <w:tcW w:w="771"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366"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478" w:type="pct"/>
            <w:tcBorders>
              <w:top w:val="single" w:color="auto" w:sz="4" w:space="0"/>
              <w:right w:val="single" w:color="auto" w:sz="4" w:space="0"/>
            </w:tcBorders>
            <w:vAlign w:val="center"/>
          </w:tcPr>
          <w:p>
            <w:pPr>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646" w:type="pct"/>
            <w:tcBorders>
              <w:top w:val="single" w:color="auto" w:sz="4" w:space="0"/>
              <w:lef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7</w:t>
            </w:r>
          </w:p>
        </w:tc>
        <w:tc>
          <w:tcPr>
            <w:tcW w:w="519" w:type="pct"/>
            <w:tcBorders>
              <w:left w:val="single" w:color="auto" w:sz="4" w:space="0"/>
              <w:bottom w:val="single" w:color="auto" w:sz="4" w:space="0"/>
            </w:tcBorders>
            <w:vAlign w:val="center"/>
          </w:tcPr>
          <w:p>
            <w:pPr>
              <w:jc w:val="center"/>
              <w:rPr>
                <w:rFonts w:ascii="仿宋_GB2312" w:eastAsia="仿宋_GB2312"/>
              </w:rPr>
            </w:pPr>
          </w:p>
        </w:tc>
        <w:tc>
          <w:tcPr>
            <w:tcW w:w="771"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366"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478" w:type="pct"/>
            <w:tcBorders>
              <w:bottom w:val="single" w:color="auto" w:sz="4" w:space="0"/>
              <w:right w:val="single" w:color="auto" w:sz="4" w:space="0"/>
            </w:tcBorders>
            <w:vAlign w:val="center"/>
          </w:tcPr>
          <w:p>
            <w:pPr>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646" w:type="pct"/>
            <w:tcBorders>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top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8</w:t>
            </w:r>
          </w:p>
        </w:tc>
        <w:tc>
          <w:tcPr>
            <w:tcW w:w="519" w:type="pct"/>
            <w:tcBorders>
              <w:top w:val="single" w:color="auto" w:sz="4" w:space="0"/>
              <w:left w:val="single" w:color="auto" w:sz="4" w:space="0"/>
            </w:tcBorders>
            <w:vAlign w:val="center"/>
          </w:tcPr>
          <w:p>
            <w:pPr>
              <w:jc w:val="center"/>
              <w:rPr>
                <w:rFonts w:ascii="仿宋_GB2312" w:eastAsia="仿宋_GB2312"/>
              </w:rPr>
            </w:pPr>
          </w:p>
        </w:tc>
        <w:tc>
          <w:tcPr>
            <w:tcW w:w="771"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366"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478" w:type="pct"/>
            <w:tcBorders>
              <w:top w:val="single" w:color="auto" w:sz="4" w:space="0"/>
              <w:right w:val="single" w:color="auto" w:sz="4" w:space="0"/>
            </w:tcBorders>
            <w:vAlign w:val="center"/>
          </w:tcPr>
          <w:p>
            <w:pPr>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646" w:type="pct"/>
            <w:tcBorders>
              <w:top w:val="single" w:color="auto" w:sz="4" w:space="0"/>
              <w:left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bottom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9</w:t>
            </w:r>
          </w:p>
        </w:tc>
        <w:tc>
          <w:tcPr>
            <w:tcW w:w="519" w:type="pct"/>
            <w:tcBorders>
              <w:left w:val="single" w:color="auto" w:sz="4" w:space="0"/>
              <w:bottom w:val="single" w:color="auto" w:sz="4" w:space="0"/>
            </w:tcBorders>
            <w:vAlign w:val="center"/>
          </w:tcPr>
          <w:p>
            <w:pPr>
              <w:jc w:val="center"/>
              <w:rPr>
                <w:rFonts w:ascii="仿宋_GB2312" w:eastAsia="仿宋_GB2312"/>
              </w:rPr>
            </w:pPr>
          </w:p>
        </w:tc>
        <w:tc>
          <w:tcPr>
            <w:tcW w:w="771"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366" w:type="pct"/>
            <w:tcBorders>
              <w:bottom w:val="single" w:color="auto" w:sz="4" w:space="0"/>
              <w:right w:val="single" w:color="auto" w:sz="4" w:space="0"/>
            </w:tcBorders>
            <w:vAlign w:val="center"/>
          </w:tcPr>
          <w:p>
            <w:pPr>
              <w:jc w:val="center"/>
              <w:rPr>
                <w:rFonts w:ascii="仿宋_GB2312" w:eastAsia="仿宋_GB2312"/>
              </w:rPr>
            </w:pPr>
          </w:p>
        </w:tc>
        <w:tc>
          <w:tcPr>
            <w:tcW w:w="478" w:type="pct"/>
            <w:tcBorders>
              <w:left w:val="single" w:color="auto" w:sz="4" w:space="0"/>
              <w:bottom w:val="single" w:color="auto" w:sz="4" w:space="0"/>
            </w:tcBorders>
            <w:vAlign w:val="center"/>
          </w:tcPr>
          <w:p>
            <w:pPr>
              <w:jc w:val="center"/>
              <w:rPr>
                <w:rFonts w:ascii="仿宋_GB2312" w:eastAsia="仿宋_GB2312"/>
              </w:rPr>
            </w:pPr>
          </w:p>
        </w:tc>
        <w:tc>
          <w:tcPr>
            <w:tcW w:w="478" w:type="pct"/>
            <w:tcBorders>
              <w:bottom w:val="single" w:color="auto" w:sz="4" w:space="0"/>
              <w:right w:val="single" w:color="auto" w:sz="4" w:space="0"/>
            </w:tcBorders>
            <w:vAlign w:val="center"/>
          </w:tcPr>
          <w:p>
            <w:pPr>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jc w:val="center"/>
              <w:rPr>
                <w:rFonts w:ascii="仿宋_GB2312" w:eastAsia="仿宋_GB2312"/>
              </w:rPr>
            </w:pPr>
          </w:p>
        </w:tc>
        <w:tc>
          <w:tcPr>
            <w:tcW w:w="646" w:type="pct"/>
            <w:tcBorders>
              <w:left w:val="single" w:color="auto" w:sz="4" w:space="0"/>
              <w:bottom w:val="single" w:color="auto" w:sz="4" w:space="0"/>
            </w:tcBorders>
            <w:vAlign w:val="center"/>
          </w:tcPr>
          <w:p>
            <w:pPr>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7" w:hRule="atLeast"/>
          <w:jc w:val="center"/>
        </w:trPr>
        <w:tc>
          <w:tcPr>
            <w:tcW w:w="254" w:type="pct"/>
            <w:tcBorders>
              <w:top w:val="single" w:color="auto" w:sz="4" w:space="0"/>
              <w:right w:val="single" w:color="auto" w:sz="4" w:space="0"/>
            </w:tcBorders>
            <w:vAlign w:val="center"/>
          </w:tcPr>
          <w:p>
            <w:pPr>
              <w:jc w:val="center"/>
              <w:rPr>
                <w:rFonts w:ascii="仿宋_GB2312" w:eastAsia="仿宋_GB2312"/>
              </w:rPr>
            </w:pPr>
            <w:r>
              <w:rPr>
                <w:rFonts w:hint="eastAsia" w:ascii="仿宋_GB2312" w:eastAsia="仿宋_GB2312"/>
              </w:rPr>
              <w:t>10</w:t>
            </w:r>
          </w:p>
        </w:tc>
        <w:tc>
          <w:tcPr>
            <w:tcW w:w="519" w:type="pct"/>
            <w:tcBorders>
              <w:top w:val="single" w:color="auto" w:sz="4" w:space="0"/>
              <w:left w:val="single" w:color="auto" w:sz="4" w:space="0"/>
            </w:tcBorders>
            <w:vAlign w:val="center"/>
          </w:tcPr>
          <w:p>
            <w:pPr>
              <w:jc w:val="center"/>
              <w:rPr>
                <w:rFonts w:ascii="仿宋_GB2312" w:eastAsia="仿宋_GB2312"/>
              </w:rPr>
            </w:pPr>
          </w:p>
        </w:tc>
        <w:tc>
          <w:tcPr>
            <w:tcW w:w="771"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366" w:type="pct"/>
            <w:tcBorders>
              <w:top w:val="single" w:color="auto" w:sz="4" w:space="0"/>
              <w:right w:val="single" w:color="auto" w:sz="4" w:space="0"/>
            </w:tcBorders>
            <w:vAlign w:val="center"/>
          </w:tcPr>
          <w:p>
            <w:pPr>
              <w:jc w:val="center"/>
              <w:rPr>
                <w:rFonts w:ascii="仿宋_GB2312" w:eastAsia="仿宋_GB2312"/>
              </w:rPr>
            </w:pPr>
          </w:p>
        </w:tc>
        <w:tc>
          <w:tcPr>
            <w:tcW w:w="478" w:type="pct"/>
            <w:tcBorders>
              <w:top w:val="single" w:color="auto" w:sz="4" w:space="0"/>
              <w:left w:val="single" w:color="auto" w:sz="4" w:space="0"/>
            </w:tcBorders>
            <w:vAlign w:val="center"/>
          </w:tcPr>
          <w:p>
            <w:pPr>
              <w:jc w:val="center"/>
              <w:rPr>
                <w:rFonts w:ascii="仿宋_GB2312" w:eastAsia="仿宋_GB2312"/>
              </w:rPr>
            </w:pPr>
          </w:p>
        </w:tc>
        <w:tc>
          <w:tcPr>
            <w:tcW w:w="478" w:type="pct"/>
            <w:tcBorders>
              <w:top w:val="single" w:color="auto" w:sz="4" w:space="0"/>
              <w:right w:val="single" w:color="auto" w:sz="4" w:space="0"/>
            </w:tcBorders>
            <w:vAlign w:val="center"/>
          </w:tcPr>
          <w:p>
            <w:pPr>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jc w:val="center"/>
              <w:rPr>
                <w:rFonts w:ascii="仿宋_GB2312" w:eastAsia="仿宋_GB2312"/>
              </w:rPr>
            </w:pPr>
          </w:p>
        </w:tc>
        <w:tc>
          <w:tcPr>
            <w:tcW w:w="646" w:type="pct"/>
            <w:tcBorders>
              <w:top w:val="single" w:color="auto" w:sz="4" w:space="0"/>
              <w:left w:val="single" w:color="auto" w:sz="4" w:space="0"/>
            </w:tcBorders>
            <w:vAlign w:val="center"/>
          </w:tcPr>
          <w:p>
            <w:pPr>
              <w:jc w:val="center"/>
              <w:rPr>
                <w:rFonts w:ascii="仿宋_GB2312" w:eastAsia="仿宋_GB2312"/>
              </w:rPr>
            </w:pPr>
          </w:p>
        </w:tc>
      </w:tr>
    </w:tbl>
    <w:p>
      <w:pPr>
        <w:pStyle w:val="17"/>
        <w:adjustRightInd w:val="0"/>
        <w:spacing w:line="320" w:lineRule="exact"/>
        <w:ind w:firstLine="310" w:firstLineChars="147"/>
        <w:rPr>
          <w:rFonts w:hAnsi="宋体" w:eastAsia="仿宋_GB2312"/>
          <w:b/>
          <w:bCs/>
          <w:sz w:val="21"/>
          <w:szCs w:val="21"/>
        </w:rPr>
      </w:pPr>
      <w:r>
        <w:rPr>
          <w:rFonts w:hint="eastAsia" w:hAnsi="宋体" w:eastAsia="仿宋_GB2312"/>
          <w:b/>
          <w:bCs/>
          <w:sz w:val="21"/>
          <w:szCs w:val="21"/>
        </w:rPr>
        <w:t>承诺：</w:t>
      </w:r>
      <w:r>
        <w:rPr>
          <w:rFonts w:hint="eastAsia" w:hAnsi="宋体" w:eastAsia="仿宋_GB2312"/>
          <w:bCs/>
          <w:sz w:val="21"/>
          <w:szCs w:val="21"/>
        </w:rPr>
        <w:t>本项目所列知识产权符合提名要求且无争议。上述知识产权和标准规范等用于提名湖北省科学技术奖的情况，已征得未列入项目主要完成人的权利人（发明专利指发明人）的同意，有关知情证明材料均存档备查。</w:t>
      </w:r>
    </w:p>
    <w:p>
      <w:pPr>
        <w:pStyle w:val="17"/>
        <w:adjustRightInd w:val="0"/>
        <w:spacing w:line="320" w:lineRule="exact"/>
        <w:ind w:firstLine="4443" w:firstLineChars="2116"/>
        <w:rPr>
          <w:rFonts w:ascii="方正小标宋_GBK" w:eastAsia="方正小标宋_GBK"/>
          <w:sz w:val="32"/>
        </w:rPr>
      </w:pPr>
      <w:bookmarkStart w:id="123" w:name="_Toc1978706064"/>
      <w:r>
        <w:rPr>
          <w:rFonts w:hint="eastAsia" w:hAnsi="宋体" w:eastAsia="仿宋_GB2312"/>
          <w:bCs/>
          <w:sz w:val="21"/>
          <w:szCs w:val="21"/>
        </w:rPr>
        <w:t>第一完成人签名：</w:t>
      </w:r>
      <w:r>
        <w:rPr>
          <w:rFonts w:ascii="方正小标宋_GBK" w:eastAsia="方正小标宋_GBK"/>
          <w:sz w:val="32"/>
        </w:rPr>
        <w:br w:type="page"/>
      </w:r>
      <w:bookmarkEnd w:id="123"/>
    </w:p>
    <w:p>
      <w:pPr>
        <w:jc w:val="center"/>
        <w:outlineLvl w:val="1"/>
        <w:rPr>
          <w:rFonts w:ascii="黑体" w:hAnsi="黑体" w:eastAsia="黑体" w:cs="宋体"/>
          <w:kern w:val="0"/>
          <w:sz w:val="32"/>
          <w:szCs w:val="32"/>
        </w:rPr>
      </w:pPr>
      <w:bookmarkStart w:id="124" w:name="_Toc1085519077"/>
      <w:r>
        <w:rPr>
          <w:rFonts w:hint="eastAsia" w:ascii="黑体" w:hAnsi="黑体" w:eastAsia="黑体" w:cs="宋体"/>
          <w:kern w:val="0"/>
          <w:sz w:val="32"/>
          <w:szCs w:val="32"/>
        </w:rPr>
        <w:t>八、主要完成人情况表</w:t>
      </w:r>
      <w:bookmarkEnd w:id="124"/>
    </w:p>
    <w:p>
      <w:pPr>
        <w:rPr>
          <w:sz w:val="2"/>
        </w:rPr>
      </w:pPr>
    </w:p>
    <w:p>
      <w:pPr>
        <w:rPr>
          <w:sz w:val="2"/>
        </w:rPr>
      </w:pPr>
    </w:p>
    <w:p>
      <w:pPr>
        <w:rPr>
          <w:sz w:val="2"/>
        </w:rPr>
      </w:pPr>
    </w:p>
    <w:p>
      <w:pPr>
        <w:rPr>
          <w:sz w:val="2"/>
        </w:rPr>
      </w:pPr>
    </w:p>
    <w:p>
      <w:pPr>
        <w:rPr>
          <w:sz w:val="2"/>
        </w:rPr>
      </w:pPr>
    </w:p>
    <w:p>
      <w:pPr>
        <w:rPr>
          <w:sz w:val="2"/>
        </w:rPr>
      </w:pP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683"/>
        <w:gridCol w:w="109"/>
        <w:gridCol w:w="688"/>
        <w:gridCol w:w="917"/>
        <w:gridCol w:w="1106"/>
        <w:gridCol w:w="155"/>
        <w:gridCol w:w="450"/>
        <w:gridCol w:w="708"/>
        <w:gridCol w:w="1133"/>
        <w:gridCol w:w="710"/>
        <w:gridCol w:w="59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排    名</w:t>
            </w:r>
          </w:p>
        </w:tc>
        <w:tc>
          <w:tcPr>
            <w:tcW w:w="466" w:type="pct"/>
            <w:gridSpan w:val="2"/>
            <w:vAlign w:val="center"/>
          </w:tcPr>
          <w:p>
            <w:pPr>
              <w:pStyle w:val="17"/>
              <w:spacing w:line="390" w:lineRule="exact"/>
              <w:ind w:firstLine="0" w:firstLineChars="0"/>
              <w:jc w:val="center"/>
              <w:rPr>
                <w:rFonts w:hAnsi="宋体" w:eastAsia="仿宋_GB2312"/>
                <w:sz w:val="21"/>
              </w:rPr>
            </w:pPr>
          </w:p>
        </w:tc>
        <w:tc>
          <w:tcPr>
            <w:tcW w:w="405"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姓名</w:t>
            </w:r>
          </w:p>
        </w:tc>
        <w:tc>
          <w:tcPr>
            <w:tcW w:w="540" w:type="pct"/>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性别</w:t>
            </w:r>
          </w:p>
        </w:tc>
        <w:tc>
          <w:tcPr>
            <w:tcW w:w="356" w:type="pct"/>
            <w:gridSpan w:val="2"/>
            <w:vAlign w:val="center"/>
          </w:tcPr>
          <w:p>
            <w:pPr>
              <w:pStyle w:val="17"/>
              <w:spacing w:line="390" w:lineRule="exact"/>
              <w:ind w:firstLine="0" w:firstLineChars="0"/>
              <w:jc w:val="center"/>
              <w:rPr>
                <w:rFonts w:hAnsi="宋体" w:eastAsia="仿宋_GB2312"/>
                <w:sz w:val="21"/>
              </w:rPr>
            </w:pPr>
          </w:p>
        </w:tc>
        <w:tc>
          <w:tcPr>
            <w:tcW w:w="41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国籍</w:t>
            </w:r>
          </w:p>
        </w:tc>
        <w:tc>
          <w:tcPr>
            <w:tcW w:w="667" w:type="pct"/>
            <w:vAlign w:val="center"/>
          </w:tcPr>
          <w:p>
            <w:pPr>
              <w:pStyle w:val="17"/>
              <w:spacing w:line="390" w:lineRule="exact"/>
              <w:ind w:firstLine="0" w:firstLineChars="0"/>
              <w:jc w:val="center"/>
              <w:rPr>
                <w:rFonts w:hAnsi="宋体" w:eastAsia="仿宋_GB2312"/>
                <w:sz w:val="21"/>
              </w:rPr>
            </w:pPr>
          </w:p>
        </w:tc>
        <w:tc>
          <w:tcPr>
            <w:tcW w:w="418"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党派</w:t>
            </w:r>
          </w:p>
        </w:tc>
        <w:tc>
          <w:tcPr>
            <w:tcW w:w="347" w:type="pct"/>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出生年月</w:t>
            </w:r>
          </w:p>
        </w:tc>
        <w:tc>
          <w:tcPr>
            <w:tcW w:w="1411" w:type="pct"/>
            <w:gridSpan w:val="4"/>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出 生 地</w:t>
            </w:r>
          </w:p>
        </w:tc>
        <w:tc>
          <w:tcPr>
            <w:tcW w:w="773" w:type="pct"/>
            <w:gridSpan w:val="3"/>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民    族</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身份证号</w:t>
            </w:r>
          </w:p>
        </w:tc>
        <w:tc>
          <w:tcPr>
            <w:tcW w:w="1411" w:type="pct"/>
            <w:gridSpan w:val="4"/>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归国人员</w:t>
            </w:r>
          </w:p>
        </w:tc>
        <w:tc>
          <w:tcPr>
            <w:tcW w:w="773" w:type="pct"/>
            <w:gridSpan w:val="3"/>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归国时间</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技术职称</w:t>
            </w:r>
          </w:p>
        </w:tc>
        <w:tc>
          <w:tcPr>
            <w:tcW w:w="1411" w:type="pct"/>
            <w:gridSpan w:val="4"/>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最高学历</w:t>
            </w:r>
          </w:p>
        </w:tc>
        <w:tc>
          <w:tcPr>
            <w:tcW w:w="773" w:type="pct"/>
            <w:gridSpan w:val="3"/>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最高学位</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毕业学校</w:t>
            </w:r>
          </w:p>
        </w:tc>
        <w:tc>
          <w:tcPr>
            <w:tcW w:w="1411" w:type="pct"/>
            <w:gridSpan w:val="4"/>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毕业时间</w:t>
            </w:r>
          </w:p>
        </w:tc>
        <w:tc>
          <w:tcPr>
            <w:tcW w:w="773" w:type="pct"/>
            <w:gridSpan w:val="3"/>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所学专业</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电子邮箱</w:t>
            </w:r>
          </w:p>
        </w:tc>
        <w:tc>
          <w:tcPr>
            <w:tcW w:w="1411" w:type="pct"/>
            <w:gridSpan w:val="4"/>
            <w:vAlign w:val="center"/>
          </w:tcPr>
          <w:p>
            <w:pPr>
              <w:pStyle w:val="17"/>
              <w:spacing w:line="390" w:lineRule="exact"/>
              <w:ind w:firstLine="0" w:firstLineChars="0"/>
              <w:jc w:val="center"/>
              <w:rPr>
                <w:rFonts w:hAnsi="宋体" w:eastAsia="仿宋_GB2312"/>
                <w:sz w:val="21"/>
              </w:rPr>
            </w:pPr>
          </w:p>
        </w:tc>
        <w:tc>
          <w:tcPr>
            <w:tcW w:w="651"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办公电话</w:t>
            </w:r>
          </w:p>
        </w:tc>
        <w:tc>
          <w:tcPr>
            <w:tcW w:w="773" w:type="pct"/>
            <w:gridSpan w:val="3"/>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移动电话</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733"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通讯地址</w:t>
            </w:r>
          </w:p>
        </w:tc>
        <w:tc>
          <w:tcPr>
            <w:tcW w:w="2835" w:type="pct"/>
            <w:gridSpan w:val="8"/>
            <w:tcBorders>
              <w:bottom w:val="single" w:color="auto" w:sz="4" w:space="0"/>
            </w:tcBorders>
            <w:vAlign w:val="center"/>
          </w:tcPr>
          <w:p>
            <w:pPr>
              <w:pStyle w:val="17"/>
              <w:spacing w:line="390" w:lineRule="exact"/>
              <w:ind w:firstLine="0" w:firstLineChars="0"/>
              <w:jc w:val="center"/>
              <w:rPr>
                <w:rFonts w:hAnsi="宋体" w:eastAsia="仿宋_GB2312"/>
                <w:sz w:val="21"/>
              </w:rPr>
            </w:pPr>
          </w:p>
        </w:tc>
        <w:tc>
          <w:tcPr>
            <w:tcW w:w="667" w:type="pct"/>
            <w:tcBorders>
              <w:bottom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邮政编码</w:t>
            </w:r>
          </w:p>
        </w:tc>
        <w:tc>
          <w:tcPr>
            <w:tcW w:w="765" w:type="pct"/>
            <w:gridSpan w:val="2"/>
            <w:tcBorders>
              <w:bottom w:val="single" w:color="auto" w:sz="4" w:space="0"/>
            </w:tcBorders>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4" w:hRule="atLeast"/>
          <w:jc w:val="center"/>
        </w:trPr>
        <w:tc>
          <w:tcPr>
            <w:tcW w:w="733" w:type="pct"/>
            <w:vMerge w:val="restar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工作单位</w:t>
            </w:r>
          </w:p>
        </w:tc>
        <w:tc>
          <w:tcPr>
            <w:tcW w:w="2835" w:type="pct"/>
            <w:gridSpan w:val="8"/>
            <w:vAlign w:val="center"/>
          </w:tcPr>
          <w:p>
            <w:pPr>
              <w:pStyle w:val="17"/>
              <w:spacing w:line="390" w:lineRule="exact"/>
              <w:ind w:firstLine="0" w:firstLineChars="0"/>
              <w:jc w:val="left"/>
              <w:rPr>
                <w:rFonts w:hAnsi="宋体" w:eastAsia="仿宋_GB2312"/>
                <w:sz w:val="21"/>
              </w:rPr>
            </w:pPr>
            <w:r>
              <w:rPr>
                <w:rFonts w:hint="eastAsia" w:hAnsi="宋体" w:eastAsia="仿宋_GB2312"/>
                <w:sz w:val="21"/>
              </w:rPr>
              <w:t>法人单位名称：</w:t>
            </w:r>
          </w:p>
        </w:tc>
        <w:tc>
          <w:tcPr>
            <w:tcW w:w="667" w:type="pct"/>
            <w:vMerge w:val="restart"/>
            <w:tcBorders>
              <w:top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行政职务</w:t>
            </w:r>
          </w:p>
        </w:tc>
        <w:tc>
          <w:tcPr>
            <w:tcW w:w="765" w:type="pct"/>
            <w:gridSpan w:val="2"/>
            <w:vMerge w:val="restart"/>
            <w:tcBorders>
              <w:top w:val="single" w:color="auto" w:sz="4" w:space="0"/>
            </w:tcBorders>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733" w:type="pct"/>
            <w:vMerge w:val="continue"/>
            <w:vAlign w:val="center"/>
          </w:tcPr>
          <w:p>
            <w:pPr>
              <w:pStyle w:val="17"/>
              <w:spacing w:line="390" w:lineRule="exact"/>
              <w:ind w:firstLine="0" w:firstLineChars="0"/>
              <w:jc w:val="center"/>
              <w:rPr>
                <w:rFonts w:hAnsi="宋体" w:eastAsia="仿宋_GB2312"/>
                <w:sz w:val="21"/>
              </w:rPr>
            </w:pPr>
          </w:p>
        </w:tc>
        <w:tc>
          <w:tcPr>
            <w:tcW w:w="2835" w:type="pct"/>
            <w:gridSpan w:val="8"/>
            <w:vAlign w:val="center"/>
          </w:tcPr>
          <w:p>
            <w:pPr>
              <w:pStyle w:val="17"/>
              <w:spacing w:line="390" w:lineRule="exact"/>
              <w:ind w:firstLine="0" w:firstLineChars="0"/>
              <w:jc w:val="left"/>
              <w:rPr>
                <w:rFonts w:hAnsi="宋体" w:eastAsia="仿宋_GB2312"/>
                <w:sz w:val="21"/>
              </w:rPr>
            </w:pPr>
            <w:r>
              <w:rPr>
                <w:rFonts w:hint="eastAsia" w:hAnsi="宋体" w:eastAsia="仿宋_GB2312"/>
                <w:sz w:val="21"/>
              </w:rPr>
              <w:t>具体二级单位名称：</w:t>
            </w:r>
          </w:p>
        </w:tc>
        <w:tc>
          <w:tcPr>
            <w:tcW w:w="667" w:type="pct"/>
            <w:vMerge w:val="continue"/>
            <w:vAlign w:val="center"/>
          </w:tcPr>
          <w:p>
            <w:pPr>
              <w:pStyle w:val="17"/>
              <w:spacing w:line="390" w:lineRule="exact"/>
              <w:ind w:firstLine="0" w:firstLineChars="0"/>
              <w:jc w:val="center"/>
              <w:rPr>
                <w:rFonts w:hAnsi="宋体" w:eastAsia="仿宋_GB2312"/>
                <w:sz w:val="21"/>
              </w:rPr>
            </w:pPr>
          </w:p>
        </w:tc>
        <w:tc>
          <w:tcPr>
            <w:tcW w:w="765" w:type="pct"/>
            <w:gridSpan w:val="2"/>
            <w:vMerge w:val="continue"/>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7" w:hRule="atLeast"/>
          <w:jc w:val="center"/>
        </w:trPr>
        <w:tc>
          <w:tcPr>
            <w:tcW w:w="733" w:type="pct"/>
            <w:vMerge w:val="restart"/>
            <w:tcBorders>
              <w:top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完成单位</w:t>
            </w:r>
          </w:p>
        </w:tc>
        <w:tc>
          <w:tcPr>
            <w:tcW w:w="2835" w:type="pct"/>
            <w:gridSpan w:val="8"/>
            <w:vMerge w:val="restart"/>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所 在 地</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733" w:type="pct"/>
            <w:vMerge w:val="continue"/>
            <w:vAlign w:val="center"/>
          </w:tcPr>
          <w:p>
            <w:pPr>
              <w:pStyle w:val="17"/>
              <w:spacing w:line="390" w:lineRule="exact"/>
              <w:ind w:firstLine="0" w:firstLineChars="0"/>
              <w:jc w:val="center"/>
              <w:rPr>
                <w:rFonts w:hAnsi="宋体" w:eastAsia="仿宋_GB2312"/>
                <w:sz w:val="21"/>
              </w:rPr>
            </w:pPr>
          </w:p>
        </w:tc>
        <w:tc>
          <w:tcPr>
            <w:tcW w:w="2835" w:type="pct"/>
            <w:gridSpan w:val="8"/>
            <w:vMerge w:val="continue"/>
            <w:vAlign w:val="center"/>
          </w:tcPr>
          <w:p>
            <w:pPr>
              <w:pStyle w:val="17"/>
              <w:spacing w:line="390" w:lineRule="exact"/>
              <w:ind w:firstLine="0" w:firstLineChars="0"/>
              <w:jc w:val="center"/>
              <w:rPr>
                <w:rFonts w:hAnsi="宋体" w:eastAsia="仿宋_GB2312"/>
                <w:sz w:val="21"/>
              </w:rPr>
            </w:pPr>
          </w:p>
        </w:tc>
        <w:tc>
          <w:tcPr>
            <w:tcW w:w="667" w:type="pc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单位性质</w:t>
            </w:r>
          </w:p>
        </w:tc>
        <w:tc>
          <w:tcPr>
            <w:tcW w:w="765" w:type="pct"/>
            <w:gridSpan w:val="2"/>
            <w:vAlign w:val="center"/>
          </w:tcPr>
          <w:p>
            <w:pPr>
              <w:pStyle w:val="17"/>
              <w:spacing w:line="39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1135" w:type="pct"/>
            <w:gridSpan w:val="2"/>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参加本项目的起止时间</w:t>
            </w:r>
          </w:p>
        </w:tc>
        <w:tc>
          <w:tcPr>
            <w:tcW w:w="3865" w:type="pct"/>
            <w:gridSpan w:val="10"/>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734" w:hRule="atLeast"/>
          <w:jc w:val="center"/>
        </w:trPr>
        <w:tc>
          <w:tcPr>
            <w:tcW w:w="5000" w:type="pct"/>
            <w:gridSpan w:val="12"/>
          </w:tcPr>
          <w:p>
            <w:pPr>
              <w:pStyle w:val="17"/>
              <w:spacing w:line="390" w:lineRule="exact"/>
              <w:ind w:firstLine="0" w:firstLineChars="0"/>
              <w:rPr>
                <w:rFonts w:hAnsi="宋体" w:eastAsia="仿宋_GB2312"/>
                <w:sz w:val="21"/>
              </w:rPr>
            </w:pPr>
            <w:r>
              <w:rPr>
                <w:rFonts w:hint="eastAsia" w:hAnsi="宋体" w:eastAsia="仿宋_GB2312"/>
                <w:sz w:val="21"/>
              </w:rPr>
              <w:t>对本项目技术创造性贡献：</w:t>
            </w:r>
          </w:p>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95" w:hRule="atLeast"/>
          <w:jc w:val="center"/>
        </w:trPr>
        <w:tc>
          <w:tcPr>
            <w:tcW w:w="5000" w:type="pct"/>
            <w:gridSpan w:val="12"/>
          </w:tcPr>
          <w:p>
            <w:pPr>
              <w:pStyle w:val="17"/>
              <w:spacing w:line="390" w:lineRule="exact"/>
              <w:ind w:firstLine="0" w:firstLineChars="0"/>
              <w:rPr>
                <w:rFonts w:hAnsi="宋体" w:eastAsia="仿宋_GB2312"/>
                <w:sz w:val="21"/>
              </w:rPr>
            </w:pPr>
            <w:r>
              <w:rPr>
                <w:rFonts w:hint="eastAsia" w:hAnsi="宋体" w:eastAsia="仿宋_GB2312"/>
                <w:sz w:val="21"/>
              </w:rPr>
              <w:t>曾获科技奖励情况：</w:t>
            </w:r>
          </w:p>
          <w:p>
            <w:pPr>
              <w:pStyle w:val="17"/>
              <w:spacing w:line="390" w:lineRule="exact"/>
              <w:ind w:firstLine="0" w:firstLineChars="0"/>
              <w:rPr>
                <w:rFonts w:hAnsi="宋体" w:eastAsia="仿宋_GB2312"/>
                <w:sz w:val="21"/>
              </w:rPr>
            </w:pPr>
          </w:p>
          <w:p>
            <w:pPr>
              <w:pStyle w:val="17"/>
              <w:spacing w:line="390" w:lineRule="exact"/>
              <w:ind w:firstLine="0" w:firstLineChars="0"/>
              <w:rPr>
                <w:rFonts w:hAnsi="宋体" w:eastAsia="仿宋_GB2312"/>
                <w:sz w:val="21"/>
              </w:rPr>
            </w:pPr>
          </w:p>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83" w:hRule="atLeast"/>
          <w:jc w:val="center"/>
        </w:trPr>
        <w:tc>
          <w:tcPr>
            <w:tcW w:w="2886" w:type="pct"/>
            <w:gridSpan w:val="7"/>
            <w:tcBorders>
              <w:bottom w:val="single" w:color="auto" w:sz="8" w:space="0"/>
            </w:tcBorders>
          </w:tcPr>
          <w:p>
            <w:pPr>
              <w:pStyle w:val="17"/>
              <w:snapToGrid w:val="0"/>
              <w:spacing w:line="240" w:lineRule="auto"/>
              <w:ind w:firstLine="422"/>
              <w:rPr>
                <w:rFonts w:hAnsi="宋体" w:eastAsia="仿宋_GB2312"/>
                <w:sz w:val="21"/>
                <w:szCs w:val="21"/>
              </w:rPr>
            </w:pPr>
            <w:r>
              <w:rPr>
                <w:rFonts w:hint="eastAsia" w:hAnsi="宋体" w:eastAsia="仿宋_GB2312"/>
                <w:b/>
                <w:bCs/>
                <w:sz w:val="21"/>
                <w:szCs w:val="21"/>
              </w:rPr>
              <w:t>完成人声明</w:t>
            </w:r>
            <w:r>
              <w:rPr>
                <w:rFonts w:hint="eastAsia" w:hAnsi="宋体" w:eastAsia="仿宋_GB2312"/>
                <w:sz w:val="21"/>
                <w:szCs w:val="21"/>
              </w:rPr>
              <w:t>：本人同意完成人排名，遵守《湖北省科学技术奖励办法》及实施细则的有关规定，遵守评审工作纪律，保证所提供的有关材料真实有效，且不存在违反相关法律法规及侵犯他人知识产权的情形。</w:t>
            </w:r>
            <w:r>
              <w:rPr>
                <w:rFonts w:hint="eastAsia" w:hAnsi="宋体" w:eastAsia="仿宋_GB2312"/>
                <w:b/>
                <w:sz w:val="21"/>
                <w:szCs w:val="21"/>
              </w:rPr>
              <w:t>该项目是本人本年度被提名的唯一项目。</w:t>
            </w:r>
            <w:r>
              <w:rPr>
                <w:rFonts w:hint="eastAsia" w:hAnsi="宋体" w:eastAsia="仿宋_GB2312"/>
                <w:sz w:val="21"/>
                <w:szCs w:val="21"/>
              </w:rPr>
              <w:t>本人工作单位已知悉本人被提名情况且无异议。如产生争议，将积极配合调查处理工作。如有材料虚假或违纪行为，愿意承担相应责任并按规定接受处理。</w:t>
            </w:r>
          </w:p>
          <w:p>
            <w:pPr>
              <w:pStyle w:val="17"/>
              <w:snapToGrid w:val="0"/>
              <w:spacing w:line="240" w:lineRule="auto"/>
              <w:ind w:firstLine="0" w:firstLineChars="0"/>
              <w:rPr>
                <w:rFonts w:hAnsi="宋体" w:eastAsia="仿宋_GB2312"/>
                <w:sz w:val="21"/>
                <w:szCs w:val="21"/>
              </w:rPr>
            </w:pPr>
          </w:p>
          <w:p>
            <w:pPr>
              <w:pStyle w:val="17"/>
              <w:snapToGrid w:val="0"/>
              <w:spacing w:line="240" w:lineRule="auto"/>
              <w:ind w:firstLine="2219" w:firstLineChars="1057"/>
              <w:rPr>
                <w:rFonts w:hAnsi="宋体" w:eastAsia="仿宋_GB2312"/>
                <w:sz w:val="21"/>
                <w:szCs w:val="21"/>
              </w:rPr>
            </w:pPr>
            <w:r>
              <w:rPr>
                <w:rFonts w:hint="eastAsia" w:hAnsi="宋体" w:eastAsia="仿宋_GB2312"/>
                <w:sz w:val="21"/>
                <w:szCs w:val="21"/>
              </w:rPr>
              <w:t>本人签名：</w:t>
            </w:r>
          </w:p>
          <w:p>
            <w:pPr>
              <w:snapToGrid w:val="0"/>
              <w:ind w:firstLine="2730" w:firstLineChars="1300"/>
              <w:rPr>
                <w:rFonts w:ascii="仿宋_GB2312" w:hAnsi="宋体" w:eastAsia="仿宋_GB2312"/>
                <w:szCs w:val="21"/>
              </w:rPr>
            </w:pPr>
            <w:r>
              <w:rPr>
                <w:rFonts w:hint="eastAsia" w:ascii="仿宋_GB2312" w:hAnsi="宋体" w:eastAsia="仿宋_GB2312"/>
                <w:szCs w:val="21"/>
              </w:rPr>
              <w:t xml:space="preserve"> 年    月    日</w:t>
            </w:r>
          </w:p>
        </w:tc>
        <w:tc>
          <w:tcPr>
            <w:tcW w:w="2114" w:type="pct"/>
            <w:gridSpan w:val="5"/>
            <w:tcBorders>
              <w:bottom w:val="single" w:color="auto" w:sz="8" w:space="0"/>
            </w:tcBorders>
          </w:tcPr>
          <w:p>
            <w:pPr>
              <w:pStyle w:val="17"/>
              <w:snapToGrid w:val="0"/>
              <w:spacing w:line="240" w:lineRule="auto"/>
              <w:ind w:firstLine="422"/>
              <w:rPr>
                <w:rFonts w:hAnsi="宋体" w:eastAsia="仿宋_GB2312"/>
                <w:sz w:val="21"/>
                <w:szCs w:val="21"/>
              </w:rPr>
            </w:pPr>
            <w:r>
              <w:rPr>
                <w:rFonts w:hint="eastAsia" w:hAnsi="宋体" w:eastAsia="仿宋_GB2312"/>
                <w:b/>
                <w:bCs/>
                <w:sz w:val="21"/>
                <w:szCs w:val="21"/>
              </w:rPr>
              <w:t>完成单位声明</w:t>
            </w:r>
            <w:r>
              <w:rPr>
                <w:rFonts w:hint="eastAsia" w:hAnsi="宋体" w:eastAsia="仿宋_GB2312"/>
                <w:sz w:val="21"/>
                <w:szCs w:val="21"/>
              </w:rPr>
              <w:t>：本单位确认该完成人情况表内容真实有效，且不存在违反相关法律法规及侵犯他人知识产权的情形。如产生争议，将积极配合调查处理。</w:t>
            </w:r>
          </w:p>
          <w:p>
            <w:pPr>
              <w:pStyle w:val="17"/>
              <w:snapToGrid w:val="0"/>
              <w:spacing w:line="240" w:lineRule="auto"/>
              <w:ind w:firstLine="422"/>
              <w:rPr>
                <w:rFonts w:hAnsi="宋体" w:eastAsia="仿宋_GB2312"/>
                <w:sz w:val="21"/>
                <w:szCs w:val="21"/>
              </w:rPr>
            </w:pPr>
            <w:r>
              <w:rPr>
                <w:rFonts w:hint="eastAsia" w:hAnsi="宋体" w:eastAsia="仿宋_GB2312"/>
                <w:b/>
                <w:sz w:val="21"/>
                <w:szCs w:val="21"/>
              </w:rPr>
              <w:t>工作单位声明</w:t>
            </w:r>
            <w:r>
              <w:rPr>
                <w:rFonts w:hint="eastAsia" w:hAnsi="宋体" w:eastAsia="仿宋_GB2312"/>
                <w:sz w:val="21"/>
                <w:szCs w:val="21"/>
              </w:rPr>
              <w:t>：本单位对该完成人报奖无异议。</w:t>
            </w:r>
          </w:p>
          <w:p>
            <w:pPr>
              <w:pStyle w:val="17"/>
              <w:snapToGrid w:val="0"/>
              <w:spacing w:line="240" w:lineRule="auto"/>
              <w:ind w:firstLine="0" w:firstLineChars="0"/>
              <w:rPr>
                <w:rFonts w:hAnsi="宋体" w:eastAsia="仿宋_GB2312"/>
                <w:sz w:val="21"/>
                <w:szCs w:val="21"/>
              </w:rPr>
            </w:pPr>
          </w:p>
          <w:p>
            <w:pPr>
              <w:pStyle w:val="17"/>
              <w:snapToGrid w:val="0"/>
              <w:spacing w:line="240" w:lineRule="auto"/>
              <w:ind w:firstLine="1365" w:firstLineChars="650"/>
              <w:rPr>
                <w:rFonts w:hAnsi="宋体" w:eastAsia="仿宋_GB2312"/>
                <w:sz w:val="21"/>
                <w:szCs w:val="21"/>
              </w:rPr>
            </w:pPr>
            <w:r>
              <w:rPr>
                <w:rFonts w:hint="eastAsia" w:hAnsi="宋体" w:eastAsia="仿宋_GB2312"/>
                <w:sz w:val="21"/>
                <w:szCs w:val="21"/>
              </w:rPr>
              <w:t xml:space="preserve"> 单位（盖章）</w:t>
            </w:r>
          </w:p>
          <w:p>
            <w:pPr>
              <w:pStyle w:val="17"/>
              <w:wordWrap w:val="0"/>
              <w:snapToGrid w:val="0"/>
              <w:spacing w:line="240" w:lineRule="auto"/>
              <w:ind w:firstLine="0" w:firstLineChars="0"/>
              <w:jc w:val="right"/>
              <w:rPr>
                <w:rFonts w:hAnsi="宋体" w:eastAsia="仿宋_GB2312"/>
                <w:sz w:val="21"/>
                <w:szCs w:val="21"/>
              </w:rPr>
            </w:pPr>
            <w:r>
              <w:rPr>
                <w:rFonts w:hint="eastAsia" w:hAnsi="宋体" w:eastAsia="仿宋_GB2312"/>
                <w:sz w:val="21"/>
                <w:szCs w:val="21"/>
              </w:rPr>
              <w:t>年    月    日</w:t>
            </w:r>
          </w:p>
        </w:tc>
      </w:tr>
    </w:tbl>
    <w:p>
      <w:pPr>
        <w:rPr>
          <w:sz w:val="2"/>
        </w:rPr>
        <w:sectPr>
          <w:headerReference r:id="rId12" w:type="default"/>
          <w:footerReference r:id="rId13" w:type="default"/>
          <w:footerReference r:id="rId14" w:type="even"/>
          <w:type w:val="continuous"/>
          <w:pgSz w:w="11907" w:h="16840"/>
          <w:pgMar w:top="1588" w:right="1814" w:bottom="1588" w:left="1814" w:header="851" w:footer="567" w:gutter="0"/>
          <w:pgNumType w:fmt="numberInDash"/>
          <w:cols w:space="720" w:num="1"/>
          <w:docGrid w:linePitch="326" w:charSpace="0"/>
        </w:sectPr>
      </w:pPr>
    </w:p>
    <w:p>
      <w:pPr>
        <w:spacing w:line="480" w:lineRule="auto"/>
        <w:rPr>
          <w:sz w:val="2"/>
        </w:rPr>
      </w:pPr>
    </w:p>
    <w:p>
      <w:pPr>
        <w:jc w:val="center"/>
        <w:rPr>
          <w:rFonts w:ascii="黑体" w:hAnsi="黑体" w:eastAsia="黑体"/>
          <w:sz w:val="32"/>
        </w:rPr>
      </w:pPr>
      <w:r>
        <w:rPr>
          <w:rFonts w:hint="eastAsia" w:ascii="黑体" w:hAnsi="黑体" w:eastAsia="黑体"/>
          <w:sz w:val="32"/>
        </w:rPr>
        <w:t>八</w:t>
      </w:r>
      <w:r>
        <w:rPr>
          <w:rFonts w:ascii="黑体" w:hAnsi="黑体" w:eastAsia="黑体"/>
          <w:sz w:val="32"/>
        </w:rPr>
        <w:t>、</w:t>
      </w:r>
      <w:r>
        <w:rPr>
          <w:rFonts w:hint="eastAsia" w:ascii="黑体" w:hAnsi="黑体" w:eastAsia="黑体"/>
          <w:sz w:val="32"/>
        </w:rPr>
        <w:t>主要完成人</w:t>
      </w:r>
      <w:r>
        <w:rPr>
          <w:rFonts w:ascii="黑体" w:hAnsi="黑体" w:eastAsia="黑体"/>
          <w:sz w:val="32"/>
        </w:rPr>
        <w:t>情况表</w:t>
      </w:r>
    </w:p>
    <w:p>
      <w:pPr>
        <w:pStyle w:val="122"/>
        <w:ind w:firstLine="0" w:firstLineChars="0"/>
        <w:jc w:val="center"/>
        <w:rPr>
          <w:rFonts w:ascii="楷体_GB2312" w:hAnsi="宋体" w:eastAsia="楷体_GB2312"/>
          <w:szCs w:val="24"/>
        </w:rPr>
      </w:pPr>
      <w:r>
        <w:rPr>
          <w:rFonts w:hint="eastAsia" w:ascii="楷体_GB2312" w:hAnsi="宋体" w:eastAsia="楷体_GB2312"/>
          <w:szCs w:val="24"/>
        </w:rPr>
        <w:t>（适用于外国人）</w:t>
      </w:r>
    </w:p>
    <w:tbl>
      <w:tblPr>
        <w:tblStyle w:val="33"/>
        <w:tblW w:w="859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92"/>
        <w:gridCol w:w="993"/>
        <w:gridCol w:w="716"/>
        <w:gridCol w:w="580"/>
        <w:gridCol w:w="1063"/>
        <w:gridCol w:w="550"/>
        <w:gridCol w:w="727"/>
        <w:gridCol w:w="1161"/>
        <w:gridCol w:w="151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护照姓名</w:t>
            </w:r>
          </w:p>
        </w:tc>
        <w:tc>
          <w:tcPr>
            <w:tcW w:w="993" w:type="dxa"/>
            <w:vAlign w:val="center"/>
          </w:tcPr>
          <w:p>
            <w:pPr>
              <w:pStyle w:val="17"/>
              <w:spacing w:line="390" w:lineRule="exact"/>
              <w:ind w:firstLine="0" w:firstLineChars="0"/>
              <w:jc w:val="center"/>
              <w:rPr>
                <w:rFonts w:hAnsi="宋体" w:eastAsia="仿宋_GB2312"/>
                <w:sz w:val="21"/>
              </w:rPr>
            </w:pPr>
          </w:p>
        </w:tc>
        <w:tc>
          <w:tcPr>
            <w:tcW w:w="716"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性别</w:t>
            </w:r>
          </w:p>
        </w:tc>
        <w:tc>
          <w:tcPr>
            <w:tcW w:w="580" w:type="dxa"/>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rPr>
                <w:rFonts w:hAnsi="宋体" w:eastAsia="仿宋_GB2312"/>
                <w:sz w:val="21"/>
              </w:rPr>
            </w:pPr>
            <w:r>
              <w:rPr>
                <w:rFonts w:hint="eastAsia" w:hAnsi="宋体" w:eastAsia="仿宋_GB2312"/>
                <w:sz w:val="21"/>
              </w:rPr>
              <w:t>排    名</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国    籍</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中 文 名</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出生年月</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出 生 地</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护 照 号</w:t>
            </w:r>
          </w:p>
        </w:tc>
        <w:tc>
          <w:tcPr>
            <w:tcW w:w="7302" w:type="dxa"/>
            <w:gridSpan w:val="8"/>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职    称</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最高学历</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rPr>
                <w:rFonts w:hAnsi="宋体" w:eastAsia="仿宋_GB2312"/>
                <w:sz w:val="21"/>
              </w:rPr>
            </w:pPr>
            <w:r>
              <w:rPr>
                <w:rFonts w:hint="eastAsia" w:hAnsi="宋体" w:eastAsia="仿宋_GB2312"/>
                <w:sz w:val="21"/>
              </w:rPr>
              <w:t>最高学位</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毕业学校</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rPr>
                <w:rFonts w:hAnsi="宋体" w:eastAsia="仿宋_GB2312"/>
                <w:sz w:val="21"/>
              </w:rPr>
            </w:pPr>
            <w:r>
              <w:rPr>
                <w:rFonts w:hint="eastAsia" w:hAnsi="宋体" w:eastAsia="仿宋_GB2312"/>
                <w:sz w:val="21"/>
              </w:rPr>
              <w:t>毕业时间</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所学专业</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电子邮箱</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办公电话</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移动电话</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通讯地址</w:t>
            </w:r>
          </w:p>
        </w:tc>
        <w:tc>
          <w:tcPr>
            <w:tcW w:w="7302" w:type="dxa"/>
            <w:gridSpan w:val="8"/>
            <w:tcBorders>
              <w:bottom w:val="single" w:color="auto" w:sz="4" w:space="0"/>
            </w:tcBorders>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工作单位</w:t>
            </w:r>
          </w:p>
        </w:tc>
        <w:tc>
          <w:tcPr>
            <w:tcW w:w="4629" w:type="dxa"/>
            <w:gridSpan w:val="6"/>
            <w:vAlign w:val="center"/>
          </w:tcPr>
          <w:p>
            <w:pPr>
              <w:pStyle w:val="17"/>
              <w:spacing w:line="390" w:lineRule="exact"/>
              <w:ind w:firstLine="0" w:firstLineChars="0"/>
              <w:rPr>
                <w:rFonts w:hAnsi="宋体" w:eastAsia="仿宋_GB2312"/>
                <w:sz w:val="21"/>
              </w:rPr>
            </w:pPr>
          </w:p>
        </w:tc>
        <w:tc>
          <w:tcPr>
            <w:tcW w:w="1161" w:type="dxa"/>
            <w:tcBorders>
              <w:top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行政职务</w:t>
            </w:r>
          </w:p>
        </w:tc>
        <w:tc>
          <w:tcPr>
            <w:tcW w:w="1512" w:type="dxa"/>
            <w:tcBorders>
              <w:top w:val="single" w:color="auto" w:sz="4" w:space="0"/>
            </w:tcBorders>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Merge w:val="restar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完成单位</w:t>
            </w:r>
          </w:p>
        </w:tc>
        <w:tc>
          <w:tcPr>
            <w:tcW w:w="4629" w:type="dxa"/>
            <w:gridSpan w:val="6"/>
            <w:vMerge w:val="restart"/>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所 在 地</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Merge w:val="continue"/>
            <w:vAlign w:val="center"/>
          </w:tcPr>
          <w:p>
            <w:pPr>
              <w:pStyle w:val="17"/>
              <w:spacing w:line="390" w:lineRule="exact"/>
              <w:ind w:firstLine="0" w:firstLineChars="0"/>
              <w:rPr>
                <w:rFonts w:hAnsi="宋体" w:eastAsia="仿宋_GB2312"/>
                <w:sz w:val="21"/>
              </w:rPr>
            </w:pPr>
          </w:p>
        </w:tc>
        <w:tc>
          <w:tcPr>
            <w:tcW w:w="4629" w:type="dxa"/>
            <w:gridSpan w:val="6"/>
            <w:vMerge w:val="continue"/>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单位性质</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85" w:type="dxa"/>
            <w:gridSpan w:val="2"/>
            <w:vAlign w:val="center"/>
          </w:tcPr>
          <w:p>
            <w:pPr>
              <w:pStyle w:val="17"/>
              <w:spacing w:line="390" w:lineRule="exact"/>
              <w:ind w:firstLine="0" w:firstLineChars="0"/>
              <w:jc w:val="left"/>
              <w:rPr>
                <w:rFonts w:hAnsi="宋体" w:eastAsia="仿宋_GB2312"/>
                <w:sz w:val="21"/>
              </w:rPr>
            </w:pPr>
            <w:r>
              <w:rPr>
                <w:rFonts w:hint="eastAsia" w:hAnsi="宋体" w:eastAsia="仿宋_GB2312"/>
                <w:sz w:val="21"/>
              </w:rPr>
              <w:t>国内任职起止时间</w:t>
            </w:r>
          </w:p>
        </w:tc>
        <w:tc>
          <w:tcPr>
            <w:tcW w:w="6309" w:type="dxa"/>
            <w:gridSpan w:val="7"/>
            <w:vAlign w:val="center"/>
          </w:tcPr>
          <w:p>
            <w:pPr>
              <w:pStyle w:val="17"/>
              <w:spacing w:line="390" w:lineRule="exact"/>
              <w:ind w:firstLine="0" w:firstLineChars="0"/>
              <w:rPr>
                <w:rFonts w:hAnsi="宋体" w:eastAsia="仿宋_GB2312"/>
                <w:sz w:val="21"/>
              </w:rPr>
            </w:pPr>
            <w:r>
              <w:rPr>
                <w:rFonts w:hint="eastAsia" w:hAnsi="宋体" w:eastAsia="仿宋_GB2312"/>
                <w:sz w:val="21"/>
              </w:rPr>
              <w:t xml:space="preserve">                         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85" w:type="dxa"/>
            <w:gridSpan w:val="2"/>
            <w:vAlign w:val="center"/>
          </w:tcPr>
          <w:p>
            <w:pPr>
              <w:pStyle w:val="17"/>
              <w:spacing w:line="390" w:lineRule="exact"/>
              <w:ind w:firstLine="0" w:firstLineChars="0"/>
              <w:jc w:val="left"/>
              <w:rPr>
                <w:rFonts w:hAnsi="宋体" w:eastAsia="仿宋_GB2312"/>
                <w:sz w:val="21"/>
              </w:rPr>
            </w:pPr>
            <w:r>
              <w:rPr>
                <w:rFonts w:hint="eastAsia" w:hAnsi="宋体" w:eastAsia="仿宋_GB2312"/>
                <w:sz w:val="21"/>
              </w:rPr>
              <w:t>参加本项目的起止时间</w:t>
            </w:r>
          </w:p>
        </w:tc>
        <w:tc>
          <w:tcPr>
            <w:tcW w:w="6309" w:type="dxa"/>
            <w:gridSpan w:val="7"/>
            <w:vAlign w:val="center"/>
          </w:tcPr>
          <w:p>
            <w:pPr>
              <w:pStyle w:val="17"/>
              <w:spacing w:line="390" w:lineRule="exact"/>
              <w:ind w:firstLine="2625" w:firstLineChars="1250"/>
              <w:rPr>
                <w:rFonts w:hAnsi="宋体" w:eastAsia="仿宋_GB2312"/>
                <w:sz w:val="21"/>
              </w:rPr>
            </w:pPr>
            <w:r>
              <w:rPr>
                <w:rFonts w:hint="eastAsia" w:hAnsi="宋体" w:eastAsia="仿宋_GB2312"/>
                <w:sz w:val="21"/>
              </w:rPr>
              <w:t>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52"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 xml:space="preserve">对本项目的贡献：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55"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曾获中国科学技术奖情况：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98"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承担中国科研计划或入选人才引进计划等情况：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13"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 xml:space="preserve">工作履历：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92" w:hRule="atLeast"/>
          <w:jc w:val="center"/>
        </w:trPr>
        <w:tc>
          <w:tcPr>
            <w:tcW w:w="5194" w:type="dxa"/>
            <w:gridSpan w:val="6"/>
            <w:tcBorders>
              <w:bottom w:val="single" w:color="auto" w:sz="8" w:space="0"/>
            </w:tcBorders>
          </w:tcPr>
          <w:p>
            <w:pPr>
              <w:pStyle w:val="17"/>
              <w:spacing w:line="240" w:lineRule="auto"/>
              <w:ind w:firstLine="422"/>
              <w:rPr>
                <w:rFonts w:hAnsi="宋体" w:eastAsia="仿宋_GB2312"/>
                <w:sz w:val="21"/>
              </w:rPr>
            </w:pPr>
            <w:r>
              <w:rPr>
                <w:rFonts w:hint="eastAsia" w:hAnsi="宋体" w:eastAsia="仿宋_GB2312"/>
                <w:b/>
                <w:bCs/>
                <w:sz w:val="21"/>
              </w:rPr>
              <w:t>声明</w:t>
            </w:r>
            <w:r>
              <w:rPr>
                <w:rFonts w:hint="eastAsia" w:hAnsi="宋体" w:eastAsia="仿宋_GB2312"/>
                <w:sz w:val="21"/>
              </w:rPr>
              <w:t>：本人同意完成人排名，自觉遵守《湖北省科学技术奖励办法》及其实施细则的有关规定，遵守评审工作纪律，保证所提供的有关材料真实有效，且不存在违反相关法律法规及侵犯他人知识产权的情形。</w:t>
            </w:r>
            <w:r>
              <w:rPr>
                <w:rFonts w:hint="eastAsia" w:hAnsi="宋体" w:eastAsia="仿宋_GB2312"/>
                <w:b/>
                <w:sz w:val="21"/>
              </w:rPr>
              <w:t>该项目是本人本年度被提名的唯一项目。</w:t>
            </w:r>
            <w:r>
              <w:rPr>
                <w:rFonts w:hint="eastAsia" w:hAnsi="宋体" w:eastAsia="仿宋_GB2312"/>
                <w:sz w:val="21"/>
              </w:rPr>
              <w:t>本人工作单位已知悉本人被提名情况且无异议。如产生争议，将积极配合调查处理工作。</w:t>
            </w:r>
          </w:p>
          <w:p>
            <w:pPr>
              <w:pStyle w:val="17"/>
              <w:spacing w:line="240" w:lineRule="auto"/>
              <w:ind w:firstLine="0" w:firstLineChars="0"/>
              <w:rPr>
                <w:rFonts w:hAnsi="宋体" w:eastAsia="仿宋_GB2312"/>
                <w:sz w:val="21"/>
              </w:rPr>
            </w:pPr>
          </w:p>
          <w:p>
            <w:pPr>
              <w:pStyle w:val="17"/>
              <w:spacing w:line="240" w:lineRule="auto"/>
              <w:ind w:firstLine="0" w:firstLineChars="0"/>
              <w:rPr>
                <w:rFonts w:hAnsi="宋体" w:eastAsia="仿宋_GB2312"/>
                <w:sz w:val="21"/>
              </w:rPr>
            </w:pPr>
          </w:p>
          <w:p>
            <w:pPr>
              <w:pStyle w:val="17"/>
              <w:spacing w:line="240" w:lineRule="auto"/>
              <w:ind w:firstLine="1785" w:firstLineChars="850"/>
              <w:rPr>
                <w:rFonts w:hAnsi="宋体" w:eastAsia="仿宋_GB2312"/>
                <w:sz w:val="21"/>
              </w:rPr>
            </w:pPr>
            <w:r>
              <w:rPr>
                <w:rFonts w:hint="eastAsia" w:hAnsi="宋体" w:eastAsia="仿宋_GB2312"/>
                <w:sz w:val="21"/>
              </w:rPr>
              <w:t>本人签名：</w:t>
            </w:r>
          </w:p>
          <w:p>
            <w:pPr>
              <w:pStyle w:val="17"/>
              <w:spacing w:line="240" w:lineRule="auto"/>
              <w:ind w:firstLine="1785" w:firstLineChars="850"/>
              <w:rPr>
                <w:rFonts w:hAnsi="宋体" w:eastAsia="仿宋_GB2312"/>
                <w:sz w:val="21"/>
              </w:rPr>
            </w:pPr>
          </w:p>
          <w:p>
            <w:pPr>
              <w:pStyle w:val="17"/>
              <w:spacing w:line="240" w:lineRule="auto"/>
              <w:ind w:firstLine="0" w:firstLineChars="0"/>
              <w:rPr>
                <w:rFonts w:hAnsi="宋体" w:eastAsia="仿宋_GB2312"/>
                <w:sz w:val="21"/>
              </w:rPr>
            </w:pPr>
            <w:r>
              <w:rPr>
                <w:rFonts w:hint="eastAsia" w:hAnsi="宋体" w:eastAsia="仿宋_GB2312"/>
                <w:sz w:val="21"/>
              </w:rPr>
              <w:t xml:space="preserve">                           年    月    日</w:t>
            </w:r>
          </w:p>
        </w:tc>
        <w:tc>
          <w:tcPr>
            <w:tcW w:w="3400" w:type="dxa"/>
            <w:gridSpan w:val="3"/>
            <w:tcBorders>
              <w:bottom w:val="single" w:color="auto" w:sz="8" w:space="0"/>
            </w:tcBorders>
          </w:tcPr>
          <w:p>
            <w:pPr>
              <w:pStyle w:val="17"/>
              <w:spacing w:line="240" w:lineRule="auto"/>
              <w:ind w:firstLine="422"/>
              <w:rPr>
                <w:rFonts w:hAnsi="宋体" w:eastAsia="仿宋_GB2312"/>
                <w:sz w:val="21"/>
              </w:rPr>
            </w:pPr>
            <w:r>
              <w:rPr>
                <w:rFonts w:hint="eastAsia" w:hAnsi="宋体" w:eastAsia="仿宋_GB2312"/>
                <w:b/>
                <w:sz w:val="21"/>
              </w:rPr>
              <w:t>完成单位声明</w:t>
            </w:r>
            <w:r>
              <w:rPr>
                <w:rFonts w:hint="eastAsia" w:hAnsi="宋体" w:eastAsia="仿宋_GB2312"/>
                <w:sz w:val="21"/>
              </w:rPr>
              <w:t>：本单位确认该完成人对华友好，情况表内容真实有效，且不存在违反相关法律法规及侵犯他人知识产权的情形。如产生争议，将积极配合调查处理。</w:t>
            </w:r>
          </w:p>
          <w:p>
            <w:pPr>
              <w:pStyle w:val="17"/>
              <w:spacing w:line="240" w:lineRule="auto"/>
              <w:ind w:firstLine="422"/>
              <w:rPr>
                <w:rFonts w:hAnsi="宋体" w:eastAsia="仿宋_GB2312"/>
                <w:sz w:val="21"/>
              </w:rPr>
            </w:pPr>
            <w:r>
              <w:rPr>
                <w:rFonts w:hint="eastAsia" w:hAnsi="宋体" w:eastAsia="仿宋_GB2312"/>
                <w:b/>
                <w:sz w:val="21"/>
              </w:rPr>
              <w:t>工作单位声明</w:t>
            </w:r>
            <w:r>
              <w:rPr>
                <w:rFonts w:hint="eastAsia" w:hAnsi="宋体" w:eastAsia="仿宋_GB2312"/>
                <w:sz w:val="21"/>
              </w:rPr>
              <w:t>：本单位对该完成人被提名无异议。</w:t>
            </w:r>
          </w:p>
          <w:p>
            <w:pPr>
              <w:pStyle w:val="17"/>
              <w:spacing w:line="240" w:lineRule="auto"/>
              <w:ind w:firstLine="422"/>
              <w:rPr>
                <w:rFonts w:hAnsi="宋体" w:eastAsia="仿宋_GB2312"/>
                <w:b/>
                <w:sz w:val="21"/>
              </w:rPr>
            </w:pPr>
          </w:p>
          <w:p>
            <w:pPr>
              <w:pStyle w:val="17"/>
              <w:spacing w:line="240" w:lineRule="auto"/>
              <w:ind w:firstLine="420"/>
              <w:rPr>
                <w:rFonts w:hAnsi="宋体" w:eastAsia="仿宋_GB2312"/>
                <w:sz w:val="21"/>
              </w:rPr>
            </w:pPr>
          </w:p>
          <w:p>
            <w:pPr>
              <w:pStyle w:val="17"/>
              <w:spacing w:line="240" w:lineRule="auto"/>
              <w:ind w:firstLine="0" w:firstLineChars="0"/>
              <w:rPr>
                <w:rFonts w:hAnsi="宋体" w:eastAsia="仿宋_GB2312"/>
                <w:sz w:val="21"/>
              </w:rPr>
            </w:pPr>
            <w:r>
              <w:rPr>
                <w:rFonts w:hint="eastAsia" w:hAnsi="宋体" w:eastAsia="仿宋_GB2312"/>
                <w:sz w:val="21"/>
              </w:rPr>
              <w:t xml:space="preserve">       单位（盖章）</w:t>
            </w:r>
          </w:p>
          <w:p>
            <w:pPr>
              <w:pStyle w:val="17"/>
              <w:spacing w:line="240" w:lineRule="auto"/>
              <w:ind w:firstLine="0" w:firstLineChars="0"/>
              <w:rPr>
                <w:rFonts w:hAnsi="宋体" w:eastAsia="仿宋_GB2312"/>
                <w:sz w:val="21"/>
              </w:rPr>
            </w:pPr>
          </w:p>
          <w:p>
            <w:pPr>
              <w:pStyle w:val="17"/>
              <w:spacing w:line="240" w:lineRule="auto"/>
              <w:ind w:firstLine="0" w:firstLineChars="0"/>
              <w:rPr>
                <w:rFonts w:hAnsi="宋体" w:eastAsia="仿宋_GB2312"/>
                <w:sz w:val="21"/>
              </w:rPr>
            </w:pPr>
            <w:r>
              <w:rPr>
                <w:rFonts w:hint="eastAsia" w:hAnsi="宋体" w:eastAsia="仿宋_GB2312"/>
                <w:sz w:val="21"/>
              </w:rPr>
              <w:t xml:space="preserve">             年    月    日</w:t>
            </w:r>
          </w:p>
        </w:tc>
      </w:tr>
    </w:tbl>
    <w:p>
      <w:pPr>
        <w:jc w:val="center"/>
        <w:outlineLvl w:val="1"/>
        <w:rPr>
          <w:rFonts w:ascii="黑体" w:hAnsi="黑体" w:eastAsia="黑体" w:cs="宋体"/>
          <w:kern w:val="0"/>
          <w:sz w:val="32"/>
          <w:szCs w:val="32"/>
        </w:rPr>
      </w:pPr>
      <w:r>
        <w:rPr>
          <w:rFonts w:ascii="宋体" w:hAnsi="宋体"/>
          <w:sz w:val="28"/>
        </w:rPr>
        <w:br w:type="page"/>
      </w:r>
      <w:bookmarkStart w:id="125" w:name="_Toc519056017"/>
      <w:r>
        <w:rPr>
          <w:rFonts w:hint="eastAsia" w:ascii="黑体" w:hAnsi="黑体" w:eastAsia="黑体" w:cs="宋体"/>
          <w:kern w:val="0"/>
          <w:sz w:val="32"/>
          <w:szCs w:val="32"/>
        </w:rPr>
        <w:t>九、主要完成单位情况表</w:t>
      </w:r>
      <w:bookmarkEnd w:id="125"/>
    </w:p>
    <w:tbl>
      <w:tblPr>
        <w:tblStyle w:val="3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629"/>
        <w:gridCol w:w="1070"/>
        <w:gridCol w:w="1448"/>
        <w:gridCol w:w="1449"/>
        <w:gridCol w:w="1448"/>
        <w:gridCol w:w="14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4" w:hRule="atLeast"/>
          <w:jc w:val="center"/>
        </w:trPr>
        <w:tc>
          <w:tcPr>
            <w:tcW w:w="959" w:type="pct"/>
            <w:vAlign w:val="center"/>
          </w:tcPr>
          <w:p>
            <w:pPr>
              <w:jc w:val="center"/>
              <w:rPr>
                <w:rFonts w:ascii="仿宋_GB2312" w:eastAsia="仿宋_GB2312"/>
              </w:rPr>
            </w:pPr>
            <w:r>
              <w:rPr>
                <w:rFonts w:hint="eastAsia" w:ascii="仿宋_GB2312" w:eastAsia="仿宋_GB2312"/>
              </w:rPr>
              <w:t>单位名称</w:t>
            </w:r>
          </w:p>
        </w:tc>
        <w:tc>
          <w:tcPr>
            <w:tcW w:w="4041" w:type="pct"/>
            <w:gridSpan w:val="5"/>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959" w:type="pct"/>
            <w:vAlign w:val="center"/>
          </w:tcPr>
          <w:p>
            <w:pPr>
              <w:jc w:val="center"/>
              <w:rPr>
                <w:rFonts w:ascii="仿宋_GB2312" w:eastAsia="仿宋_GB2312"/>
              </w:rPr>
            </w:pPr>
            <w:r>
              <w:rPr>
                <w:rFonts w:hint="eastAsia" w:ascii="仿宋_GB2312" w:eastAsia="仿宋_GB2312"/>
              </w:rPr>
              <w:t>排    名</w:t>
            </w:r>
          </w:p>
        </w:tc>
        <w:tc>
          <w:tcPr>
            <w:tcW w:w="630"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法定代表人</w:t>
            </w:r>
          </w:p>
        </w:tc>
        <w:tc>
          <w:tcPr>
            <w:tcW w:w="853"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所 在 地</w:t>
            </w:r>
          </w:p>
        </w:tc>
        <w:tc>
          <w:tcPr>
            <w:tcW w:w="854" w:type="pct"/>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959" w:type="pct"/>
            <w:vAlign w:val="center"/>
          </w:tcPr>
          <w:p>
            <w:pPr>
              <w:jc w:val="center"/>
              <w:rPr>
                <w:rFonts w:ascii="仿宋_GB2312" w:eastAsia="仿宋_GB2312"/>
              </w:rPr>
            </w:pPr>
            <w:r>
              <w:rPr>
                <w:rFonts w:hint="eastAsia" w:ascii="仿宋_GB2312" w:eastAsia="仿宋_GB2312"/>
              </w:rPr>
              <w:t>单位性质</w:t>
            </w:r>
          </w:p>
        </w:tc>
        <w:tc>
          <w:tcPr>
            <w:tcW w:w="630"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传      真</w:t>
            </w:r>
          </w:p>
        </w:tc>
        <w:tc>
          <w:tcPr>
            <w:tcW w:w="853"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邮政编码</w:t>
            </w:r>
          </w:p>
        </w:tc>
        <w:tc>
          <w:tcPr>
            <w:tcW w:w="854" w:type="pct"/>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959" w:type="pct"/>
            <w:vAlign w:val="center"/>
          </w:tcPr>
          <w:p>
            <w:pPr>
              <w:ind w:left="420" w:hanging="420"/>
              <w:jc w:val="center"/>
              <w:rPr>
                <w:rFonts w:ascii="仿宋_GB2312" w:eastAsia="仿宋_GB2312"/>
              </w:rPr>
            </w:pPr>
            <w:r>
              <w:rPr>
                <w:rFonts w:hint="eastAsia" w:ascii="仿宋_GB2312" w:eastAsia="仿宋_GB2312"/>
              </w:rPr>
              <w:t>通讯地址</w:t>
            </w:r>
          </w:p>
        </w:tc>
        <w:tc>
          <w:tcPr>
            <w:tcW w:w="4041" w:type="pct"/>
            <w:gridSpan w:val="5"/>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74" w:hRule="atLeast"/>
          <w:jc w:val="center"/>
        </w:trPr>
        <w:tc>
          <w:tcPr>
            <w:tcW w:w="959" w:type="pct"/>
            <w:vAlign w:val="center"/>
          </w:tcPr>
          <w:p>
            <w:pPr>
              <w:jc w:val="center"/>
              <w:rPr>
                <w:rFonts w:ascii="仿宋_GB2312" w:eastAsia="仿宋_GB2312"/>
              </w:rPr>
            </w:pPr>
            <w:r>
              <w:rPr>
                <w:rFonts w:hint="eastAsia" w:ascii="仿宋_GB2312" w:eastAsia="仿宋_GB2312"/>
              </w:rPr>
              <w:t>联 系 人</w:t>
            </w:r>
          </w:p>
        </w:tc>
        <w:tc>
          <w:tcPr>
            <w:tcW w:w="1482" w:type="pct"/>
            <w:gridSpan w:val="2"/>
            <w:vAlign w:val="center"/>
          </w:tcPr>
          <w:p>
            <w:pPr>
              <w:jc w:val="center"/>
              <w:rPr>
                <w:rFonts w:ascii="仿宋_GB2312" w:eastAsia="仿宋_GB2312"/>
              </w:rPr>
            </w:pPr>
          </w:p>
        </w:tc>
        <w:tc>
          <w:tcPr>
            <w:tcW w:w="853" w:type="pct"/>
            <w:vAlign w:val="center"/>
          </w:tcPr>
          <w:p>
            <w:pPr>
              <w:jc w:val="center"/>
              <w:rPr>
                <w:rFonts w:ascii="仿宋_GB2312" w:eastAsia="仿宋_GB2312"/>
              </w:rPr>
            </w:pPr>
            <w:r>
              <w:rPr>
                <w:rFonts w:hint="eastAsia" w:ascii="仿宋_GB2312" w:eastAsia="仿宋_GB2312"/>
              </w:rPr>
              <w:t>单位电话</w:t>
            </w:r>
          </w:p>
        </w:tc>
        <w:tc>
          <w:tcPr>
            <w:tcW w:w="1706" w:type="pct"/>
            <w:gridSpan w:val="2"/>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43" w:hRule="atLeast"/>
          <w:jc w:val="center"/>
        </w:trPr>
        <w:tc>
          <w:tcPr>
            <w:tcW w:w="959" w:type="pct"/>
            <w:vAlign w:val="center"/>
          </w:tcPr>
          <w:p>
            <w:pPr>
              <w:jc w:val="center"/>
              <w:rPr>
                <w:rFonts w:ascii="仿宋_GB2312" w:eastAsia="仿宋_GB2312"/>
              </w:rPr>
            </w:pPr>
            <w:r>
              <w:rPr>
                <w:rFonts w:hint="eastAsia" w:ascii="仿宋_GB2312" w:eastAsia="仿宋_GB2312"/>
              </w:rPr>
              <w:t>移动电话</w:t>
            </w:r>
          </w:p>
        </w:tc>
        <w:tc>
          <w:tcPr>
            <w:tcW w:w="1482" w:type="pct"/>
            <w:gridSpan w:val="2"/>
            <w:vAlign w:val="center"/>
          </w:tcPr>
          <w:p>
            <w:pPr>
              <w:rPr>
                <w:rFonts w:ascii="仿宋_GB2312" w:eastAsia="仿宋_GB2312"/>
              </w:rPr>
            </w:pPr>
          </w:p>
        </w:tc>
        <w:tc>
          <w:tcPr>
            <w:tcW w:w="853" w:type="pct"/>
            <w:vAlign w:val="center"/>
          </w:tcPr>
          <w:p>
            <w:pPr>
              <w:jc w:val="center"/>
              <w:rPr>
                <w:rFonts w:ascii="仿宋_GB2312" w:eastAsia="仿宋_GB2312"/>
              </w:rPr>
            </w:pPr>
            <w:r>
              <w:rPr>
                <w:rFonts w:hint="eastAsia" w:ascii="仿宋_GB2312" w:eastAsia="仿宋_GB2312"/>
              </w:rPr>
              <w:t>电子信箱</w:t>
            </w:r>
          </w:p>
        </w:tc>
        <w:tc>
          <w:tcPr>
            <w:tcW w:w="1706" w:type="pct"/>
            <w:gridSpan w:val="2"/>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417" w:hRule="atLeast"/>
          <w:jc w:val="center"/>
        </w:trPr>
        <w:tc>
          <w:tcPr>
            <w:tcW w:w="959" w:type="pct"/>
            <w:tcBorders>
              <w:bottom w:val="single" w:color="auto" w:sz="4" w:space="0"/>
            </w:tcBorders>
            <w:textDirection w:val="tbRlV"/>
            <w:vAlign w:val="center"/>
          </w:tcPr>
          <w:p>
            <w:pPr>
              <w:ind w:left="113" w:right="113"/>
              <w:jc w:val="center"/>
              <w:rPr>
                <w:rFonts w:ascii="仿宋_GB2312" w:eastAsia="仿宋_GB2312"/>
                <w:szCs w:val="21"/>
              </w:rPr>
            </w:pPr>
            <w:r>
              <w:rPr>
                <w:rFonts w:hint="eastAsia" w:ascii="仿宋_GB2312" w:eastAsia="仿宋_GB2312"/>
                <w:szCs w:val="21"/>
              </w:rPr>
              <w:t>主　　　　要　　　　贡　　　　献</w:t>
            </w:r>
          </w:p>
        </w:tc>
        <w:tc>
          <w:tcPr>
            <w:tcW w:w="4041" w:type="pct"/>
            <w:gridSpan w:val="5"/>
            <w:tcBorders>
              <w:bottom w:val="single" w:color="auto" w:sz="4" w:space="0"/>
            </w:tcBorders>
          </w:tcPr>
          <w:p>
            <w:pPr>
              <w:spacing w:line="360" w:lineRule="auto"/>
              <w:rPr>
                <w:rFonts w:ascii="仿宋_GB2312" w:eastAsia="仿宋_GB2312"/>
              </w:rPr>
            </w:pPr>
          </w:p>
          <w:p>
            <w:pPr>
              <w:spacing w:line="360" w:lineRule="auto"/>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11" w:hRule="atLeast"/>
          <w:jc w:val="center"/>
        </w:trPr>
        <w:tc>
          <w:tcPr>
            <w:tcW w:w="5000" w:type="pct"/>
            <w:gridSpan w:val="6"/>
            <w:tcBorders>
              <w:top w:val="single" w:color="auto" w:sz="4" w:space="0"/>
            </w:tcBorders>
            <w:vAlign w:val="center"/>
          </w:tcPr>
          <w:p>
            <w:pPr>
              <w:pStyle w:val="17"/>
              <w:spacing w:line="240" w:lineRule="auto"/>
              <w:ind w:firstLine="422"/>
              <w:rPr>
                <w:rFonts w:hAnsi="宋体" w:eastAsia="仿宋_GB2312"/>
                <w:sz w:val="21"/>
                <w:szCs w:val="21"/>
              </w:rPr>
            </w:pPr>
            <w:r>
              <w:rPr>
                <w:rFonts w:hint="eastAsia" w:hAnsi="宋体" w:eastAsia="仿宋_GB2312"/>
                <w:b/>
                <w:bCs/>
                <w:sz w:val="21"/>
                <w:szCs w:val="21"/>
              </w:rPr>
              <w:t>声明</w:t>
            </w:r>
            <w:r>
              <w:rPr>
                <w:rFonts w:hint="eastAsia" w:hAnsi="宋体" w:eastAsia="仿宋_GB2312"/>
                <w:sz w:val="21"/>
                <w:szCs w:val="21"/>
              </w:rPr>
              <w:t>：本单位同意完成单位排名，遵守《湖北省科学技术奖励办法》及实施细则的有关规定，遵守评审工作纪律，保证所提供的有关材料真实有效，且不存在任何违反《中华人民共和国保守国家秘密法》和《科学技术保密规定》等相关法律法规及侵犯他人知识产权的情形。如产生争议，将保证积极配合调查处理。如有材料虚假或违纪行为，愿意承担相应责任并按规定接受处理。</w:t>
            </w:r>
          </w:p>
          <w:p>
            <w:pPr>
              <w:pStyle w:val="17"/>
              <w:spacing w:line="240" w:lineRule="auto"/>
              <w:ind w:firstLine="420"/>
              <w:rPr>
                <w:rFonts w:hAnsi="宋体" w:eastAsia="仿宋_GB2312"/>
                <w:sz w:val="21"/>
                <w:szCs w:val="21"/>
              </w:rPr>
            </w:pPr>
          </w:p>
          <w:p>
            <w:pPr>
              <w:pStyle w:val="17"/>
              <w:rPr>
                <w:rFonts w:eastAsia="仿宋_GB2312"/>
              </w:rPr>
            </w:pPr>
            <w:r>
              <w:rPr>
                <w:rFonts w:hint="eastAsia" w:eastAsia="仿宋_GB2312"/>
              </w:rPr>
              <w:t>法定代表人签名：                                  单位（盖章）</w:t>
            </w:r>
          </w:p>
          <w:p>
            <w:pPr>
              <w:pStyle w:val="17"/>
              <w:spacing w:line="240" w:lineRule="auto"/>
              <w:rPr>
                <w:rFonts w:eastAsia="仿宋_GB2312"/>
              </w:rPr>
            </w:pPr>
            <w:r>
              <w:rPr>
                <w:rFonts w:hint="eastAsia" w:eastAsia="仿宋_GB2312"/>
              </w:rPr>
              <w:t xml:space="preserve">     年   月   日                                   年   月   日</w:t>
            </w:r>
          </w:p>
        </w:tc>
      </w:tr>
    </w:tbl>
    <w:p>
      <w:pPr>
        <w:rPr>
          <w:sz w:val="2"/>
        </w:rPr>
        <w:sectPr>
          <w:footerReference r:id="rId15" w:type="default"/>
          <w:type w:val="continuous"/>
          <w:pgSz w:w="11907" w:h="16840"/>
          <w:pgMar w:top="1588" w:right="1814" w:bottom="1588" w:left="1814" w:header="851" w:footer="567" w:gutter="0"/>
          <w:pgNumType w:fmt="numberInDash"/>
          <w:cols w:space="720" w:num="1"/>
          <w:docGrid w:linePitch="326" w:charSpace="0"/>
        </w:sectPr>
      </w:pPr>
    </w:p>
    <w:p>
      <w:pPr>
        <w:jc w:val="center"/>
        <w:outlineLvl w:val="1"/>
        <w:rPr>
          <w:rFonts w:ascii="黑体" w:hAnsi="黑体" w:eastAsia="黑体" w:cs="宋体"/>
          <w:kern w:val="0"/>
          <w:sz w:val="32"/>
          <w:szCs w:val="32"/>
        </w:rPr>
      </w:pPr>
      <w:bookmarkStart w:id="126" w:name="_Toc57556969"/>
      <w:r>
        <w:rPr>
          <w:rFonts w:hint="eastAsia" w:ascii="黑体" w:hAnsi="黑体" w:eastAsia="黑体" w:cs="宋体"/>
          <w:kern w:val="0"/>
          <w:sz w:val="32"/>
          <w:szCs w:val="32"/>
        </w:rPr>
        <w:t>十、主要附件</w:t>
      </w:r>
      <w:bookmarkEnd w:id="126"/>
    </w:p>
    <w:p>
      <w:pPr>
        <w:spacing w:line="600" w:lineRule="exact"/>
        <w:ind w:left="540" w:leftChars="257"/>
        <w:rPr>
          <w:sz w:val="32"/>
          <w:szCs w:val="32"/>
        </w:rPr>
      </w:pPr>
    </w:p>
    <w:p>
      <w:pPr>
        <w:spacing w:line="600" w:lineRule="exact"/>
        <w:jc w:val="left"/>
        <w:rPr>
          <w:rFonts w:ascii="黑体" w:hAnsi="黑体" w:eastAsia="黑体"/>
          <w:sz w:val="32"/>
          <w:szCs w:val="32"/>
        </w:rPr>
      </w:pPr>
      <w:r>
        <w:rPr>
          <w:rFonts w:hint="eastAsia" w:ascii="黑体" w:hAnsi="黑体" w:eastAsia="黑体"/>
          <w:sz w:val="32"/>
          <w:szCs w:val="32"/>
        </w:rPr>
        <w:t>一、必备附件</w:t>
      </w:r>
    </w:p>
    <w:p>
      <w:pPr>
        <w:spacing w:line="600" w:lineRule="exact"/>
        <w:jc w:val="left"/>
        <w:rPr>
          <w:rFonts w:ascii="仿宋_GB2312" w:eastAsia="仿宋_GB2312"/>
          <w:sz w:val="32"/>
          <w:szCs w:val="32"/>
        </w:rPr>
      </w:pPr>
      <w:r>
        <w:rPr>
          <w:rFonts w:hint="eastAsia" w:ascii="仿宋_GB2312" w:eastAsia="仿宋_GB2312"/>
          <w:sz w:val="32"/>
          <w:szCs w:val="32"/>
        </w:rPr>
        <w:t>1. “主要知识产权和标准规范等目录”前3项</w:t>
      </w:r>
    </w:p>
    <w:p>
      <w:pPr>
        <w:spacing w:line="600" w:lineRule="exact"/>
        <w:jc w:val="left"/>
        <w:rPr>
          <w:rFonts w:ascii="仿宋_GB2312" w:eastAsia="仿宋_GB2312"/>
          <w:sz w:val="32"/>
          <w:szCs w:val="32"/>
        </w:rPr>
      </w:pPr>
      <w:r>
        <w:rPr>
          <w:rFonts w:hint="eastAsia" w:ascii="仿宋_GB2312" w:eastAsia="仿宋_GB2312"/>
          <w:sz w:val="32"/>
          <w:szCs w:val="32"/>
        </w:rPr>
        <w:t>2. 应用满二年的佐证材料</w:t>
      </w:r>
    </w:p>
    <w:p>
      <w:pPr>
        <w:spacing w:line="600" w:lineRule="exact"/>
        <w:jc w:val="left"/>
        <w:rPr>
          <w:rFonts w:ascii="仿宋_GB2312" w:eastAsia="仿宋_GB2312"/>
          <w:sz w:val="32"/>
          <w:szCs w:val="32"/>
        </w:rPr>
      </w:pPr>
      <w:r>
        <w:rPr>
          <w:rFonts w:hint="eastAsia" w:ascii="仿宋_GB2312" w:eastAsia="仿宋_GB2312"/>
          <w:sz w:val="32"/>
          <w:szCs w:val="32"/>
        </w:rPr>
        <w:t>3．国家法律法规要求审批的批准文件</w:t>
      </w:r>
    </w:p>
    <w:p>
      <w:pPr>
        <w:spacing w:line="600" w:lineRule="exact"/>
        <w:jc w:val="left"/>
        <w:rPr>
          <w:rFonts w:ascii="仿宋_GB2312" w:eastAsia="仿宋_GB2312"/>
          <w:sz w:val="32"/>
          <w:szCs w:val="32"/>
        </w:rPr>
      </w:pPr>
      <w:r>
        <w:rPr>
          <w:rFonts w:hint="eastAsia" w:ascii="仿宋_GB2312" w:eastAsia="仿宋_GB2312"/>
          <w:sz w:val="32"/>
          <w:szCs w:val="32"/>
        </w:rPr>
        <w:t>4. 完成人合作关系说明及情况汇总表（模板附后）</w:t>
      </w:r>
    </w:p>
    <w:p>
      <w:pPr>
        <w:spacing w:line="600" w:lineRule="exact"/>
        <w:jc w:val="left"/>
        <w:rPr>
          <w:rFonts w:ascii="仿宋_GB2312" w:eastAsia="仿宋_GB2312"/>
          <w:sz w:val="32"/>
          <w:szCs w:val="32"/>
        </w:rPr>
      </w:pPr>
      <w:r>
        <w:rPr>
          <w:rFonts w:hint="eastAsia" w:ascii="仿宋_GB2312" w:eastAsia="仿宋_GB2312"/>
          <w:sz w:val="32"/>
          <w:szCs w:val="32"/>
        </w:rPr>
        <w:t>5．外国人国内单位聘用合同</w:t>
      </w:r>
    </w:p>
    <w:p>
      <w:pPr>
        <w:spacing w:line="600" w:lineRule="exact"/>
        <w:jc w:val="left"/>
        <w:rPr>
          <w:rFonts w:ascii="黑体" w:hAnsi="黑体" w:eastAsia="黑体"/>
          <w:sz w:val="32"/>
          <w:szCs w:val="32"/>
        </w:rPr>
      </w:pPr>
      <w:r>
        <w:rPr>
          <w:rFonts w:hint="eastAsia" w:ascii="黑体" w:hAnsi="黑体" w:eastAsia="黑体"/>
          <w:sz w:val="32"/>
          <w:szCs w:val="32"/>
        </w:rPr>
        <w:t>二、其他附件</w:t>
      </w:r>
    </w:p>
    <w:p>
      <w:pPr>
        <w:spacing w:line="600" w:lineRule="exact"/>
        <w:jc w:val="left"/>
        <w:rPr>
          <w:rFonts w:ascii="仿宋_GB2312" w:eastAsia="仿宋_GB2312"/>
          <w:sz w:val="32"/>
          <w:szCs w:val="32"/>
        </w:rPr>
      </w:pPr>
      <w:r>
        <w:rPr>
          <w:rFonts w:hint="eastAsia" w:ascii="仿宋_GB2312" w:eastAsia="仿宋_GB2312"/>
          <w:sz w:val="32"/>
          <w:szCs w:val="32"/>
        </w:rPr>
        <w:t>1. 应用情况和效益佐证材料</w:t>
      </w:r>
    </w:p>
    <w:p>
      <w:pPr>
        <w:spacing w:line="600" w:lineRule="exact"/>
        <w:jc w:val="left"/>
        <w:rPr>
          <w:rFonts w:ascii="仿宋_GB2312" w:eastAsia="仿宋_GB2312"/>
          <w:sz w:val="32"/>
          <w:szCs w:val="32"/>
        </w:rPr>
      </w:pPr>
      <w:r>
        <w:rPr>
          <w:rFonts w:hint="eastAsia" w:ascii="仿宋_GB2312" w:eastAsia="仿宋_GB2312"/>
          <w:sz w:val="32"/>
          <w:szCs w:val="32"/>
        </w:rPr>
        <w:t>2. 其他</w:t>
      </w:r>
    </w:p>
    <w:p>
      <w:pPr>
        <w:widowControl/>
        <w:jc w:val="left"/>
        <w:rPr>
          <w:rFonts w:ascii="方正黑体_GBK" w:hAnsi="宋体" w:eastAsia="方正黑体_GBK"/>
          <w:sz w:val="24"/>
        </w:rPr>
      </w:pPr>
      <w:r>
        <w:rPr>
          <w:rFonts w:ascii="方正黑体_GBK" w:hAnsi="宋体" w:eastAsia="方正黑体_GBK"/>
          <w:sz w:val="24"/>
        </w:rPr>
        <w:br w:type="page"/>
      </w:r>
    </w:p>
    <w:p>
      <w:pPr>
        <w:widowControl/>
        <w:jc w:val="center"/>
        <w:rPr>
          <w:rFonts w:ascii="黑体" w:hAnsi="黑体" w:eastAsia="黑体"/>
          <w:sz w:val="32"/>
          <w:szCs w:val="32"/>
        </w:rPr>
      </w:pPr>
      <w:bookmarkStart w:id="127" w:name="_Toc498429873"/>
      <w:r>
        <w:rPr>
          <w:rFonts w:hint="eastAsia" w:ascii="黑体" w:hAnsi="黑体" w:eastAsia="黑体"/>
          <w:sz w:val="32"/>
          <w:szCs w:val="32"/>
        </w:rPr>
        <w:t>完成人合作关系说明</w:t>
      </w:r>
      <w:bookmarkEnd w:id="127"/>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tabs>
          <w:tab w:val="left" w:pos="5798"/>
        </w:tabs>
        <w:rPr>
          <w:rFonts w:ascii="宋体" w:hAnsi="宋体"/>
          <w:sz w:val="28"/>
        </w:rPr>
      </w:pPr>
    </w:p>
    <w:p>
      <w:pPr>
        <w:rPr>
          <w:rFonts w:ascii="宋体" w:hAnsi="宋体"/>
          <w:sz w:val="28"/>
        </w:rPr>
      </w:pPr>
    </w:p>
    <w:p>
      <w:pPr>
        <w:widowControl/>
        <w:jc w:val="cente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pStyle w:val="17"/>
        <w:adjustRightInd w:val="0"/>
        <w:spacing w:line="320" w:lineRule="exact"/>
        <w:ind w:firstLine="560"/>
        <w:rPr>
          <w:rFonts w:ascii="宋体" w:hAnsi="宋体"/>
          <w:b/>
          <w:bCs/>
          <w:szCs w:val="28"/>
        </w:rPr>
      </w:pPr>
      <w:r>
        <w:rPr>
          <w:rFonts w:ascii="宋体" w:hAnsi="宋体"/>
          <w:sz w:val="28"/>
        </w:rPr>
        <w:tab/>
      </w:r>
    </w:p>
    <w:p>
      <w:pPr>
        <w:ind w:right="357" w:firstLine="482" w:firstLineChars="200"/>
        <w:jc w:val="left"/>
        <w:rPr>
          <w:rFonts w:ascii="仿宋_GB2312" w:hAnsi="宋体" w:eastAsia="仿宋_GB2312"/>
          <w:bCs/>
          <w:sz w:val="24"/>
          <w:szCs w:val="28"/>
        </w:rPr>
      </w:pPr>
      <w:r>
        <w:rPr>
          <w:rFonts w:hint="eastAsia" w:ascii="仿宋_GB2312" w:hAnsi="宋体" w:eastAsia="仿宋_GB2312"/>
          <w:b/>
          <w:bCs/>
          <w:sz w:val="24"/>
          <w:szCs w:val="28"/>
        </w:rPr>
        <w:t>承诺</w:t>
      </w:r>
      <w:r>
        <w:rPr>
          <w:rFonts w:hint="eastAsia" w:ascii="仿宋_GB2312" w:hAnsi="宋体" w:eastAsia="仿宋_GB2312"/>
          <w:bCs/>
          <w:sz w:val="24"/>
          <w:szCs w:val="28"/>
        </w:rPr>
        <w:t>：本人作为项目第一完成人，对本项目完成人合作关系及上述内容的真实性负责，特此声明。</w:t>
      </w:r>
    </w:p>
    <w:p>
      <w:pPr>
        <w:jc w:val="right"/>
        <w:rPr>
          <w:rFonts w:ascii="仿宋_GB2312" w:hAnsi="宋体" w:eastAsia="仿宋_GB2312"/>
          <w:b/>
          <w:bCs/>
          <w:sz w:val="24"/>
          <w:szCs w:val="28"/>
        </w:rPr>
      </w:pPr>
    </w:p>
    <w:p>
      <w:pPr>
        <w:spacing w:line="360" w:lineRule="auto"/>
        <w:ind w:right="1560" w:firstLine="4698" w:firstLineChars="1950"/>
        <w:rPr>
          <w:rFonts w:ascii="仿宋_GB2312" w:hAnsi="宋体" w:eastAsia="仿宋_GB2312"/>
          <w:sz w:val="36"/>
        </w:rPr>
      </w:pPr>
      <w:bookmarkStart w:id="128" w:name="_Toc1298320592"/>
      <w:r>
        <w:rPr>
          <w:rFonts w:hint="eastAsia" w:ascii="仿宋_GB2312" w:hAnsi="宋体" w:eastAsia="仿宋_GB2312"/>
          <w:b/>
          <w:bCs/>
          <w:sz w:val="24"/>
          <w:szCs w:val="28"/>
        </w:rPr>
        <w:t>第一完成人签名：</w:t>
      </w:r>
      <w:bookmarkEnd w:id="128"/>
    </w:p>
    <w:p>
      <w:pPr>
        <w:ind w:firstLine="160" w:firstLineChars="50"/>
        <w:jc w:val="center"/>
        <w:rPr>
          <w:rFonts w:ascii="黑体" w:hAnsi="黑体" w:eastAsia="黑体"/>
          <w:sz w:val="32"/>
          <w:szCs w:val="32"/>
        </w:rPr>
      </w:pPr>
      <w:bookmarkStart w:id="129" w:name="_Toc224901854"/>
      <w:r>
        <w:rPr>
          <w:rFonts w:hint="eastAsia" w:ascii="黑体" w:hAnsi="黑体" w:eastAsia="黑体"/>
          <w:sz w:val="32"/>
          <w:szCs w:val="32"/>
        </w:rPr>
        <w:t>完成人合作关系情况汇总表</w:t>
      </w:r>
      <w:bookmarkEnd w:id="129"/>
    </w:p>
    <w:tbl>
      <w:tblPr>
        <w:tblStyle w:val="33"/>
        <w:tblW w:w="86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273"/>
        <w:gridCol w:w="1414"/>
        <w:gridCol w:w="1273"/>
        <w:gridCol w:w="1415"/>
        <w:gridCol w:w="1414"/>
        <w:gridCol w:w="10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rPr>
        <w:tc>
          <w:tcPr>
            <w:tcW w:w="815" w:type="dxa"/>
            <w:vAlign w:val="center"/>
          </w:tcPr>
          <w:p>
            <w:pPr>
              <w:spacing w:beforeLines="50" w:afterLines="50"/>
              <w:jc w:val="center"/>
              <w:rPr>
                <w:rFonts w:ascii="仿宋_GB2312" w:eastAsia="仿宋_GB2312"/>
                <w:sz w:val="24"/>
              </w:rPr>
            </w:pPr>
            <w:r>
              <w:rPr>
                <w:rFonts w:hint="eastAsia" w:ascii="仿宋_GB2312" w:eastAsia="仿宋_GB2312"/>
                <w:sz w:val="24"/>
              </w:rPr>
              <w:t>序号</w:t>
            </w:r>
          </w:p>
        </w:tc>
        <w:tc>
          <w:tcPr>
            <w:tcW w:w="1273" w:type="dxa"/>
            <w:vAlign w:val="center"/>
          </w:tcPr>
          <w:p>
            <w:pPr>
              <w:spacing w:beforeLines="50" w:afterLines="50"/>
              <w:jc w:val="center"/>
              <w:rPr>
                <w:rFonts w:ascii="仿宋_GB2312" w:eastAsia="仿宋_GB2312"/>
                <w:sz w:val="24"/>
              </w:rPr>
            </w:pPr>
            <w:r>
              <w:rPr>
                <w:rFonts w:hint="eastAsia" w:ascii="仿宋_GB2312" w:eastAsia="仿宋_GB2312"/>
                <w:sz w:val="24"/>
              </w:rPr>
              <w:t>合作方式</w:t>
            </w:r>
          </w:p>
        </w:tc>
        <w:tc>
          <w:tcPr>
            <w:tcW w:w="1414" w:type="dxa"/>
            <w:vAlign w:val="center"/>
          </w:tcPr>
          <w:p>
            <w:pPr>
              <w:spacing w:beforeLines="50" w:afterLines="50"/>
              <w:jc w:val="center"/>
              <w:rPr>
                <w:rFonts w:ascii="仿宋_GB2312" w:eastAsia="仿宋_GB2312"/>
                <w:sz w:val="24"/>
              </w:rPr>
            </w:pPr>
            <w:r>
              <w:rPr>
                <w:rFonts w:hint="eastAsia" w:ascii="仿宋_GB2312" w:eastAsia="仿宋_GB2312"/>
                <w:sz w:val="24"/>
              </w:rPr>
              <w:t>合作者</w:t>
            </w:r>
          </w:p>
        </w:tc>
        <w:tc>
          <w:tcPr>
            <w:tcW w:w="1273" w:type="dxa"/>
            <w:vAlign w:val="center"/>
          </w:tcPr>
          <w:p>
            <w:pPr>
              <w:spacing w:beforeLines="50" w:afterLines="50"/>
              <w:jc w:val="center"/>
              <w:rPr>
                <w:rFonts w:ascii="仿宋_GB2312" w:eastAsia="仿宋_GB2312"/>
                <w:sz w:val="24"/>
              </w:rPr>
            </w:pPr>
            <w:r>
              <w:rPr>
                <w:rFonts w:hint="eastAsia" w:ascii="仿宋_GB2312" w:eastAsia="仿宋_GB2312"/>
                <w:sz w:val="24"/>
              </w:rPr>
              <w:t>合作时间</w:t>
            </w:r>
          </w:p>
        </w:tc>
        <w:tc>
          <w:tcPr>
            <w:tcW w:w="1415" w:type="dxa"/>
            <w:vAlign w:val="center"/>
          </w:tcPr>
          <w:p>
            <w:pPr>
              <w:spacing w:beforeLines="50" w:afterLines="50"/>
              <w:jc w:val="center"/>
              <w:rPr>
                <w:rFonts w:ascii="仿宋_GB2312" w:eastAsia="仿宋_GB2312"/>
                <w:sz w:val="24"/>
              </w:rPr>
            </w:pPr>
            <w:r>
              <w:rPr>
                <w:rFonts w:hint="eastAsia" w:ascii="仿宋_GB2312" w:eastAsia="仿宋_GB2312"/>
                <w:sz w:val="24"/>
              </w:rPr>
              <w:t>合作成果</w:t>
            </w:r>
          </w:p>
        </w:tc>
        <w:tc>
          <w:tcPr>
            <w:tcW w:w="1414" w:type="dxa"/>
            <w:vAlign w:val="center"/>
          </w:tcPr>
          <w:p>
            <w:pPr>
              <w:spacing w:beforeLines="50" w:afterLines="50"/>
              <w:jc w:val="center"/>
              <w:rPr>
                <w:rFonts w:ascii="仿宋_GB2312" w:eastAsia="仿宋_GB2312"/>
                <w:sz w:val="24"/>
              </w:rPr>
            </w:pPr>
            <w:r>
              <w:rPr>
                <w:rFonts w:hint="eastAsia" w:ascii="仿宋_GB2312" w:eastAsia="仿宋_GB2312"/>
                <w:sz w:val="24"/>
              </w:rPr>
              <w:t>证明材料</w:t>
            </w:r>
          </w:p>
        </w:tc>
        <w:tc>
          <w:tcPr>
            <w:tcW w:w="1061" w:type="dxa"/>
            <w:vAlign w:val="center"/>
          </w:tcPr>
          <w:p>
            <w:pPr>
              <w:spacing w:beforeLines="50" w:afterLines="50"/>
              <w:jc w:val="center"/>
              <w:rPr>
                <w:rFonts w:ascii="仿宋_GB2312" w:eastAsia="仿宋_GB2312"/>
                <w:sz w:val="24"/>
              </w:rPr>
            </w:pPr>
            <w:r>
              <w:rPr>
                <w:rFonts w:hint="eastAsia" w:ascii="仿宋_GB2312" w:eastAsia="仿宋_GB2312"/>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bl>
    <w:p>
      <w:pPr>
        <w:pStyle w:val="31"/>
      </w:pPr>
      <w:bookmarkStart w:id="130" w:name="_Toc655536463"/>
      <w:bookmarkStart w:id="131" w:name="_Toc149584334"/>
      <w:bookmarkStart w:id="132" w:name="_Toc907275355"/>
      <w:bookmarkStart w:id="133" w:name="_Toc645072523"/>
      <w:r>
        <w:rPr>
          <w:rFonts w:hint="eastAsia"/>
        </w:rPr>
        <w:t>《湖北省技术发明奖提名书》填写要求</w:t>
      </w:r>
      <w:bookmarkEnd w:id="130"/>
      <w:bookmarkEnd w:id="131"/>
      <w:bookmarkEnd w:id="132"/>
      <w:bookmarkEnd w:id="133"/>
    </w:p>
    <w:p>
      <w:pPr>
        <w:spacing w:line="600" w:lineRule="exact"/>
        <w:ind w:firstLine="640" w:firstLineChars="200"/>
        <w:jc w:val="center"/>
        <w:rPr>
          <w:rFonts w:ascii="仿宋_GB2312" w:eastAsia="仿宋_GB2312"/>
          <w:sz w:val="32"/>
          <w:szCs w:val="32"/>
        </w:rPr>
      </w:pPr>
    </w:p>
    <w:p>
      <w:pPr>
        <w:spacing w:line="600" w:lineRule="exact"/>
        <w:jc w:val="center"/>
        <w:outlineLvl w:val="1"/>
        <w:rPr>
          <w:rFonts w:ascii="黑体" w:hAnsi="黑体" w:eastAsia="黑体"/>
          <w:sz w:val="32"/>
          <w:szCs w:val="32"/>
        </w:rPr>
      </w:pPr>
      <w:bookmarkStart w:id="134" w:name="_Toc296487190"/>
      <w:r>
        <w:rPr>
          <w:rFonts w:hint="eastAsia" w:ascii="黑体" w:hAnsi="黑体" w:eastAsia="黑体"/>
          <w:sz w:val="32"/>
          <w:szCs w:val="32"/>
        </w:rPr>
        <w:t>第一部分 总体要求</w:t>
      </w:r>
      <w:bookmarkEnd w:id="134"/>
    </w:p>
    <w:p>
      <w:pPr>
        <w:spacing w:line="600" w:lineRule="exact"/>
        <w:ind w:firstLine="640" w:firstLineChars="200"/>
        <w:rPr>
          <w:rFonts w:ascii="仿宋_GB2312" w:eastAsia="仿宋_GB2312"/>
          <w:sz w:val="32"/>
          <w:szCs w:val="32"/>
        </w:rPr>
      </w:pPr>
      <w:r>
        <w:rPr>
          <w:rFonts w:hint="eastAsia" w:ascii="仿宋_GB2312" w:eastAsia="仿宋_GB2312"/>
          <w:sz w:val="32"/>
          <w:szCs w:val="32"/>
        </w:rPr>
        <w:t>《湖北省技术发明奖提名书》是评审的基础文件和主要依据，原则上应由提名者提供，以第三人称表述。请按照本文要求认真填写提名书，并按照后文《提名材料形式审查不合格内容》对照检查。形式审查不合格的项目不予提交评审，提名书退回提名者。</w:t>
      </w:r>
    </w:p>
    <w:p>
      <w:pPr>
        <w:spacing w:line="600" w:lineRule="exact"/>
        <w:jc w:val="center"/>
        <w:outlineLvl w:val="1"/>
        <w:rPr>
          <w:rFonts w:ascii="黑体" w:hAnsi="黑体" w:eastAsia="黑体"/>
          <w:sz w:val="32"/>
          <w:szCs w:val="32"/>
        </w:rPr>
      </w:pPr>
      <w:bookmarkStart w:id="135" w:name="_Toc1557237971"/>
      <w:r>
        <w:rPr>
          <w:rFonts w:hint="eastAsia" w:ascii="黑体" w:hAnsi="黑体" w:eastAsia="黑体"/>
          <w:sz w:val="32"/>
          <w:szCs w:val="32"/>
        </w:rPr>
        <w:t>第二部分 具体要求</w:t>
      </w:r>
      <w:bookmarkEnd w:id="135"/>
    </w:p>
    <w:p>
      <w:pPr>
        <w:spacing w:line="600" w:lineRule="exact"/>
        <w:ind w:firstLine="640" w:firstLineChars="200"/>
        <w:rPr>
          <w:rFonts w:ascii="黑体" w:hAnsi="黑体" w:eastAsia="黑体"/>
          <w:sz w:val="32"/>
          <w:szCs w:val="32"/>
        </w:rPr>
      </w:pPr>
      <w:r>
        <w:rPr>
          <w:rFonts w:hint="eastAsia" w:ascii="黑体" w:hAnsi="黑体" w:eastAsia="黑体"/>
          <w:sz w:val="32"/>
          <w:szCs w:val="32"/>
        </w:rPr>
        <w:t>一、提名书形式和要求</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提名书包括主件（第一至第九部分）和附件（第十部分）。提名书必须同时提交书面提名书和电子版提名书两种形式，具体要求如下：</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纸质提名书</w:t>
      </w:r>
      <w:r>
        <w:rPr>
          <w:rFonts w:hint="eastAsia" w:ascii="仿宋_GB2312" w:eastAsia="仿宋_GB2312"/>
          <w:sz w:val="32"/>
          <w:szCs w:val="32"/>
        </w:rPr>
        <w:t>请严格按规定格式打印，大小为大十六开本即A4大小纸（高297毫米，宽210毫米），竖装，正文文字使用仿宋，不小于五号，行距不小于18磅，标题和图表文字格式可自行设置，建议以黑体、仿宋、楷体为主。提名书及其指定附件备齐后应合装成册，单双面不限，以“一、项目基本情况”作为首页，不要另加封面。装订后的提名书不需另加封面。主件应从“湖北省科学技术奖励综合业务管理平台”中导出后打印生成，附件不需从提名系统中打印。</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电子版提名书</w:t>
      </w:r>
      <w:r>
        <w:rPr>
          <w:rFonts w:hint="eastAsia" w:ascii="仿宋_GB2312" w:eastAsia="仿宋_GB2312"/>
          <w:sz w:val="32"/>
          <w:szCs w:val="32"/>
        </w:rPr>
        <w:t>主件由项目完成人通过湖北省政务服务网，进入省科学技术奖栏目后根据要求逐项填写，请注意填写过程中数据的保存。</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所有项目不得填写涉及国家秘密的内容，不得提供标注密级的附件材料。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填写具体要求如下：</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一、项目基本情况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 “专业评审组”：指提名项目应属哪一个学科（专业）评审组评审，需按下列学科（专业）组设置填写对应的代码。详见本手册湖北省科学技术奖学科（专业）评审组评审范围说明。</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2. “科技成果登记号”指在湖北省科技成果登记系统办理登记后取得的登记号。</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3. “项目名称（中文）”应当准确、简明地反映出项目的技术内容和特征，字数（含符号）不超过30个汉字。科普项目应直接使用科普作品的名称。</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4. “项目名称（英文）”系指项目中文名称的英译文，字符不得超过200个。</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5. “主要完成人”：由提名系统根据“八、主要完成人情况表”自动填写。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6. “主要完成单位”由提名系统根据“九、主要完成单位情况表”自动填写。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7. “提名者”由提名系统自动生成。</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8. “项目名称可否公布”填写“是”或“否”。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9. “项目简介可否公布”填写“是”或“否”。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10. “是否涉密”填写“是”或“否”。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11. “主题词”按《国家汉语主题词表》填写3个至7个与提名项目技术内容密切相关的主题词，每个词语间应加“；”号。</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12. “学科分类”指项目所属学科按《学科分类与代码》GB/T13745-92填写至二级或三级学科。</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13. “所属国民经济行业”按国家标准《GB4754-94》国民经济行业分16个门类：（A）农、林、牧、渔业；（B）采掘业；（C）制造业；（D）电力、煤气及水的生产和供应业；（E）建筑业；（F）地质勘察业、水利管理业；（G）交通运输、仓储及邮电通信业；（H）批发和零售贸易、餐饮业；（I）金融、保险业；（J）房地产业；（K）社会服务业；（L）卫生、体育和社会福利业；（M）教育、文化艺术和广播电影电视事业；（N）科学研究和综合技术服务业；（O）国家机关、党政机关和社会团体；（P）其它行业。</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14. “所属行业领域”按提名项目所属领域选择相应领域名称，主要包括：能源、水和矿产资源、环境、农业、制造业、交通运输业、信息产业及现代服务业、人口与健康、城镇化与城市发展、公共安全等。</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15. “任务来源”从系统中选择相应的字母。多途径下达的任务选择不多于三个。</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16. “计划（基金）名称和编号”指上述各类的研究开发项目列入计划的名称和编号。</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17．“授权发明专利（项）”：填写直接支持本项目技术发明成立的已授权发明专利数目。列入计数的发明专利应为本项目独有，且未在已获湖北省科技奖励项目或本年度其他提名项目中使用。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18．“授权的其他知识产权（项）”：填写直接支持本项目技术发明成立的除发明专利外的其他授权知识产权数目，如计算机软件著作权、集成电路布图设计权、植物新品种权等。列入计数的知识产权应为本项目独有，且未在已获湖北省科技奖励项目或本年度其他提名项目中使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19. “项目起止时间”：起始时间填写立项、任务下达、合同签署等标志项目开始研发的时间；完成时间填写项目整体技术首次应用的时间，无法精确到“日”的，统一填写“1日”。</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二、提名意见</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不超过600字。提名者应认真审阅提名书全文，根据项目创造性特点，科学技术水平和应用情况并参照相应奖类条件写明提名理由和结论性意见，并对照湖北省科学技术奖授奖条件，填写提名意见和提名等级。</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提名部门提名意见表应由其业务主管部门负责人签名，并加盖业务主管部门公章。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提名机构提名意见表应由机构法人代表签名，并加盖机构公章。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提名专家提名意见表应由提名专家签名。专家联合提名时，提名意见内容可各有侧重，但提名等级应一致。</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三、项目简介</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不超过1页。应包含项目主要技术内容、授权专利情况、技术经济指标、应用及效益情况等。</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四、主要技术发明</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1. 主要技术发明</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不超过5页。该内容是提名书的核心部分，也是评价项目、处理异议的重要依据。</w:t>
      </w:r>
    </w:p>
    <w:p>
      <w:pPr>
        <w:spacing w:line="600" w:lineRule="exact"/>
        <w:ind w:firstLine="643" w:firstLineChars="200"/>
        <w:rPr>
          <w:rFonts w:ascii="仿宋_GB2312" w:eastAsia="仿宋_GB2312"/>
          <w:sz w:val="32"/>
          <w:szCs w:val="32"/>
        </w:rPr>
      </w:pPr>
      <w:r>
        <w:rPr>
          <w:rFonts w:hint="eastAsia" w:ascii="仿宋_GB2312" w:hAnsi="Calibri" w:eastAsia="仿宋_GB2312" w:cs="宋体"/>
          <w:b/>
          <w:kern w:val="0"/>
          <w:sz w:val="32"/>
          <w:szCs w:val="32"/>
        </w:rPr>
        <w:t>应围绕首创性、先进性和技术价值，</w:t>
      </w:r>
      <w:r>
        <w:rPr>
          <w:rFonts w:hint="eastAsia" w:ascii="仿宋_GB2312" w:eastAsia="仿宋_GB2312"/>
          <w:sz w:val="32"/>
          <w:szCs w:val="32"/>
        </w:rPr>
        <w:t>客观、真实、准确地阐述项目的立项背景，技术内容中前人没有的、具有创造性的关键、核心技术，对比当前国内外同类技术的主要参数，并列明主要知识产权和标准规范等。此部分不得涉及评价内容。</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技术发明点按重要程度排序。每项技术发明在阐述前应首先说明所属的学科分类名称和支持其成立的授权知识产权。核心发明点必须取得授权知识产权。</w:t>
      </w:r>
    </w:p>
    <w:p>
      <w:pPr>
        <w:numPr>
          <w:ilvl w:val="0"/>
          <w:numId w:val="8"/>
        </w:numPr>
        <w:spacing w:line="600" w:lineRule="exact"/>
        <w:ind w:firstLine="643" w:firstLineChars="200"/>
        <w:rPr>
          <w:rFonts w:ascii="仿宋_GB2312" w:hAnsi="Calibri" w:eastAsia="仿宋_GB2312" w:cs="宋体"/>
          <w:b/>
          <w:kern w:val="0"/>
          <w:sz w:val="32"/>
          <w:szCs w:val="32"/>
        </w:rPr>
      </w:pPr>
      <w:r>
        <w:rPr>
          <w:rFonts w:hint="eastAsia" w:ascii="仿宋_GB2312" w:hAnsi="Calibri" w:eastAsia="仿宋_GB2312" w:cs="宋体"/>
          <w:b/>
          <w:kern w:val="0"/>
          <w:sz w:val="32"/>
          <w:szCs w:val="32"/>
        </w:rPr>
        <w:t>局限性</w:t>
      </w:r>
    </w:p>
    <w:p>
      <w:pPr>
        <w:spacing w:line="600" w:lineRule="exact"/>
        <w:ind w:firstLine="643" w:firstLineChars="200"/>
        <w:rPr>
          <w:rFonts w:ascii="仿宋_GB2312" w:hAnsi="Calibri" w:eastAsia="仿宋_GB2312" w:cs="宋体"/>
          <w:kern w:val="0"/>
          <w:sz w:val="32"/>
          <w:szCs w:val="32"/>
        </w:rPr>
      </w:pPr>
      <w:r>
        <w:rPr>
          <w:rFonts w:hint="eastAsia" w:ascii="仿宋_GB2312" w:hAnsi="Calibri" w:eastAsia="仿宋_GB2312" w:cs="宋体"/>
          <w:b/>
          <w:kern w:val="0"/>
          <w:sz w:val="32"/>
          <w:szCs w:val="32"/>
        </w:rPr>
        <w:t>不超过1页。</w:t>
      </w:r>
      <w:r>
        <w:rPr>
          <w:rFonts w:hint="eastAsia" w:ascii="仿宋_GB2312" w:eastAsia="仿宋_GB2312"/>
          <w:sz w:val="32"/>
          <w:szCs w:val="32"/>
        </w:rPr>
        <w:t>简明、准确地阐述本项目在现阶段存在的技术局限性及今后的主要研究方向。</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五、客观评价</w:t>
      </w:r>
    </w:p>
    <w:p>
      <w:pPr>
        <w:autoSpaceDE w:val="0"/>
        <w:autoSpaceDN w:val="0"/>
        <w:adjustRightInd w:val="0"/>
        <w:spacing w:line="600" w:lineRule="exact"/>
        <w:ind w:firstLine="627" w:firstLineChars="196"/>
        <w:jc w:val="left"/>
        <w:rPr>
          <w:rFonts w:ascii="仿宋_GB2312" w:eastAsia="仿宋_GB2312"/>
          <w:sz w:val="32"/>
          <w:szCs w:val="32"/>
        </w:rPr>
      </w:pPr>
      <w:r>
        <w:rPr>
          <w:rFonts w:hint="eastAsia" w:ascii="仿宋_GB2312" w:eastAsia="仿宋_GB2312"/>
          <w:sz w:val="32"/>
          <w:szCs w:val="32"/>
        </w:rPr>
        <w:t>不超过2页。围绕技术发明点的首创性、先进性和技术价值进行客观、真实、准确评价。填写的评价意见要有客观依据，主要包括与国内外相关技术的比较，国家相关部门正式作出的技术检测报告、验收意见、鉴定（评价）结论，国内外同行在重要学术刊物（专著）和重要国际学术会议论文集等公开发表的学术性评价意见，国内外重要科技奖励等，可在附件中提供证明材料。非公开资料（如私人信函等）不能作为评价依据。</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 xml:space="preserve">六、应用情况和效益 </w:t>
      </w:r>
    </w:p>
    <w:p>
      <w:pPr>
        <w:autoSpaceDE w:val="0"/>
        <w:autoSpaceDN w:val="0"/>
        <w:adjustRightInd w:val="0"/>
        <w:spacing w:line="600" w:lineRule="exact"/>
        <w:ind w:firstLine="630" w:firstLineChars="196"/>
        <w:jc w:val="left"/>
        <w:rPr>
          <w:rFonts w:ascii="仿宋_GB2312" w:hAnsi="Calibri" w:eastAsia="仿宋_GB2312" w:cs="宋体"/>
          <w:b/>
          <w:kern w:val="0"/>
          <w:sz w:val="32"/>
          <w:szCs w:val="32"/>
        </w:rPr>
      </w:pPr>
      <w:r>
        <w:rPr>
          <w:rFonts w:hint="eastAsia" w:ascii="仿宋_GB2312" w:hAnsi="Calibri" w:eastAsia="仿宋_GB2312" w:cs="宋体"/>
          <w:b/>
          <w:kern w:val="0"/>
          <w:sz w:val="32"/>
          <w:szCs w:val="32"/>
        </w:rPr>
        <w:t>1．应用情况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不超过2页。应就本项目技术应用的对象（如应用的单位、产品、工艺、工程、服务等）及规模情况进行概述，并在附件中提供主要客观佐证材料的关键页或材料目录。</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主要应用单位（包含是应用单位的完成单位）情况按下表格式说明，不超过15个。</w:t>
      </w:r>
    </w:p>
    <w:p>
      <w:pPr>
        <w:spacing w:line="600" w:lineRule="exact"/>
        <w:jc w:val="center"/>
        <w:rPr>
          <w:rFonts w:ascii="黑体" w:hAnsi="黑体" w:eastAsia="黑体"/>
          <w:sz w:val="32"/>
          <w:szCs w:val="32"/>
        </w:rPr>
      </w:pPr>
      <w:r>
        <w:rPr>
          <w:rFonts w:hint="eastAsia" w:ascii="黑体" w:hAnsi="黑体" w:eastAsia="黑体"/>
          <w:sz w:val="32"/>
          <w:szCs w:val="32"/>
        </w:rPr>
        <w:t>主要应用单位情况表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418"/>
        <w:gridCol w:w="1276"/>
        <w:gridCol w:w="1701"/>
        <w:gridCol w:w="1559"/>
        <w:gridCol w:w="1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序号</w:t>
            </w:r>
          </w:p>
        </w:tc>
        <w:tc>
          <w:tcPr>
            <w:tcW w:w="1418"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单位名称</w:t>
            </w:r>
          </w:p>
        </w:tc>
        <w:tc>
          <w:tcPr>
            <w:tcW w:w="1276"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应用的技术</w:t>
            </w:r>
          </w:p>
        </w:tc>
        <w:tc>
          <w:tcPr>
            <w:tcW w:w="1701"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应用对象及规模</w:t>
            </w:r>
          </w:p>
        </w:tc>
        <w:tc>
          <w:tcPr>
            <w:tcW w:w="1559"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应用起止时间</w:t>
            </w:r>
          </w:p>
        </w:tc>
        <w:tc>
          <w:tcPr>
            <w:tcW w:w="1865"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单位联系人/电话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spacing w:line="400" w:lineRule="exact"/>
              <w:jc w:val="center"/>
              <w:rPr>
                <w:rFonts w:ascii="仿宋_GB2312" w:eastAsia="仿宋_GB2312"/>
                <w:kern w:val="0"/>
                <w:sz w:val="28"/>
                <w:szCs w:val="28"/>
              </w:rPr>
            </w:pPr>
          </w:p>
        </w:tc>
        <w:tc>
          <w:tcPr>
            <w:tcW w:w="1418" w:type="dxa"/>
            <w:vAlign w:val="center"/>
          </w:tcPr>
          <w:p>
            <w:pPr>
              <w:spacing w:line="400" w:lineRule="exact"/>
              <w:jc w:val="center"/>
              <w:rPr>
                <w:rFonts w:ascii="仿宋_GB2312" w:eastAsia="仿宋_GB2312"/>
                <w:kern w:val="0"/>
                <w:sz w:val="28"/>
                <w:szCs w:val="28"/>
              </w:rPr>
            </w:pPr>
          </w:p>
        </w:tc>
        <w:tc>
          <w:tcPr>
            <w:tcW w:w="1276" w:type="dxa"/>
            <w:vAlign w:val="center"/>
          </w:tcPr>
          <w:p>
            <w:pPr>
              <w:spacing w:line="400" w:lineRule="exact"/>
              <w:jc w:val="center"/>
              <w:rPr>
                <w:rFonts w:ascii="仿宋_GB2312" w:eastAsia="仿宋_GB2312"/>
                <w:kern w:val="0"/>
                <w:sz w:val="28"/>
                <w:szCs w:val="28"/>
              </w:rPr>
            </w:pPr>
          </w:p>
        </w:tc>
        <w:tc>
          <w:tcPr>
            <w:tcW w:w="1701" w:type="dxa"/>
            <w:vAlign w:val="center"/>
          </w:tcPr>
          <w:p>
            <w:pPr>
              <w:spacing w:line="400" w:lineRule="exact"/>
              <w:jc w:val="center"/>
              <w:rPr>
                <w:rFonts w:ascii="仿宋_GB2312" w:eastAsia="仿宋_GB2312"/>
                <w:kern w:val="0"/>
                <w:sz w:val="28"/>
                <w:szCs w:val="28"/>
              </w:rPr>
            </w:pPr>
          </w:p>
        </w:tc>
        <w:tc>
          <w:tcPr>
            <w:tcW w:w="1559" w:type="dxa"/>
            <w:vAlign w:val="center"/>
          </w:tcPr>
          <w:p>
            <w:pPr>
              <w:spacing w:line="400" w:lineRule="exact"/>
              <w:jc w:val="center"/>
              <w:rPr>
                <w:rFonts w:ascii="仿宋_GB2312" w:eastAsia="仿宋_GB2312"/>
                <w:kern w:val="0"/>
                <w:sz w:val="28"/>
                <w:szCs w:val="28"/>
              </w:rPr>
            </w:pPr>
          </w:p>
        </w:tc>
        <w:tc>
          <w:tcPr>
            <w:tcW w:w="1865" w:type="dxa"/>
            <w:vAlign w:val="center"/>
          </w:tcPr>
          <w:p>
            <w:pPr>
              <w:spacing w:line="400" w:lineRule="exact"/>
              <w:jc w:val="center"/>
              <w:rPr>
                <w:rFonts w:ascii="仿宋_GB2312" w:eastAsia="仿宋_GB2312"/>
                <w:kern w:val="0"/>
                <w:sz w:val="28"/>
                <w:szCs w:val="28"/>
              </w:rPr>
            </w:pPr>
          </w:p>
        </w:tc>
      </w:tr>
    </w:tbl>
    <w:p>
      <w:pPr>
        <w:autoSpaceDE w:val="0"/>
        <w:autoSpaceDN w:val="0"/>
        <w:adjustRightInd w:val="0"/>
        <w:spacing w:line="600" w:lineRule="exact"/>
        <w:ind w:firstLine="630" w:firstLineChars="196"/>
        <w:jc w:val="left"/>
        <w:rPr>
          <w:rFonts w:ascii="仿宋_GB2312" w:hAnsi="Calibri" w:eastAsia="仿宋_GB2312" w:cs="宋体"/>
          <w:b/>
          <w:kern w:val="0"/>
          <w:sz w:val="32"/>
          <w:szCs w:val="32"/>
        </w:rPr>
      </w:pPr>
      <w:r>
        <w:rPr>
          <w:rFonts w:hint="eastAsia" w:ascii="仿宋_GB2312" w:hAnsi="Calibri" w:eastAsia="仿宋_GB2312" w:cs="宋体"/>
          <w:b/>
          <w:kern w:val="0"/>
          <w:sz w:val="32"/>
          <w:szCs w:val="32"/>
        </w:rPr>
        <w:t>2．经济效益和社会效益</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根据行业领域特点填写经济效益和社会效益，不超过2页。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经济效益主要介绍完成单位和“主要应用单位情况表”中所列单位近三年应用本项目技术所取得的经济效益情况。如院校、科研院所技术合同收入（合同额和到账额）；企业或其他单位应用本项目技术的产品或服务的质量和效率提升情况，与项目技术应用有关的销售额，以及节约成本、降低能耗等情况。填写经济效益数据的，应注明计算方式，并在“其他附件”中提交支持数据成立的客观佐证材料。如无经济效益，只填写社会效益。</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社会效益应说明本项目在推动科学技术进步、保护自然资源和生态环境、提高国防能力、保障国家和社会安全、改善人民物质文化生活、提升健康水平、提高国民科学文化素质和培养人才等方面所起的作用。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应在附件中提供能证明本项目整体技术已实施应用二年以上（2021年6月30日之前应用）的佐证材料。</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七、主要知识产权和标准规范等目录（不超过10件）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应填写直接支持本项目主要技术发明成立的且已批准或授权的知识产权（包括发明专利、植物新品种权等）和标准规范等。应按与主要科技创新的密切程度排序，列表前3项应在附件中提供相应证明材料。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对于发明专利，知识产权类别选择发明专利，然后依次填写发明名称，国家（地区），专利号，授权公告日，专利证书上的证书号，发明人，专利权人、专利的有效状态。</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对于其他类型，根据实际情况填写相应栏目，发明人一栏可不填。</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所列知识产权权属共有的，用于提名湖北省科学技术奖的情况，应征得未列入项目主要完成人的权利人（发明专利指发明人）同意，并由项目第一完成人签名承诺。</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所列专利证书颁发日期、标准规范发布日期、论文发表日期应在提名截止前。</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发明人均不是项目主要完成人的发明专利，不得列入本表。</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八、主要完成人情况表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主要完成人情况表”是核实完成人是否具备获奖条件的重要依据，应按表格要求逐项填写“创造性贡献”一栏应如实地写明该完成人对本项目独立做出的创造性贡献，并与“四、主要技术发明”栏中的内容相对应。完成人声明要由完成人本人亲笔签名，并要完成单位在完成单位声明下盖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附件所列验收、鉴定、成果评价等的专家组成员不能作为完成人。</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 排名：</w:t>
      </w:r>
      <w:r>
        <w:rPr>
          <w:rFonts w:hint="eastAsia" w:ascii="仿宋_GB2312" w:eastAsia="仿宋_GB2312" w:cs="宋体"/>
          <w:kern w:val="0"/>
          <w:sz w:val="32"/>
          <w:szCs w:val="32"/>
        </w:rPr>
        <w:t>应按照贡献大小排序</w:t>
      </w:r>
      <w:r>
        <w:rPr>
          <w:rFonts w:hint="eastAsia" w:ascii="仿宋_GB2312" w:eastAsia="仿宋_GB2312"/>
          <w:sz w:val="32"/>
          <w:szCs w:val="32"/>
        </w:rPr>
        <w:t>。技术发明奖单项授奖不超过6人。</w:t>
      </w:r>
    </w:p>
    <w:p>
      <w:pPr>
        <w:spacing w:line="600" w:lineRule="exact"/>
        <w:ind w:firstLine="640" w:firstLineChars="200"/>
        <w:rPr>
          <w:rFonts w:ascii="仿宋_GB2312" w:eastAsia="仿宋_GB2312" w:cs="宋体"/>
          <w:kern w:val="0"/>
          <w:sz w:val="32"/>
          <w:szCs w:val="32"/>
        </w:rPr>
      </w:pPr>
      <w:r>
        <w:rPr>
          <w:rFonts w:hint="eastAsia" w:ascii="仿宋_GB2312" w:eastAsia="仿宋_GB2312" w:cs="宋体"/>
          <w:kern w:val="0"/>
          <w:sz w:val="32"/>
          <w:szCs w:val="32"/>
        </w:rPr>
        <w:t>技术发明奖的前三位完成人应为所列发明专利的发明人，其他完成人一般也应持有知识产权（含论文专著等）。</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2. 姓名：</w:t>
      </w:r>
      <w:r>
        <w:rPr>
          <w:rFonts w:hint="eastAsia" w:ascii="仿宋_GB2312" w:eastAsia="仿宋_GB2312" w:cs="宋体"/>
          <w:kern w:val="0"/>
          <w:sz w:val="32"/>
          <w:szCs w:val="32"/>
        </w:rPr>
        <w:t>大陆居民应与本人身份证一致；港澳居民应与本人的香港或澳门居民身份证一致；台湾居民应与本人的台湾居民来往通行证一致；外籍专家应与本人护照一致。</w:t>
      </w:r>
    </w:p>
    <w:p>
      <w:pPr>
        <w:spacing w:line="600" w:lineRule="exact"/>
        <w:ind w:firstLine="640" w:firstLineChars="200"/>
        <w:rPr>
          <w:rFonts w:ascii="仿宋_GB2312" w:eastAsia="仿宋_GB2312" w:cs="宋体"/>
          <w:kern w:val="0"/>
          <w:sz w:val="32"/>
          <w:szCs w:val="32"/>
        </w:rPr>
      </w:pPr>
      <w:r>
        <w:rPr>
          <w:rFonts w:hint="eastAsia" w:ascii="仿宋_GB2312" w:eastAsia="仿宋_GB2312" w:cs="宋体"/>
          <w:kern w:val="0"/>
          <w:sz w:val="32"/>
          <w:szCs w:val="32"/>
        </w:rPr>
        <w:t xml:space="preserve">3. </w:t>
      </w:r>
      <w:r>
        <w:rPr>
          <w:rFonts w:hint="eastAsia" w:ascii="仿宋_GB2312" w:eastAsia="仿宋_GB2312" w:cs="宋体"/>
          <w:b/>
          <w:kern w:val="0"/>
          <w:sz w:val="32"/>
          <w:szCs w:val="32"/>
        </w:rPr>
        <w:t>国籍</w:t>
      </w:r>
      <w:r>
        <w:rPr>
          <w:rFonts w:hint="eastAsia" w:ascii="仿宋_GB2312" w:eastAsia="仿宋_GB2312" w:cs="宋体"/>
          <w:kern w:val="0"/>
          <w:sz w:val="32"/>
          <w:szCs w:val="32"/>
        </w:rPr>
        <w:t>：中国公民填写中国，外籍专家应与本人护照一致。</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kern w:val="0"/>
          <w:sz w:val="32"/>
          <w:szCs w:val="32"/>
        </w:rPr>
        <w:t>4. 身份证号：</w:t>
      </w:r>
      <w:r>
        <w:rPr>
          <w:rFonts w:hint="eastAsia" w:ascii="仿宋_GB2312" w:eastAsia="仿宋_GB2312" w:cs="宋体"/>
          <w:kern w:val="0"/>
          <w:sz w:val="32"/>
          <w:szCs w:val="32"/>
        </w:rPr>
        <w:t>大陆居民填写国内居民身份证号（18位）；港澳居民填写香港或澳门居民身份证号；台湾居民填写台湾居民来往通行证号；外籍人员填写护照号。</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5. 工作单位：</w:t>
      </w:r>
      <w:r>
        <w:rPr>
          <w:rFonts w:hint="eastAsia" w:ascii="仿宋_GB2312" w:eastAsia="仿宋_GB2312" w:cs="宋体"/>
          <w:kern w:val="0"/>
          <w:sz w:val="32"/>
          <w:szCs w:val="32"/>
        </w:rPr>
        <w:t>根据人事关系填写完成人现工作的单位（外籍专家根据长期聘用合同填写完成人现工作的单位），已退休的填写退休前的工作单位，在国外工作的，填写国外单位。</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7. 二级单位：</w:t>
      </w:r>
      <w:r>
        <w:rPr>
          <w:rFonts w:hint="eastAsia" w:ascii="仿宋_GB2312" w:eastAsia="仿宋_GB2312" w:cs="宋体"/>
          <w:kern w:val="0"/>
          <w:sz w:val="32"/>
          <w:szCs w:val="32"/>
        </w:rPr>
        <w:t>填写完成人所在的具体部门，如大学的院系等。</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8. 完成单位：</w:t>
      </w:r>
      <w:r>
        <w:rPr>
          <w:rFonts w:hint="eastAsia" w:ascii="仿宋_GB2312" w:eastAsia="仿宋_GB2312" w:cs="宋体"/>
          <w:kern w:val="0"/>
          <w:sz w:val="32"/>
          <w:szCs w:val="32"/>
        </w:rPr>
        <w:t>填写完成人参与本项目主要研究工作时所在单位，应为国内法人单位。如涉及多个单位，应根据贡献大小填写一个单位。</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9. 国内任职起止时间：</w:t>
      </w:r>
      <w:r>
        <w:rPr>
          <w:rFonts w:hint="eastAsia" w:ascii="仿宋_GB2312" w:eastAsia="仿宋_GB2312" w:cs="宋体"/>
          <w:kern w:val="0"/>
          <w:sz w:val="32"/>
          <w:szCs w:val="32"/>
        </w:rPr>
        <w:t>中国公民无需填写，申报自然科学奖的外籍专家填写在中国国内单位连续任职工作起止时间。</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10. 参加本项目的起止时间：</w:t>
      </w:r>
      <w:r>
        <w:rPr>
          <w:rFonts w:hint="eastAsia" w:ascii="仿宋_GB2312" w:eastAsia="仿宋_GB2312" w:cs="宋体"/>
          <w:kern w:val="0"/>
          <w:sz w:val="32"/>
          <w:szCs w:val="32"/>
        </w:rPr>
        <w:t>起始时间应在本项目起始时间之后，结束时间根据实际情况填写，不限于本项目完成时间之前。</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11. 对本项目技术创造性贡献：</w:t>
      </w:r>
      <w:r>
        <w:rPr>
          <w:rFonts w:hint="eastAsia" w:ascii="仿宋_GB2312" w:eastAsia="仿宋_GB2312" w:cs="宋体"/>
          <w:kern w:val="0"/>
          <w:sz w:val="32"/>
          <w:szCs w:val="32"/>
        </w:rPr>
        <w:t>不超过300字。应具体写明完成人对本项目做出的实质性贡献并注明对应第几项技术发明；与他人合作完成的技术发明，要明确阐述本人独立于合作者的具体贡献，以及支持本人贡献成立的证明材料在附件中的编号。</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12. 曾获科技奖励情况：</w:t>
      </w:r>
      <w:r>
        <w:rPr>
          <w:rFonts w:hint="eastAsia" w:ascii="仿宋_GB2312" w:eastAsia="仿宋_GB2312" w:cs="宋体"/>
          <w:kern w:val="0"/>
          <w:sz w:val="32"/>
          <w:szCs w:val="32"/>
        </w:rPr>
        <w:t>不超过200字，不得瞒报漏报。填写完成人曾获国家、省、自治区、直辖市政府和国务院有关部门、中国人民解放军设立的科技奖，原经科技部、省科技厅登记的社会力量设立的科技奖，以及市（州）政府设立的科技奖，内容包括获奖年度、奖种、等级、项目名称、排名及证书编号等内容（没有内容填写“无”）。</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13. 签名和盖章：</w:t>
      </w:r>
      <w:r>
        <w:rPr>
          <w:rFonts w:hint="eastAsia" w:ascii="仿宋_GB2312" w:eastAsia="仿宋_GB2312" w:cs="宋体"/>
          <w:kern w:val="0"/>
          <w:sz w:val="32"/>
          <w:szCs w:val="32"/>
        </w:rPr>
        <w:t>“本人签名”应为完成人的亲笔签名，不得使用签名章、他人代签或仿造签名。如因特殊情况而无法签名，应由提名者出具书面说明，随提名书一并报送省科学技术奖励工作办公室。</w:t>
      </w:r>
    </w:p>
    <w:p>
      <w:pPr>
        <w:spacing w:line="600" w:lineRule="exact"/>
        <w:ind w:firstLine="640" w:firstLineChars="200"/>
        <w:rPr>
          <w:rFonts w:ascii="仿宋_GB2312" w:eastAsia="仿宋_GB2312" w:cs="宋体"/>
          <w:kern w:val="0"/>
          <w:sz w:val="32"/>
          <w:szCs w:val="32"/>
        </w:rPr>
      </w:pPr>
      <w:r>
        <w:rPr>
          <w:rFonts w:hint="eastAsia" w:ascii="仿宋_GB2312" w:eastAsia="仿宋_GB2312" w:cs="宋体"/>
          <w:kern w:val="0"/>
          <w:sz w:val="32"/>
          <w:szCs w:val="32"/>
        </w:rPr>
        <w:t>完成人的工作单位和完成单位应在“单位（盖章）”处盖章。如工作单位和完成单位为同一单位，只需加盖一个公章；如为不同单位，两个单位公章应同时加盖。所盖公章应与填写的单位名称一致（具有多个名称的单位，所盖公章应至少与其中一个名称相同）。工作单位是国外单位的，可以不盖章。</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九、主要完成单位情况表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按实施细则的有关规定填写，并按照贡献大小依次填写。主要完成单位指具有法人资格的单位。</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十、主要附件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附件是提名项目的证明文件和辅助补充材料，提名不同的奖类应提交相应的附件材料。附件不包括主要技术工作报告和研究报告，除以下规定外的附件材料原则上不应提供。</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书面附件是书面提名书存档内容的必备材料。电子版附件是网络评审的必备附件材料，应按要求上传至网络提名系统，并写明附件名称：</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电子版必备附件以PDF文件提交，不超过7个，其他附件不超过25个PDF文件和30个JPG文件。纸质版按下述要求提交。具体要求如下：</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1. 必备附件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（1）“主要知识产权和标准规范等目录”前3项：</w:t>
      </w:r>
      <w:r>
        <w:rPr>
          <w:rFonts w:hint="eastAsia" w:ascii="仿宋_GB2312" w:eastAsia="仿宋_GB2312"/>
          <w:sz w:val="32"/>
          <w:szCs w:val="32"/>
        </w:rPr>
        <w:t>指“七、主要知识产权和标准规范等目录”所列前3项内容的证明材料。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电子版：发明专利提交说明书全文（含摘要页、权利要求书和说明书），其他类型的提交证书或全文。每个内容1个PDF文件，合计不超过3个PDF文件。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纸质版：发明专利提交说明书摘要页，其他类型的提交证书复印件或首页。每个内容1页，不超过3页。</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（2）应用满二年的佐证材料：</w:t>
      </w:r>
      <w:r>
        <w:rPr>
          <w:rFonts w:hint="eastAsia" w:ascii="仿宋_GB2312" w:eastAsia="仿宋_GB2312"/>
          <w:sz w:val="32"/>
          <w:szCs w:val="32"/>
        </w:rPr>
        <w:t>至少提供一份能证明本项目整体技术已实施应用二年以上（2021年6月30日之前应用）的客观佐证材料关键页，如验收报告、用户报告、销售或服务合同等。应用单位出具的相应说明或证明可以作为佐证材料，须加盖法人单位公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电子版：提交关键页的扫描件，限1个PDF文件。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纸质版：提交关键页的复印件，不得超出电子版范围。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（3）国家法律法规要求审批的批准文件：</w:t>
      </w:r>
      <w:r>
        <w:rPr>
          <w:rFonts w:hint="eastAsia" w:ascii="仿宋_GB2312" w:eastAsia="仿宋_GB2312"/>
          <w:sz w:val="32"/>
          <w:szCs w:val="32"/>
        </w:rPr>
        <w:t>需要行政审批的项目，提供国家有关部门出具的已获批二年以上的行政审批文件。国家法律法规要求审批的相关行业如：新药、医疗器械、动植物新品种、农药、肥料、兽药、食品、通信设备、压力容器等。审批时间应在2021年6月30日之前。</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电子版：提交全文扫描件，限1个PDF文件。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纸质版：提交盖章页的复印件，每个批件限1页。</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（4）完成人合作关系说明</w:t>
      </w:r>
      <w:r>
        <w:rPr>
          <w:rFonts w:hint="eastAsia" w:ascii="仿宋_GB2312" w:eastAsia="仿宋_GB2312"/>
          <w:sz w:val="32"/>
          <w:szCs w:val="32"/>
        </w:rPr>
        <w:t>（含完成人合作关系情况汇总表）：按照附表格式填写，并由第一完成人签名。完成人仅为1人的不需要提交。</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w:t>
      </w:r>
      <w:r>
        <w:rPr>
          <w:rFonts w:hint="eastAsia" w:ascii="仿宋_GB2312" w:eastAsia="仿宋_GB2312"/>
          <w:sz w:val="32"/>
          <w:szCs w:val="32"/>
        </w:rPr>
        <w:t>提交完成人合作关系说明（含完成人合作关系情况汇总表）扫描件，应包含第一完成人签名，限1个PDF文件。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纸质版：</w:t>
      </w:r>
      <w:r>
        <w:rPr>
          <w:rFonts w:hint="eastAsia" w:ascii="仿宋_GB2312" w:eastAsia="仿宋_GB2312"/>
          <w:sz w:val="32"/>
          <w:szCs w:val="32"/>
        </w:rPr>
        <w:t>提交完成人合作关系说明（含完成人合作关系情况汇总表）原件，应由第一完成人签名，按实际页数提交。</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完成人合作关系说明：</w:t>
      </w:r>
      <w:r>
        <w:rPr>
          <w:rFonts w:hint="eastAsia" w:ascii="仿宋_GB2312" w:eastAsia="仿宋_GB2312"/>
          <w:sz w:val="32"/>
          <w:szCs w:val="32"/>
        </w:rPr>
        <w:t>应以第一完成人角度，介绍项目完成人之间的合作经历或合作关系，不局限于第一完成人与其他完成人的合作，也可以包括其他完成人之间的合作。</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完成人合作关系情况汇总表：</w:t>
      </w:r>
      <w:r>
        <w:rPr>
          <w:rFonts w:hint="eastAsia" w:ascii="仿宋_GB2312" w:eastAsia="仿宋_GB2312"/>
          <w:sz w:val="32"/>
          <w:szCs w:val="32"/>
        </w:rPr>
        <w:t>即“完成人合作关系说明”有关内容列表化，每行填写一项合作内容。其中：</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合作方式</w:t>
      </w:r>
      <w:r>
        <w:rPr>
          <w:rFonts w:hint="eastAsia" w:ascii="仿宋_GB2312" w:eastAsia="仿宋_GB2312"/>
          <w:sz w:val="32"/>
          <w:szCs w:val="32"/>
        </w:rPr>
        <w:t>包括但不限于专著合著、论文合著、共同立项、共同知识产权、共同参与制订标准规范和产业合作等。</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合作者</w:t>
      </w:r>
      <w:r>
        <w:rPr>
          <w:rFonts w:hint="eastAsia" w:ascii="仿宋_GB2312" w:eastAsia="仿宋_GB2312"/>
          <w:sz w:val="32"/>
          <w:szCs w:val="32"/>
        </w:rPr>
        <w:t>填写此项合作内容中涉及的完成人。</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合作时间</w:t>
      </w:r>
      <w:r>
        <w:rPr>
          <w:rFonts w:hint="eastAsia" w:ascii="仿宋_GB2312" w:eastAsia="仿宋_GB2312"/>
          <w:sz w:val="32"/>
          <w:szCs w:val="32"/>
        </w:rPr>
        <w:t>根据实际情况填写，不限于本项目的起止时间。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合作成果</w:t>
      </w:r>
      <w:r>
        <w:rPr>
          <w:rFonts w:hint="eastAsia" w:ascii="仿宋_GB2312" w:eastAsia="仿宋_GB2312"/>
          <w:sz w:val="32"/>
          <w:szCs w:val="32"/>
        </w:rPr>
        <w:t>包括但不限于专著名称、论文名称、发明专利名称、合同名称等，可与主要知识产权、应用情况等佐证材料相同。</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证明材料</w:t>
      </w:r>
      <w:r>
        <w:rPr>
          <w:rFonts w:hint="eastAsia" w:ascii="仿宋_GB2312" w:eastAsia="仿宋_GB2312"/>
          <w:sz w:val="32"/>
          <w:szCs w:val="32"/>
        </w:rPr>
        <w:t>填写其在提名书电子版附件中的编号。如未包含在附件中，应填写“未列入附件”。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（5）外国人国内单位聘用合同</w:t>
      </w:r>
      <w:r>
        <w:rPr>
          <w:rFonts w:hint="eastAsia" w:ascii="仿宋_GB2312" w:eastAsia="仿宋_GB2312"/>
          <w:sz w:val="32"/>
          <w:szCs w:val="32"/>
        </w:rPr>
        <w:t>：需提供能证明外国人在中国国内单位连续任职工作不少于5年，每年在华从事科技研发工作时间不少于6个月的聘用合同。</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w:t>
      </w:r>
      <w:r>
        <w:rPr>
          <w:rFonts w:hint="eastAsia" w:ascii="仿宋_GB2312" w:eastAsia="仿宋_GB2312"/>
          <w:sz w:val="32"/>
          <w:szCs w:val="32"/>
        </w:rPr>
        <w:t>提交合同中能体现工作时间的关键页和签字盖章页的扫描件，限1个PDF文件。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纸质版：</w:t>
      </w:r>
      <w:r>
        <w:rPr>
          <w:rFonts w:hint="eastAsia" w:ascii="仿宋_GB2312" w:eastAsia="仿宋_GB2312"/>
          <w:sz w:val="32"/>
          <w:szCs w:val="32"/>
        </w:rPr>
        <w:t>提交合同中能体现工作时间的关键页和签字盖章页的复印件，按实际页数提交。</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2. 其他附件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（1）应用情况和效果佐证材料：</w:t>
      </w:r>
      <w:r>
        <w:rPr>
          <w:rFonts w:hint="eastAsia" w:ascii="仿宋_GB2312" w:eastAsia="仿宋_GB2312"/>
          <w:sz w:val="32"/>
          <w:szCs w:val="32"/>
        </w:rPr>
        <w:t>指用于佐证应用情况和效果的客观材料，如：验收报告、用户报告、技术合同、销售或服务合同、检测报告等。应用单位出具的相应说明或证明可以作为佐证材料，但不要求必须提交，如提交，须加盖法人单位公章。填写经济效益数据的，提交支持数据成立的客观佐证材料，如到账凭证或所在单位财务部门出具的相关证明等。</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w:t>
      </w:r>
      <w:r>
        <w:rPr>
          <w:rFonts w:hint="eastAsia" w:ascii="仿宋_GB2312" w:eastAsia="仿宋_GB2312"/>
          <w:sz w:val="32"/>
          <w:szCs w:val="32"/>
        </w:rPr>
        <w:t>提交关键页扫描件，如材料较多，可以列表方式提交，不超过25个PDF文件，每个单位对应1个PDF文件，不得超出“主要应用单位情况表”和完成单位的范围。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纸质版：</w:t>
      </w:r>
      <w:r>
        <w:rPr>
          <w:rFonts w:hint="eastAsia" w:ascii="仿宋_GB2312" w:eastAsia="仿宋_GB2312"/>
          <w:sz w:val="32"/>
          <w:szCs w:val="32"/>
        </w:rPr>
        <w:t>提交关键页复印件或列表，可以少于但不得超出电子版范围，每个单位原则上不超过3页。应用证明需提交原件。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（2）其他：</w:t>
      </w:r>
      <w:r>
        <w:rPr>
          <w:rFonts w:hint="eastAsia" w:ascii="仿宋_GB2312" w:eastAsia="仿宋_GB2312"/>
          <w:sz w:val="32"/>
          <w:szCs w:val="32"/>
        </w:rPr>
        <w:t>指支撑本项目主要技术发明、客观评价及完成人学术贡献的证明材料。除“七、主要知识产权和标准规范等目录”前3项以外的其他知识产权和标准规范等，不要求必须提交证明材料，如自愿提交，则提交证书或关键页扫描件（复印件），但不得超出“七、主要知识产权和标准规范等目录”所列范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w:t>
      </w:r>
      <w:r>
        <w:rPr>
          <w:rFonts w:hint="eastAsia" w:ascii="仿宋_GB2312" w:eastAsia="仿宋_GB2312"/>
          <w:sz w:val="32"/>
          <w:szCs w:val="32"/>
        </w:rPr>
        <w:t>不超过30个JPG文件，每个文件均应清晰可辨，原则上不要拼图。</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纸质版：</w:t>
      </w:r>
      <w:r>
        <w:rPr>
          <w:rFonts w:hint="eastAsia" w:ascii="仿宋_GB2312" w:eastAsia="仿宋_GB2312"/>
          <w:sz w:val="32"/>
          <w:szCs w:val="32"/>
        </w:rPr>
        <w:t>不超过30页，应与电子版一致，不需提交原件。</w:t>
      </w:r>
    </w:p>
    <w:p>
      <w:pPr>
        <w:spacing w:line="600" w:lineRule="exact"/>
        <w:rPr>
          <w:rFonts w:ascii="仿宋_GB2312" w:eastAsia="仿宋_GB2312"/>
          <w:sz w:val="32"/>
          <w:szCs w:val="32"/>
        </w:rPr>
      </w:pPr>
      <w:r>
        <w:rPr>
          <w:rFonts w:hint="eastAsia" w:ascii="仿宋_GB2312" w:eastAsia="仿宋_GB2312"/>
          <w:sz w:val="32"/>
          <w:szCs w:val="32"/>
        </w:rPr>
        <w:br w:type="page"/>
      </w:r>
    </w:p>
    <w:p>
      <w:pPr>
        <w:pStyle w:val="31"/>
      </w:pPr>
      <w:bookmarkStart w:id="136" w:name="_Toc149584335"/>
      <w:bookmarkStart w:id="137" w:name="_Toc1002373625"/>
      <w:bookmarkStart w:id="138" w:name="_Toc1995317325"/>
      <w:bookmarkStart w:id="139" w:name="_Toc616421902"/>
      <w:r>
        <w:rPr>
          <w:rFonts w:hint="eastAsia"/>
        </w:rPr>
        <w:t>湖北省科学技术进步奖提名书</w:t>
      </w:r>
      <w:bookmarkEnd w:id="136"/>
      <w:bookmarkEnd w:id="137"/>
      <w:bookmarkEnd w:id="138"/>
      <w:bookmarkEnd w:id="139"/>
    </w:p>
    <w:p>
      <w:pPr>
        <w:pStyle w:val="31"/>
      </w:pPr>
    </w:p>
    <w:p>
      <w:pPr>
        <w:spacing w:line="600" w:lineRule="exact"/>
        <w:jc w:val="center"/>
        <w:outlineLvl w:val="1"/>
        <w:rPr>
          <w:rFonts w:ascii="黑体" w:hAnsi="黑体" w:eastAsia="黑体"/>
          <w:sz w:val="32"/>
        </w:rPr>
      </w:pPr>
      <w:bookmarkStart w:id="140" w:name="_Toc1344672800"/>
      <w:r>
        <w:rPr>
          <w:rFonts w:hint="eastAsia" w:ascii="黑体" w:hAnsi="黑体" w:eastAsia="黑体"/>
          <w:sz w:val="32"/>
        </w:rPr>
        <w:t>一、项目基本情况</w:t>
      </w:r>
      <w:bookmarkEnd w:id="140"/>
    </w:p>
    <w:p/>
    <w:tbl>
      <w:tblPr>
        <w:tblStyle w:val="3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819"/>
        <w:gridCol w:w="659"/>
        <w:gridCol w:w="2475"/>
        <w:gridCol w:w="1433"/>
        <w:gridCol w:w="112"/>
        <w:gridCol w:w="557"/>
        <w:gridCol w:w="372"/>
        <w:gridCol w:w="46"/>
        <w:gridCol w:w="1033"/>
        <w:gridCol w:w="445"/>
        <w:gridCol w:w="9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3636" w:type="pct"/>
            <w:gridSpan w:val="8"/>
            <w:tcBorders>
              <w:top w:val="nil"/>
              <w:left w:val="nil"/>
              <w:right w:val="nil"/>
            </w:tcBorders>
            <w:vAlign w:val="center"/>
          </w:tcPr>
          <w:p>
            <w:pPr>
              <w:spacing w:line="280" w:lineRule="exact"/>
              <w:rPr>
                <w:rFonts w:ascii="仿宋_GB2312" w:eastAsia="仿宋_GB2312"/>
              </w:rPr>
            </w:pPr>
            <w:r>
              <w:rPr>
                <w:rFonts w:hint="eastAsia" w:ascii="仿宋_GB2312" w:eastAsia="仿宋_GB2312"/>
              </w:rPr>
              <w:t xml:space="preserve">专业评审组： </w:t>
            </w:r>
          </w:p>
        </w:tc>
        <w:tc>
          <w:tcPr>
            <w:tcW w:w="1363" w:type="pct"/>
            <w:gridSpan w:val="3"/>
            <w:tcBorders>
              <w:top w:val="nil"/>
              <w:left w:val="nil"/>
              <w:right w:val="nil"/>
            </w:tcBorders>
            <w:vAlign w:val="center"/>
          </w:tcPr>
          <w:p>
            <w:pPr>
              <w:spacing w:line="280" w:lineRule="exact"/>
              <w:rPr>
                <w:rFonts w:ascii="仿宋_GB2312" w:eastAsia="仿宋_GB2312"/>
              </w:rPr>
            </w:pPr>
            <w:r>
              <w:rPr>
                <w:rFonts w:hint="eastAsia" w:ascii="仿宋_GB2312" w:eastAsia="仿宋_GB2312"/>
              </w:rPr>
              <w:t>成果登记编号：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460" w:type="pct"/>
            <w:vMerge w:val="restart"/>
            <w:tcBorders>
              <w:right w:val="single" w:color="auto" w:sz="4" w:space="0"/>
            </w:tcBorders>
            <w:vAlign w:val="center"/>
          </w:tcPr>
          <w:p>
            <w:pPr>
              <w:spacing w:line="280" w:lineRule="exact"/>
              <w:jc w:val="center"/>
              <w:rPr>
                <w:rFonts w:ascii="仿宋_GB2312" w:eastAsia="仿宋_GB2312"/>
              </w:rPr>
            </w:pPr>
            <w:r>
              <w:rPr>
                <w:rFonts w:hint="eastAsia" w:ascii="仿宋_GB2312" w:eastAsia="仿宋_GB2312"/>
              </w:rPr>
              <w:t>项目</w:t>
            </w:r>
          </w:p>
          <w:p>
            <w:pPr>
              <w:spacing w:line="280" w:lineRule="exact"/>
              <w:jc w:val="center"/>
              <w:rPr>
                <w:rFonts w:ascii="仿宋_GB2312" w:eastAsia="仿宋_GB2312"/>
              </w:rPr>
            </w:pPr>
            <w:r>
              <w:rPr>
                <w:rFonts w:hint="eastAsia" w:ascii="仿宋_GB2312" w:eastAsia="仿宋_GB2312"/>
              </w:rPr>
              <w:t>名称</w:t>
            </w:r>
          </w:p>
        </w:tc>
        <w:tc>
          <w:tcPr>
            <w:tcW w:w="370" w:type="pct"/>
            <w:tcBorders>
              <w:left w:val="single" w:color="auto" w:sz="4" w:space="0"/>
              <w:bottom w:val="single" w:color="auto" w:sz="4" w:space="0"/>
            </w:tcBorders>
            <w:vAlign w:val="center"/>
          </w:tcPr>
          <w:p>
            <w:pPr>
              <w:spacing w:line="280" w:lineRule="exact"/>
              <w:jc w:val="center"/>
              <w:rPr>
                <w:rFonts w:ascii="仿宋_GB2312" w:eastAsia="仿宋_GB2312"/>
              </w:rPr>
            </w:pPr>
            <w:r>
              <w:rPr>
                <w:rFonts w:hint="eastAsia" w:ascii="仿宋_GB2312" w:eastAsia="仿宋_GB2312"/>
              </w:rPr>
              <w:t>中文</w:t>
            </w:r>
          </w:p>
        </w:tc>
        <w:tc>
          <w:tcPr>
            <w:tcW w:w="4169" w:type="pct"/>
            <w:gridSpan w:val="9"/>
            <w:tcBorders>
              <w:bottom w:val="single" w:color="auto" w:sz="4" w:space="0"/>
            </w:tcBorders>
            <w:vAlign w:val="center"/>
          </w:tcPr>
          <w:p>
            <w:pPr>
              <w:spacing w:line="28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460" w:type="pct"/>
            <w:vMerge w:val="continue"/>
            <w:tcBorders>
              <w:bottom w:val="single" w:color="auto" w:sz="6" w:space="0"/>
              <w:right w:val="single" w:color="auto" w:sz="4" w:space="0"/>
            </w:tcBorders>
            <w:vAlign w:val="center"/>
          </w:tcPr>
          <w:p>
            <w:pPr>
              <w:spacing w:line="280" w:lineRule="exact"/>
              <w:jc w:val="center"/>
              <w:rPr>
                <w:rFonts w:ascii="仿宋_GB2312" w:eastAsia="仿宋_GB2312"/>
              </w:rPr>
            </w:pPr>
          </w:p>
        </w:tc>
        <w:tc>
          <w:tcPr>
            <w:tcW w:w="370" w:type="pct"/>
            <w:tcBorders>
              <w:top w:val="single" w:color="auto" w:sz="4" w:space="0"/>
              <w:left w:val="single" w:color="auto" w:sz="4" w:space="0"/>
              <w:bottom w:val="single" w:color="auto" w:sz="6" w:space="0"/>
            </w:tcBorders>
            <w:vAlign w:val="center"/>
          </w:tcPr>
          <w:p>
            <w:pPr>
              <w:spacing w:line="280" w:lineRule="exact"/>
              <w:jc w:val="center"/>
              <w:rPr>
                <w:rFonts w:ascii="仿宋_GB2312" w:eastAsia="仿宋_GB2312"/>
              </w:rPr>
            </w:pPr>
            <w:r>
              <w:rPr>
                <w:rFonts w:hint="eastAsia" w:ascii="仿宋_GB2312" w:eastAsia="仿宋_GB2312"/>
              </w:rPr>
              <w:t>英文</w:t>
            </w:r>
          </w:p>
        </w:tc>
        <w:tc>
          <w:tcPr>
            <w:tcW w:w="4169" w:type="pct"/>
            <w:gridSpan w:val="9"/>
            <w:tcBorders>
              <w:top w:val="single" w:color="auto" w:sz="4" w:space="0"/>
              <w:bottom w:val="single" w:color="auto" w:sz="6" w:space="0"/>
            </w:tcBorders>
            <w:vAlign w:val="center"/>
          </w:tcPr>
          <w:p>
            <w:pPr>
              <w:spacing w:line="28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830" w:type="pct"/>
            <w:gridSpan w:val="2"/>
            <w:vAlign w:val="center"/>
          </w:tcPr>
          <w:p>
            <w:pPr>
              <w:spacing w:line="280" w:lineRule="exact"/>
              <w:jc w:val="center"/>
              <w:rPr>
                <w:rFonts w:ascii="仿宋_GB2312" w:eastAsia="仿宋_GB2312"/>
              </w:rPr>
            </w:pPr>
            <w:r>
              <w:rPr>
                <w:rFonts w:hint="eastAsia" w:ascii="仿宋_GB2312" w:eastAsia="仿宋_GB2312"/>
              </w:rPr>
              <w:t>主要完成人</w:t>
            </w:r>
          </w:p>
        </w:tc>
        <w:tc>
          <w:tcPr>
            <w:tcW w:w="4169" w:type="pct"/>
            <w:gridSpan w:val="9"/>
          </w:tcPr>
          <w:p>
            <w:pPr>
              <w:spacing w:line="28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830" w:type="pct"/>
            <w:gridSpan w:val="2"/>
            <w:vAlign w:val="center"/>
          </w:tcPr>
          <w:p>
            <w:pPr>
              <w:spacing w:line="280" w:lineRule="exact"/>
              <w:jc w:val="center"/>
              <w:rPr>
                <w:rFonts w:ascii="仿宋_GB2312" w:eastAsia="仿宋_GB2312"/>
              </w:rPr>
            </w:pPr>
            <w:r>
              <w:rPr>
                <w:rFonts w:hint="eastAsia" w:ascii="仿宋_GB2312" w:eastAsia="仿宋_GB2312"/>
              </w:rPr>
              <w:t>主要完成单位</w:t>
            </w:r>
          </w:p>
        </w:tc>
        <w:tc>
          <w:tcPr>
            <w:tcW w:w="4169" w:type="pct"/>
            <w:gridSpan w:val="9"/>
          </w:tcPr>
          <w:p>
            <w:pPr>
              <w:spacing w:line="28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830" w:type="pct"/>
            <w:gridSpan w:val="2"/>
            <w:vMerge w:val="restart"/>
            <w:vAlign w:val="center"/>
          </w:tcPr>
          <w:p>
            <w:pPr>
              <w:spacing w:line="280" w:lineRule="exact"/>
              <w:jc w:val="center"/>
              <w:rPr>
                <w:rFonts w:ascii="仿宋_GB2312" w:eastAsia="仿宋_GB2312"/>
              </w:rPr>
            </w:pPr>
            <w:r>
              <w:rPr>
                <w:rFonts w:hint="eastAsia" w:ascii="仿宋_GB2312" w:eastAsia="仿宋_GB2312"/>
              </w:rPr>
              <w:t>提名者</w:t>
            </w:r>
          </w:p>
        </w:tc>
        <w:tc>
          <w:tcPr>
            <w:tcW w:w="2258" w:type="pct"/>
            <w:gridSpan w:val="3"/>
            <w:vMerge w:val="restart"/>
            <w:tcBorders>
              <w:bottom w:val="single" w:color="auto" w:sz="4" w:space="0"/>
            </w:tcBorders>
          </w:tcPr>
          <w:p>
            <w:pPr>
              <w:spacing w:line="280" w:lineRule="exact"/>
              <w:rPr>
                <w:rFonts w:ascii="仿宋_GB2312" w:eastAsia="仿宋_GB2312"/>
              </w:rPr>
            </w:pPr>
          </w:p>
        </w:tc>
        <w:tc>
          <w:tcPr>
            <w:tcW w:w="1128" w:type="pct"/>
            <w:gridSpan w:val="4"/>
            <w:tcBorders>
              <w:bottom w:val="single" w:color="auto" w:sz="4" w:space="0"/>
            </w:tcBorders>
            <w:vAlign w:val="center"/>
          </w:tcPr>
          <w:p>
            <w:pPr>
              <w:spacing w:line="280" w:lineRule="exact"/>
              <w:jc w:val="center"/>
              <w:rPr>
                <w:rFonts w:ascii="仿宋_GB2312" w:eastAsia="仿宋_GB2312"/>
              </w:rPr>
            </w:pPr>
            <w:r>
              <w:rPr>
                <w:rFonts w:hint="eastAsia" w:ascii="仿宋_GB2312" w:eastAsia="仿宋_GB2312"/>
              </w:rPr>
              <w:t>项目名称可否公布</w:t>
            </w:r>
          </w:p>
        </w:tc>
        <w:tc>
          <w:tcPr>
            <w:tcW w:w="782" w:type="pct"/>
            <w:gridSpan w:val="2"/>
            <w:tcBorders>
              <w:bottom w:val="single" w:color="auto" w:sz="4" w:space="0"/>
            </w:tcBorders>
            <w:vAlign w:val="center"/>
          </w:tcPr>
          <w:p>
            <w:pPr>
              <w:spacing w:line="280" w:lineRule="exact"/>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830" w:type="pct"/>
            <w:gridSpan w:val="2"/>
            <w:vMerge w:val="continue"/>
            <w:vAlign w:val="center"/>
          </w:tcPr>
          <w:p>
            <w:pPr>
              <w:spacing w:line="280" w:lineRule="exact"/>
              <w:jc w:val="center"/>
              <w:rPr>
                <w:rFonts w:ascii="仿宋_GB2312" w:eastAsia="仿宋_GB2312"/>
              </w:rPr>
            </w:pPr>
          </w:p>
        </w:tc>
        <w:tc>
          <w:tcPr>
            <w:tcW w:w="2258" w:type="pct"/>
            <w:gridSpan w:val="3"/>
            <w:vMerge w:val="continue"/>
            <w:tcBorders>
              <w:bottom w:val="single" w:color="auto" w:sz="4" w:space="0"/>
            </w:tcBorders>
          </w:tcPr>
          <w:p>
            <w:pPr>
              <w:spacing w:line="280" w:lineRule="exact"/>
              <w:rPr>
                <w:rFonts w:ascii="仿宋_GB2312" w:eastAsia="仿宋_GB2312"/>
              </w:rPr>
            </w:pPr>
          </w:p>
        </w:tc>
        <w:tc>
          <w:tcPr>
            <w:tcW w:w="1128" w:type="pct"/>
            <w:gridSpan w:val="4"/>
            <w:tcBorders>
              <w:top w:val="single" w:color="auto" w:sz="4" w:space="0"/>
              <w:bottom w:val="single" w:color="auto" w:sz="4" w:space="0"/>
            </w:tcBorders>
            <w:vAlign w:val="center"/>
          </w:tcPr>
          <w:p>
            <w:pPr>
              <w:spacing w:line="280" w:lineRule="exact"/>
              <w:jc w:val="center"/>
              <w:rPr>
                <w:rFonts w:ascii="仿宋_GB2312" w:eastAsia="仿宋_GB2312"/>
              </w:rPr>
            </w:pPr>
            <w:r>
              <w:rPr>
                <w:rFonts w:hint="eastAsia" w:ascii="仿宋_GB2312" w:eastAsia="仿宋_GB2312"/>
              </w:rPr>
              <w:t>项目简介可否公布</w:t>
            </w:r>
          </w:p>
        </w:tc>
        <w:tc>
          <w:tcPr>
            <w:tcW w:w="782" w:type="pct"/>
            <w:gridSpan w:val="2"/>
            <w:tcBorders>
              <w:top w:val="single" w:color="auto" w:sz="4" w:space="0"/>
              <w:bottom w:val="single" w:color="auto" w:sz="4" w:space="0"/>
            </w:tcBorders>
            <w:vAlign w:val="center"/>
          </w:tcPr>
          <w:p>
            <w:pPr>
              <w:spacing w:line="280" w:lineRule="exact"/>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830" w:type="pct"/>
            <w:gridSpan w:val="2"/>
            <w:vMerge w:val="continue"/>
            <w:vAlign w:val="center"/>
          </w:tcPr>
          <w:p>
            <w:pPr>
              <w:spacing w:line="280" w:lineRule="exact"/>
              <w:jc w:val="center"/>
              <w:rPr>
                <w:rFonts w:ascii="仿宋_GB2312" w:eastAsia="仿宋_GB2312"/>
              </w:rPr>
            </w:pPr>
          </w:p>
        </w:tc>
        <w:tc>
          <w:tcPr>
            <w:tcW w:w="2258" w:type="pct"/>
            <w:gridSpan w:val="3"/>
            <w:vMerge w:val="continue"/>
            <w:vAlign w:val="center"/>
          </w:tcPr>
          <w:p>
            <w:pPr>
              <w:spacing w:line="280" w:lineRule="exact"/>
              <w:rPr>
                <w:rFonts w:ascii="仿宋_GB2312" w:eastAsia="仿宋_GB2312"/>
              </w:rPr>
            </w:pPr>
          </w:p>
        </w:tc>
        <w:tc>
          <w:tcPr>
            <w:tcW w:w="1128" w:type="pct"/>
            <w:gridSpan w:val="4"/>
            <w:vAlign w:val="center"/>
          </w:tcPr>
          <w:p>
            <w:pPr>
              <w:spacing w:line="280" w:lineRule="exact"/>
              <w:jc w:val="center"/>
              <w:rPr>
                <w:rFonts w:ascii="仿宋_GB2312" w:eastAsia="仿宋_GB2312"/>
              </w:rPr>
            </w:pPr>
            <w:r>
              <w:rPr>
                <w:rFonts w:hint="eastAsia" w:ascii="仿宋_GB2312" w:eastAsia="仿宋_GB2312"/>
              </w:rPr>
              <w:t>是否涉密</w:t>
            </w:r>
          </w:p>
        </w:tc>
        <w:tc>
          <w:tcPr>
            <w:tcW w:w="782" w:type="pct"/>
            <w:gridSpan w:val="2"/>
            <w:vAlign w:val="center"/>
          </w:tcPr>
          <w:p>
            <w:pPr>
              <w:spacing w:line="280" w:lineRule="exact"/>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830" w:type="pct"/>
            <w:gridSpan w:val="2"/>
            <w:vAlign w:val="center"/>
          </w:tcPr>
          <w:p>
            <w:pPr>
              <w:spacing w:line="280" w:lineRule="exact"/>
              <w:jc w:val="center"/>
              <w:rPr>
                <w:rFonts w:ascii="仿宋_GB2312" w:eastAsia="仿宋_GB2312"/>
              </w:rPr>
            </w:pPr>
            <w:r>
              <w:rPr>
                <w:rFonts w:hint="eastAsia" w:ascii="仿宋_GB2312" w:eastAsia="仿宋_GB2312"/>
              </w:rPr>
              <w:t>主题词</w:t>
            </w:r>
          </w:p>
        </w:tc>
        <w:tc>
          <w:tcPr>
            <w:tcW w:w="4169" w:type="pct"/>
            <w:gridSpan w:val="9"/>
          </w:tcPr>
          <w:p>
            <w:pPr>
              <w:spacing w:line="28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830" w:type="pct"/>
            <w:gridSpan w:val="2"/>
            <w:vAlign w:val="center"/>
          </w:tcPr>
          <w:p>
            <w:pPr>
              <w:spacing w:line="280" w:lineRule="exact"/>
              <w:jc w:val="center"/>
              <w:rPr>
                <w:rFonts w:ascii="仿宋_GB2312" w:eastAsia="仿宋_GB2312"/>
              </w:rPr>
            </w:pPr>
            <w:r>
              <w:rPr>
                <w:rFonts w:hint="eastAsia" w:ascii="仿宋_GB2312" w:eastAsia="仿宋_GB2312"/>
              </w:rPr>
              <w:t>学科</w:t>
            </w:r>
          </w:p>
          <w:p>
            <w:pPr>
              <w:spacing w:line="280" w:lineRule="exact"/>
              <w:jc w:val="center"/>
              <w:rPr>
                <w:rFonts w:ascii="仿宋_GB2312" w:eastAsia="仿宋_GB2312"/>
              </w:rPr>
            </w:pPr>
            <w:r>
              <w:rPr>
                <w:rFonts w:hint="eastAsia" w:ascii="仿宋_GB2312" w:eastAsia="仿宋_GB2312"/>
              </w:rPr>
              <w:t>分类名称代码</w:t>
            </w:r>
          </w:p>
        </w:tc>
        <w:tc>
          <w:tcPr>
            <w:tcW w:w="2571" w:type="pct"/>
            <w:gridSpan w:val="4"/>
          </w:tcPr>
          <w:p>
            <w:pPr>
              <w:spacing w:line="280" w:lineRule="exact"/>
              <w:rPr>
                <w:rFonts w:ascii="仿宋_GB2312" w:eastAsia="仿宋_GB2312"/>
              </w:rPr>
            </w:pPr>
          </w:p>
        </w:tc>
        <w:tc>
          <w:tcPr>
            <w:tcW w:w="1065" w:type="pct"/>
            <w:gridSpan w:val="4"/>
            <w:vAlign w:val="center"/>
          </w:tcPr>
          <w:p>
            <w:pPr>
              <w:spacing w:line="280" w:lineRule="exact"/>
              <w:rPr>
                <w:rFonts w:ascii="仿宋_GB2312" w:eastAsia="仿宋_GB2312"/>
              </w:rPr>
            </w:pPr>
            <w:r>
              <w:rPr>
                <w:rFonts w:hint="eastAsia" w:ascii="仿宋_GB2312" w:eastAsia="仿宋_GB2312"/>
              </w:rPr>
              <w:t>所属国民经济行业</w:t>
            </w:r>
          </w:p>
        </w:tc>
        <w:tc>
          <w:tcPr>
            <w:tcW w:w="532" w:type="pct"/>
            <w:vAlign w:val="center"/>
          </w:tcPr>
          <w:p>
            <w:pPr>
              <w:spacing w:line="28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830" w:type="pct"/>
            <w:gridSpan w:val="2"/>
            <w:vAlign w:val="center"/>
          </w:tcPr>
          <w:p>
            <w:pPr>
              <w:spacing w:line="280" w:lineRule="exact"/>
              <w:jc w:val="center"/>
              <w:rPr>
                <w:rFonts w:ascii="仿宋_GB2312" w:eastAsia="仿宋_GB2312"/>
              </w:rPr>
            </w:pPr>
            <w:r>
              <w:rPr>
                <w:rFonts w:hint="eastAsia" w:ascii="仿宋_GB2312" w:eastAsia="仿宋_GB2312"/>
              </w:rPr>
              <w:t>所属行业领域</w:t>
            </w:r>
          </w:p>
        </w:tc>
        <w:tc>
          <w:tcPr>
            <w:tcW w:w="4169" w:type="pct"/>
            <w:gridSpan w:val="9"/>
          </w:tcPr>
          <w:p>
            <w:pPr>
              <w:spacing w:line="28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188" w:hRule="atLeast"/>
          <w:jc w:val="center"/>
        </w:trPr>
        <w:tc>
          <w:tcPr>
            <w:tcW w:w="830" w:type="pct"/>
            <w:gridSpan w:val="2"/>
            <w:vAlign w:val="center"/>
          </w:tcPr>
          <w:p>
            <w:pPr>
              <w:spacing w:line="280" w:lineRule="exact"/>
              <w:jc w:val="center"/>
              <w:rPr>
                <w:rFonts w:ascii="仿宋_GB2312" w:eastAsia="仿宋_GB2312"/>
              </w:rPr>
            </w:pPr>
            <w:r>
              <w:rPr>
                <w:rFonts w:hint="eastAsia" w:ascii="仿宋_GB2312" w:eastAsia="仿宋_GB2312"/>
              </w:rPr>
              <w:t>任务来源</w:t>
            </w:r>
          </w:p>
        </w:tc>
        <w:tc>
          <w:tcPr>
            <w:tcW w:w="4169" w:type="pct"/>
            <w:gridSpan w:val="9"/>
          </w:tcPr>
          <w:p>
            <w:pPr>
              <w:spacing w:line="28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830" w:type="pct"/>
            <w:gridSpan w:val="2"/>
            <w:tcBorders>
              <w:bottom w:val="single" w:color="auto" w:sz="6" w:space="0"/>
            </w:tcBorders>
            <w:vAlign w:val="center"/>
          </w:tcPr>
          <w:p>
            <w:pPr>
              <w:spacing w:line="280" w:lineRule="exact"/>
              <w:jc w:val="center"/>
              <w:rPr>
                <w:rFonts w:ascii="仿宋_GB2312" w:eastAsia="仿宋_GB2312"/>
              </w:rPr>
            </w:pPr>
            <w:r>
              <w:rPr>
                <w:rFonts w:hint="eastAsia" w:ascii="仿宋_GB2312" w:eastAsia="仿宋_GB2312"/>
              </w:rPr>
              <w:t>计划（基金）</w:t>
            </w:r>
          </w:p>
          <w:p>
            <w:pPr>
              <w:spacing w:line="280" w:lineRule="exact"/>
              <w:jc w:val="center"/>
              <w:rPr>
                <w:rFonts w:ascii="仿宋_GB2312" w:eastAsia="仿宋_GB2312"/>
              </w:rPr>
            </w:pPr>
            <w:r>
              <w:rPr>
                <w:rFonts w:hint="eastAsia" w:ascii="仿宋_GB2312" w:eastAsia="仿宋_GB2312"/>
              </w:rPr>
              <w:t>名称和编号</w:t>
            </w:r>
          </w:p>
        </w:tc>
        <w:tc>
          <w:tcPr>
            <w:tcW w:w="4169" w:type="pct"/>
            <w:gridSpan w:val="9"/>
          </w:tcPr>
          <w:p>
            <w:pPr>
              <w:spacing w:line="280" w:lineRule="exact"/>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830" w:type="pct"/>
            <w:gridSpan w:val="2"/>
            <w:tcBorders>
              <w:bottom w:val="single" w:color="auto" w:sz="6" w:space="0"/>
            </w:tcBorders>
            <w:vAlign w:val="center"/>
          </w:tcPr>
          <w:p>
            <w:pPr>
              <w:spacing w:line="280" w:lineRule="exact"/>
              <w:jc w:val="center"/>
              <w:rPr>
                <w:rFonts w:ascii="仿宋_GB2312" w:eastAsia="仿宋_GB2312"/>
              </w:rPr>
            </w:pPr>
            <w:r>
              <w:rPr>
                <w:rFonts w:hint="eastAsia" w:ascii="仿宋_GB2312" w:eastAsia="仿宋_GB2312"/>
              </w:rPr>
              <w:t>授权发明专利（项）</w:t>
            </w:r>
          </w:p>
        </w:tc>
        <w:tc>
          <w:tcPr>
            <w:tcW w:w="1390" w:type="pct"/>
            <w:vAlign w:val="center"/>
          </w:tcPr>
          <w:p>
            <w:pPr>
              <w:spacing w:line="280" w:lineRule="exact"/>
              <w:jc w:val="center"/>
              <w:rPr>
                <w:rFonts w:ascii="仿宋_GB2312" w:eastAsia="仿宋_GB2312"/>
              </w:rPr>
            </w:pPr>
          </w:p>
        </w:tc>
        <w:tc>
          <w:tcPr>
            <w:tcW w:w="1390" w:type="pct"/>
            <w:gridSpan w:val="4"/>
            <w:vAlign w:val="center"/>
          </w:tcPr>
          <w:p>
            <w:pPr>
              <w:spacing w:line="280" w:lineRule="exact"/>
              <w:jc w:val="center"/>
              <w:rPr>
                <w:rFonts w:ascii="仿宋_GB2312" w:eastAsia="仿宋_GB2312"/>
              </w:rPr>
            </w:pPr>
            <w:r>
              <w:rPr>
                <w:rFonts w:hint="eastAsia" w:ascii="仿宋_GB2312" w:eastAsia="仿宋_GB2312"/>
              </w:rPr>
              <w:t>授权的其他知识产权（项）</w:t>
            </w:r>
          </w:p>
        </w:tc>
        <w:tc>
          <w:tcPr>
            <w:tcW w:w="1389" w:type="pct"/>
            <w:gridSpan w:val="4"/>
            <w:vAlign w:val="center"/>
          </w:tcPr>
          <w:p>
            <w:pPr>
              <w:spacing w:line="280" w:lineRule="exact"/>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830" w:type="pct"/>
            <w:gridSpan w:val="2"/>
            <w:vAlign w:val="center"/>
          </w:tcPr>
          <w:p>
            <w:pPr>
              <w:spacing w:line="280" w:lineRule="exact"/>
              <w:jc w:val="center"/>
              <w:rPr>
                <w:rFonts w:ascii="仿宋_GB2312" w:eastAsia="仿宋_GB2312"/>
              </w:rPr>
            </w:pPr>
            <w:r>
              <w:rPr>
                <w:rFonts w:hint="eastAsia" w:ascii="仿宋_GB2312" w:eastAsia="仿宋_GB2312"/>
              </w:rPr>
              <w:t>项目起止时间</w:t>
            </w:r>
          </w:p>
        </w:tc>
        <w:tc>
          <w:tcPr>
            <w:tcW w:w="2195" w:type="pct"/>
            <w:gridSpan w:val="2"/>
            <w:vAlign w:val="center"/>
          </w:tcPr>
          <w:p>
            <w:pPr>
              <w:spacing w:line="280" w:lineRule="exact"/>
              <w:rPr>
                <w:rFonts w:ascii="仿宋_GB2312" w:eastAsia="仿宋_GB2312"/>
              </w:rPr>
            </w:pPr>
            <w:r>
              <w:rPr>
                <w:rFonts w:hint="eastAsia" w:ascii="仿宋_GB2312" w:eastAsia="仿宋_GB2312"/>
              </w:rPr>
              <w:t>起始：</w:t>
            </w:r>
          </w:p>
        </w:tc>
        <w:tc>
          <w:tcPr>
            <w:tcW w:w="1974" w:type="pct"/>
            <w:gridSpan w:val="7"/>
            <w:vAlign w:val="center"/>
          </w:tcPr>
          <w:p>
            <w:pPr>
              <w:spacing w:line="280" w:lineRule="exact"/>
              <w:rPr>
                <w:rFonts w:ascii="仿宋_GB2312" w:eastAsia="仿宋_GB2312"/>
              </w:rPr>
            </w:pPr>
            <w:r>
              <w:rPr>
                <w:rFonts w:hint="eastAsia" w:ascii="仿宋_GB2312" w:eastAsia="仿宋_GB2312"/>
              </w:rPr>
              <w:t>完成：</w:t>
            </w:r>
          </w:p>
        </w:tc>
      </w:tr>
    </w:tbl>
    <w:p>
      <w:pPr>
        <w:rPr>
          <w:rFonts w:ascii="方正仿宋_GBK" w:eastAsia="方正仿宋_GBK"/>
          <w:sz w:val="2"/>
        </w:rPr>
      </w:pPr>
    </w:p>
    <w:p>
      <w:pPr>
        <w:jc w:val="center"/>
        <w:rPr>
          <w:rFonts w:ascii="方正仿宋_GBK" w:eastAsia="方正仿宋_GBK"/>
        </w:rPr>
      </w:pPr>
      <w:r>
        <w:rPr>
          <w:rFonts w:ascii="方正仿宋_GBK" w:eastAsia="方正仿宋_GBK"/>
          <w:b/>
          <w:sz w:val="20"/>
        </w:rPr>
        <mc:AlternateContent>
          <mc:Choice Requires="wps">
            <w:drawing>
              <wp:anchor distT="0" distB="0" distL="114300" distR="114300" simplePos="0" relativeHeight="251661312" behindDoc="0" locked="0" layoutInCell="1" allowOverlap="1">
                <wp:simplePos x="0" y="0"/>
                <wp:positionH relativeFrom="column">
                  <wp:posOffset>2095500</wp:posOffset>
                </wp:positionH>
                <wp:positionV relativeFrom="paragraph">
                  <wp:posOffset>111760</wp:posOffset>
                </wp:positionV>
                <wp:extent cx="3124200" cy="310515"/>
                <wp:effectExtent l="4445" t="4445" r="14605" b="8890"/>
                <wp:wrapNone/>
                <wp:docPr id="1029" name="1026"/>
                <wp:cNvGraphicFramePr/>
                <a:graphic xmlns:a="http://schemas.openxmlformats.org/drawingml/2006/main">
                  <a:graphicData uri="http://schemas.microsoft.com/office/word/2010/wordprocessingShape">
                    <wps:wsp>
                      <wps:cNvSpPr/>
                      <wps:spPr>
                        <a:xfrm>
                          <a:off x="0" y="0"/>
                          <a:ext cx="3124200" cy="310515"/>
                        </a:xfrm>
                        <a:prstGeom prst="rect">
                          <a:avLst/>
                        </a:prstGeom>
                        <a:solidFill>
                          <a:srgbClr val="FFFFFF"/>
                        </a:solidFill>
                        <a:ln w="9525" cap="flat" cmpd="sng">
                          <a:solidFill>
                            <a:srgbClr val="FFFFFF"/>
                          </a:solidFill>
                          <a:prstDash val="solid"/>
                          <a:miter/>
                        </a:ln>
                        <a:effectLst/>
                      </wps:spPr>
                      <wps:txbx>
                        <w:txbxContent>
                          <w:p>
                            <w:pPr>
                              <w:ind w:right="210"/>
                              <w:jc w:val="right"/>
                              <w:rPr>
                                <w:rFonts w:ascii="仿宋_GB2312" w:hAnsi="方正仿宋_GBK" w:eastAsia="仿宋_GB2312" w:cs="方正仿宋_GBK"/>
                              </w:rPr>
                            </w:pPr>
                            <w:r>
                              <w:rPr>
                                <w:rFonts w:hint="eastAsia" w:ascii="仿宋_GB2312" w:hAnsi="方正仿宋_GBK" w:eastAsia="仿宋_GB2312" w:cs="方正仿宋_GBK"/>
                              </w:rPr>
                              <w:t>湖北省科学技术奖励工作办公室制</w:t>
                            </w:r>
                          </w:p>
                        </w:txbxContent>
                      </wps:txbx>
                      <wps:bodyPr vert="horz" wrap="square" lIns="91440" tIns="45720" rIns="91440" bIns="45720" anchor="t" upright="1">
                        <a:noAutofit/>
                      </wps:bodyPr>
                    </wps:wsp>
                  </a:graphicData>
                </a:graphic>
              </wp:anchor>
            </w:drawing>
          </mc:Choice>
          <mc:Fallback>
            <w:pict>
              <v:rect id="1026" o:spid="_x0000_s1026" o:spt="1" style="position:absolute;left:0pt;margin-left:165pt;margin-top:8.8pt;height:24.45pt;width:246pt;z-index:251661312;mso-width-relative:page;mso-height-relative:page;" fillcolor="#FFFFFF" filled="t" stroked="t" coordsize="21600,21600" o:gfxdata="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cWJemNcAAAAJAQAADwAAAAAAAAAB&#10;ACAAAAAiAAAAZHJzL2Rvd25yZXYueG1sUEsBAhQAFAAAAAgAh07iQNfBTEURAgAAVQQAAA4AAAAA&#10;AAAAAQAgAAAAJgEAAGRycy9lMm9Eb2MueG1sUEsFBgAAAAAGAAYAWQEAAKkFAAAAAA==&#10;">
                <v:fill on="t" focussize="0,0"/>
                <v:stroke color="#FFFFFF" joinstyle="miter"/>
                <v:imagedata o:title=""/>
                <o:lock v:ext="edit" aspectratio="f"/>
                <v:textbox>
                  <w:txbxContent>
                    <w:p>
                      <w:pPr>
                        <w:ind w:right="210"/>
                        <w:jc w:val="right"/>
                        <w:rPr>
                          <w:rFonts w:ascii="仿宋_GB2312" w:hAnsi="方正仿宋_GBK" w:eastAsia="仿宋_GB2312" w:cs="方正仿宋_GBK"/>
                        </w:rPr>
                      </w:pPr>
                      <w:r>
                        <w:rPr>
                          <w:rFonts w:hint="eastAsia" w:ascii="仿宋_GB2312" w:hAnsi="方正仿宋_GBK" w:eastAsia="仿宋_GB2312" w:cs="方正仿宋_GBK"/>
                        </w:rPr>
                        <w:t>湖北省科学技术奖励工作办公室制</w:t>
                      </w:r>
                    </w:p>
                  </w:txbxContent>
                </v:textbox>
              </v:rect>
            </w:pict>
          </mc:Fallback>
        </mc:AlternateContent>
      </w:r>
      <w:r>
        <w:rPr>
          <w:rFonts w:hint="eastAsia" w:ascii="方正仿宋_GBK" w:eastAsia="方正仿宋_GBK"/>
        </w:rPr>
        <w:br w:type="page"/>
      </w:r>
    </w:p>
    <w:p>
      <w:pPr>
        <w:spacing w:line="600" w:lineRule="exact"/>
        <w:jc w:val="center"/>
        <w:outlineLvl w:val="1"/>
        <w:rPr>
          <w:rFonts w:ascii="黑体" w:hAnsi="黑体" w:eastAsia="黑体"/>
          <w:sz w:val="32"/>
        </w:rPr>
      </w:pPr>
      <w:bookmarkStart w:id="141" w:name="_Toc184698660"/>
      <w:r>
        <w:rPr>
          <w:rFonts w:hint="eastAsia" w:ascii="黑体" w:hAnsi="黑体" w:eastAsia="黑体"/>
          <w:sz w:val="32"/>
        </w:rPr>
        <w:t>二、提名意见</w:t>
      </w:r>
      <w:bookmarkEnd w:id="141"/>
    </w:p>
    <w:p>
      <w:pPr>
        <w:pStyle w:val="17"/>
        <w:ind w:firstLine="0" w:firstLineChars="0"/>
        <w:jc w:val="center"/>
        <w:rPr>
          <w:rFonts w:ascii="方正仿宋_GBK" w:hAnsi="宋体" w:eastAsia="方正仿宋_GBK"/>
        </w:rPr>
      </w:pPr>
      <w:r>
        <w:rPr>
          <w:rFonts w:hint="eastAsia" w:ascii="方正仿宋_GBK" w:hAnsi="宋体" w:eastAsia="方正仿宋_GBK"/>
        </w:rPr>
        <w:t>（适用于提名专家）</w:t>
      </w: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925"/>
        <w:gridCol w:w="2486"/>
        <w:gridCol w:w="1818"/>
        <w:gridCol w:w="283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姓    名</w:t>
            </w:r>
          </w:p>
        </w:tc>
        <w:tc>
          <w:tcPr>
            <w:tcW w:w="1372" w:type="pct"/>
            <w:vAlign w:val="center"/>
          </w:tcPr>
          <w:p>
            <w:pPr>
              <w:spacing w:line="390" w:lineRule="exact"/>
              <w:ind w:firstLine="420" w:firstLineChars="200"/>
              <w:jc w:val="center"/>
              <w:rPr>
                <w:rFonts w:ascii="仿宋_GB2312" w:hAnsi="宋体" w:eastAsia="仿宋_GB2312"/>
                <w:szCs w:val="20"/>
              </w:rPr>
            </w:pPr>
          </w:p>
        </w:tc>
        <w:tc>
          <w:tcPr>
            <w:tcW w:w="1003"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身份证号</w:t>
            </w:r>
          </w:p>
        </w:tc>
        <w:tc>
          <w:tcPr>
            <w:tcW w:w="1562" w:type="pct"/>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专家类型</w:t>
            </w:r>
          </w:p>
        </w:tc>
        <w:tc>
          <w:tcPr>
            <w:tcW w:w="3937" w:type="pct"/>
            <w:gridSpan w:val="3"/>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2" w:hRule="atLeast"/>
          <w:jc w:val="center"/>
        </w:trPr>
        <w:tc>
          <w:tcPr>
            <w:tcW w:w="1062" w:type="pct"/>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工作单位</w:t>
            </w:r>
          </w:p>
        </w:tc>
        <w:tc>
          <w:tcPr>
            <w:tcW w:w="3937" w:type="pct"/>
            <w:gridSpan w:val="3"/>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062"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职    称</w:t>
            </w:r>
          </w:p>
        </w:tc>
        <w:tc>
          <w:tcPr>
            <w:tcW w:w="137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学科专业</w:t>
            </w:r>
          </w:p>
        </w:tc>
        <w:tc>
          <w:tcPr>
            <w:tcW w:w="156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062"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通讯地址</w:t>
            </w:r>
          </w:p>
        </w:tc>
        <w:tc>
          <w:tcPr>
            <w:tcW w:w="137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邮政编码</w:t>
            </w:r>
          </w:p>
        </w:tc>
        <w:tc>
          <w:tcPr>
            <w:tcW w:w="1562" w:type="pct"/>
            <w:tcBorders>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电子邮箱</w:t>
            </w:r>
          </w:p>
        </w:tc>
        <w:tc>
          <w:tcPr>
            <w:tcW w:w="1372" w:type="pct"/>
            <w:tcBorders>
              <w:top w:val="single" w:color="auto" w:sz="4" w:space="0"/>
              <w:bottom w:val="single" w:color="auto" w:sz="4" w:space="0"/>
            </w:tcBorders>
            <w:vAlign w:val="center"/>
          </w:tcPr>
          <w:p>
            <w:pPr>
              <w:spacing w:line="390" w:lineRule="exact"/>
              <w:ind w:firstLine="420" w:firstLineChars="200"/>
              <w:jc w:val="center"/>
              <w:rPr>
                <w:rFonts w:ascii="仿宋_GB2312" w:hAnsi="宋体" w:eastAsia="仿宋_GB2312"/>
                <w:szCs w:val="20"/>
              </w:rPr>
            </w:pPr>
          </w:p>
        </w:tc>
        <w:tc>
          <w:tcPr>
            <w:tcW w:w="1003"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联系电话</w:t>
            </w:r>
          </w:p>
        </w:tc>
        <w:tc>
          <w:tcPr>
            <w:tcW w:w="1562" w:type="pct"/>
            <w:tcBorders>
              <w:top w:val="single" w:color="auto" w:sz="4" w:space="0"/>
              <w:bottom w:val="single" w:color="auto" w:sz="4" w:space="0"/>
            </w:tcBorders>
            <w:vAlign w:val="center"/>
          </w:tcPr>
          <w:p>
            <w:pPr>
              <w:spacing w:line="390" w:lineRule="exact"/>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1062" w:type="pct"/>
            <w:tcBorders>
              <w:top w:val="single" w:color="auto" w:sz="4" w:space="0"/>
              <w:bottom w:val="single" w:color="auto" w:sz="4" w:space="0"/>
            </w:tcBorders>
            <w:vAlign w:val="center"/>
          </w:tcPr>
          <w:p>
            <w:pPr>
              <w:spacing w:line="390" w:lineRule="exact"/>
              <w:jc w:val="center"/>
              <w:rPr>
                <w:rFonts w:ascii="仿宋_GB2312" w:hAnsi="宋体" w:eastAsia="仿宋_GB2312"/>
                <w:szCs w:val="20"/>
              </w:rPr>
            </w:pPr>
            <w:r>
              <w:rPr>
                <w:rFonts w:hint="eastAsia" w:ascii="仿宋_GB2312" w:hAnsi="宋体" w:eastAsia="仿宋_GB2312"/>
                <w:szCs w:val="20"/>
              </w:rPr>
              <w:t>责任专家</w:t>
            </w:r>
          </w:p>
        </w:tc>
        <w:tc>
          <w:tcPr>
            <w:tcW w:w="3937" w:type="pct"/>
            <w:gridSpan w:val="3"/>
            <w:tcBorders>
              <w:top w:val="single" w:color="auto" w:sz="4" w:space="0"/>
              <w:bottom w:val="single" w:color="auto" w:sz="4" w:space="0"/>
            </w:tcBorders>
            <w:vAlign w:val="center"/>
          </w:tcPr>
          <w:p>
            <w:pPr>
              <w:spacing w:line="390" w:lineRule="exact"/>
              <w:ind w:firstLine="380" w:firstLineChars="200"/>
              <w:jc w:val="left"/>
              <w:rPr>
                <w:rFonts w:ascii="仿宋_GB2312" w:hAnsi="宋体" w:eastAsia="仿宋_GB2312"/>
                <w:szCs w:val="20"/>
              </w:rPr>
            </w:pPr>
            <w:r>
              <w:rPr>
                <w:rFonts w:hint="eastAsia" w:ascii="仿宋_GB2312" w:hAnsi="宋体" w:eastAsia="仿宋_GB2312"/>
                <w:spacing w:val="-10"/>
              </w:rPr>
              <w:t>□是           □否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323" w:hRule="atLeast"/>
          <w:jc w:val="center"/>
        </w:trPr>
        <w:tc>
          <w:tcPr>
            <w:tcW w:w="5000" w:type="pct"/>
            <w:gridSpan w:val="4"/>
            <w:tcBorders>
              <w:top w:val="single" w:color="auto" w:sz="4" w:space="0"/>
            </w:tcBorders>
          </w:tcPr>
          <w:p>
            <w:pPr>
              <w:spacing w:line="390" w:lineRule="exact"/>
              <w:rPr>
                <w:rFonts w:ascii="仿宋_GB2312" w:hAnsi="宋体" w:eastAsia="仿宋_GB2312"/>
                <w:szCs w:val="20"/>
              </w:rPr>
            </w:pPr>
            <w:r>
              <w:rPr>
                <w:rFonts w:hint="eastAsia" w:ascii="仿宋_GB2312" w:hAnsi="宋体" w:eastAsia="仿宋_GB2312"/>
                <w:szCs w:val="20"/>
              </w:rPr>
              <w:t>提名意见：</w:t>
            </w:r>
          </w:p>
          <w:p>
            <w:pPr>
              <w:rPr>
                <w:rFonts w:ascii="仿宋_GB2312" w:hAnsi="宋体" w:eastAsia="仿宋_GB2312"/>
                <w:sz w:val="18"/>
                <w:szCs w:val="21"/>
              </w:rPr>
            </w:pPr>
          </w:p>
          <w:p>
            <w:pPr>
              <w:spacing w:line="390" w:lineRule="exact"/>
              <w:ind w:firstLine="4320" w:firstLineChars="2400"/>
              <w:rPr>
                <w:rFonts w:ascii="仿宋_GB2312" w:hAnsi="宋体" w:eastAsia="仿宋_GB2312"/>
                <w:sz w:val="18"/>
                <w:szCs w:val="21"/>
              </w:rPr>
            </w:pPr>
          </w:p>
          <w:p>
            <w:pPr>
              <w:rPr>
                <w:rFonts w:ascii="仿宋_GB2312" w:eastAsia="仿宋_GB2312"/>
                <w:sz w:val="18"/>
                <w:szCs w:val="20"/>
              </w:rPr>
            </w:pPr>
          </w:p>
          <w:p>
            <w:pPr>
              <w:rPr>
                <w:rFonts w:ascii="仿宋_GB2312" w:eastAsia="仿宋_GB2312"/>
                <w:sz w:val="18"/>
                <w:szCs w:val="20"/>
              </w:rPr>
            </w:pPr>
          </w:p>
          <w:p>
            <w:pPr>
              <w:rPr>
                <w:rFonts w:ascii="仿宋_GB2312" w:eastAsia="仿宋_GB2312"/>
                <w:sz w:val="18"/>
                <w:szCs w:val="20"/>
              </w:rPr>
            </w:pPr>
          </w:p>
          <w:p>
            <w:pPr>
              <w:rPr>
                <w:rFonts w:ascii="仿宋_GB2312" w:eastAsia="仿宋_GB2312"/>
                <w:sz w:val="18"/>
                <w:szCs w:val="20"/>
              </w:rPr>
            </w:pPr>
          </w:p>
          <w:p>
            <w:pPr>
              <w:tabs>
                <w:tab w:val="left" w:pos="726"/>
              </w:tabs>
              <w:rPr>
                <w:rFonts w:ascii="仿宋_GB2312" w:eastAsia="仿宋_GB2312"/>
                <w:sz w:val="18"/>
                <w:szCs w:val="20"/>
              </w:rPr>
            </w:pPr>
            <w:r>
              <w:rPr>
                <w:rFonts w:hint="eastAsia" w:ascii="仿宋_GB2312" w:eastAsia="仿宋_GB2312"/>
                <w:sz w:val="18"/>
                <w:szCs w:val="20"/>
              </w:rPr>
              <w:tab/>
            </w: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726"/>
              </w:tabs>
              <w:rPr>
                <w:rFonts w:ascii="仿宋_GB2312" w:eastAsia="仿宋_GB2312"/>
                <w:sz w:val="18"/>
                <w:szCs w:val="20"/>
              </w:rPr>
            </w:pPr>
          </w:p>
          <w:p>
            <w:pPr>
              <w:tabs>
                <w:tab w:val="left" w:pos="5865"/>
              </w:tabs>
              <w:rPr>
                <w:rFonts w:ascii="仿宋_GB2312" w:eastAsia="仿宋_GB2312"/>
                <w:sz w:val="18"/>
                <w:szCs w:val="20"/>
              </w:rPr>
            </w:pPr>
            <w:r>
              <w:rPr>
                <w:rFonts w:hint="eastAsia" w:ascii="仿宋_GB2312" w:eastAsia="仿宋_GB2312"/>
                <w:sz w:val="18"/>
                <w:szCs w:val="20"/>
              </w:rPr>
              <w:tab/>
            </w:r>
          </w:p>
          <w:p>
            <w:pPr>
              <w:tabs>
                <w:tab w:val="left" w:pos="726"/>
              </w:tabs>
              <w:rPr>
                <w:rFonts w:ascii="仿宋_GB2312" w:hAnsi="宋体" w:eastAsia="仿宋_GB2312"/>
                <w:szCs w:val="20"/>
              </w:rPr>
            </w:pPr>
          </w:p>
          <w:p>
            <w:pPr>
              <w:tabs>
                <w:tab w:val="left" w:pos="726"/>
              </w:tabs>
              <w:ind w:firstLine="420" w:firstLineChars="200"/>
              <w:rPr>
                <w:rFonts w:ascii="仿宋_GB2312" w:hAnsi="宋体" w:eastAsia="仿宋_GB2312"/>
                <w:szCs w:val="20"/>
              </w:rPr>
            </w:pPr>
            <w:r>
              <w:rPr>
                <w:rFonts w:hint="eastAsia" w:ascii="仿宋_GB2312" w:hAnsi="宋体" w:eastAsia="仿宋_GB2312"/>
                <w:szCs w:val="20"/>
              </w:rPr>
              <w:t>提名该项目为湖北省科学技术进步奖</w:t>
            </w:r>
            <w:r>
              <w:rPr>
                <w:rFonts w:hint="eastAsia" w:ascii="仿宋_GB2312" w:hAnsi="宋体" w:eastAsia="仿宋_GB2312"/>
                <w:szCs w:val="20"/>
                <w:u w:val="single"/>
              </w:rPr>
              <w:t xml:space="preserve">     </w:t>
            </w:r>
            <w:r>
              <w:rPr>
                <w:rFonts w:hint="eastAsia" w:ascii="仿宋_GB2312" w:hAnsi="宋体" w:eastAsia="仿宋_GB2312"/>
                <w:szCs w:val="20"/>
              </w:rPr>
              <w:t>等奖。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935" w:hRule="atLeast"/>
          <w:jc w:val="center"/>
        </w:trPr>
        <w:tc>
          <w:tcPr>
            <w:tcW w:w="5000" w:type="pct"/>
            <w:gridSpan w:val="4"/>
          </w:tcPr>
          <w:p>
            <w:pPr>
              <w:spacing w:line="320" w:lineRule="exact"/>
              <w:ind w:firstLine="422"/>
              <w:rPr>
                <w:rFonts w:ascii="仿宋_GB2312" w:hAnsi="宋体" w:eastAsia="仿宋_GB2312" w:cs="Courier New"/>
              </w:rPr>
            </w:pPr>
            <w:r>
              <w:rPr>
                <w:rFonts w:hint="eastAsia" w:ascii="仿宋_GB2312" w:hAnsi="宋体" w:eastAsia="仿宋_GB2312" w:cs="Courier New"/>
                <w:b/>
                <w:bCs/>
                <w:szCs w:val="21"/>
              </w:rPr>
              <w:t>声明：</w:t>
            </w:r>
            <w:r>
              <w:rPr>
                <w:rFonts w:hint="eastAsia" w:ascii="仿宋_GB2312" w:hAnsi="宋体" w:eastAsia="仿宋_GB2312" w:cs="Courier New"/>
                <w:szCs w:val="21"/>
              </w:rPr>
              <w:t>本人</w:t>
            </w:r>
            <w:r>
              <w:rPr>
                <w:rFonts w:hint="eastAsia" w:ascii="仿宋_GB2312" w:hAnsi="宋体" w:eastAsia="仿宋_GB2312" w:cs="Courier New"/>
              </w:rPr>
              <w:t>遵守《</w:t>
            </w:r>
            <w:r>
              <w:rPr>
                <w:rFonts w:hint="eastAsia" w:ascii="仿宋_GB2312" w:hAnsi="宋体" w:eastAsia="仿宋_GB2312"/>
                <w:szCs w:val="21"/>
              </w:rPr>
              <w:t>湖北省科学技术奖励办法</w:t>
            </w:r>
            <w:r>
              <w:rPr>
                <w:rFonts w:hint="eastAsia" w:ascii="仿宋_GB2312" w:hAnsi="宋体" w:eastAsia="仿宋_GB2312" w:cs="Courier New"/>
              </w:rPr>
              <w:t>》及实施细则有关规定，承诺遵守评审工作纪律，所提供的提名材料真实有效，且不存在任何违反《中华人民共和国保守国家秘密法》和《科学技术保密规定》等相关法律法规及侵犯他人知识产权的情形。本人已征求被提名者同意；作为提名者，本人同意在项目公示时向社会公布；如产生争议，保证积极调查处理。如有材料虚假或违纪行为，愿意承担相应责任并接受相应处理。</w:t>
            </w:r>
          </w:p>
          <w:p>
            <w:pPr>
              <w:spacing w:line="320" w:lineRule="exact"/>
              <w:ind w:firstLine="420" w:firstLineChars="200"/>
              <w:rPr>
                <w:rFonts w:ascii="仿宋_GB2312" w:hAnsi="宋体" w:eastAsia="仿宋_GB2312"/>
                <w:szCs w:val="20"/>
              </w:rPr>
            </w:pPr>
          </w:p>
          <w:p>
            <w:pPr>
              <w:spacing w:line="320" w:lineRule="exact"/>
              <w:ind w:firstLine="420" w:firstLineChars="200"/>
              <w:rPr>
                <w:rFonts w:ascii="仿宋_GB2312" w:hAnsi="宋体" w:eastAsia="仿宋_GB2312"/>
                <w:szCs w:val="20"/>
              </w:rPr>
            </w:pPr>
            <w:r>
              <w:rPr>
                <w:rFonts w:hint="eastAsia" w:ascii="仿宋_GB2312" w:hAnsi="宋体" w:eastAsia="仿宋_GB2312"/>
                <w:szCs w:val="20"/>
              </w:rPr>
              <w:t xml:space="preserve">                                              专家签名：</w:t>
            </w:r>
          </w:p>
          <w:p>
            <w:pPr>
              <w:spacing w:line="320" w:lineRule="exact"/>
              <w:ind w:firstLine="420" w:firstLineChars="200"/>
              <w:rPr>
                <w:rFonts w:ascii="仿宋_GB2312" w:hAnsi="宋体" w:eastAsia="仿宋_GB2312"/>
                <w:szCs w:val="20"/>
              </w:rPr>
            </w:pPr>
            <w:r>
              <w:rPr>
                <w:rFonts w:hint="eastAsia" w:ascii="仿宋_GB2312" w:hAnsi="宋体" w:eastAsia="仿宋_GB2312"/>
                <w:szCs w:val="20"/>
              </w:rPr>
              <w:t xml:space="preserve">                                                      年    月    日</w:t>
            </w:r>
          </w:p>
        </w:tc>
      </w:tr>
    </w:tbl>
    <w:p>
      <w:pPr>
        <w:spacing w:line="600" w:lineRule="exact"/>
        <w:jc w:val="center"/>
        <w:outlineLvl w:val="1"/>
        <w:rPr>
          <w:rFonts w:ascii="黑体" w:hAnsi="黑体" w:eastAsia="黑体"/>
          <w:sz w:val="32"/>
        </w:rPr>
      </w:pPr>
      <w:r>
        <w:rPr>
          <w:rFonts w:hint="eastAsia" w:ascii="黑体" w:hAnsi="黑体" w:eastAsia="黑体"/>
          <w:sz w:val="32"/>
        </w:rPr>
        <w:t>二、提名意见</w:t>
      </w:r>
    </w:p>
    <w:p>
      <w:pPr>
        <w:pStyle w:val="17"/>
        <w:ind w:firstLine="0" w:firstLineChars="0"/>
        <w:jc w:val="center"/>
        <w:rPr>
          <w:rFonts w:ascii="楷体_GB2312" w:hAnsi="宋体" w:eastAsia="楷体_GB2312"/>
        </w:rPr>
      </w:pPr>
      <w:r>
        <w:rPr>
          <w:rFonts w:hint="eastAsia" w:ascii="楷体_GB2312" w:hAnsi="宋体" w:eastAsia="楷体_GB2312"/>
        </w:rPr>
        <w:t>（适用于提名机构和部门）</w:t>
      </w: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385"/>
        <w:gridCol w:w="4023"/>
        <w:gridCol w:w="1544"/>
        <w:gridCol w:w="210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tcBorders>
              <w:top w:val="single" w:color="auto" w:sz="8" w:space="0"/>
            </w:tcBorders>
            <w:vAlign w:val="center"/>
          </w:tcPr>
          <w:p>
            <w:pPr>
              <w:jc w:val="center"/>
              <w:rPr>
                <w:rFonts w:ascii="仿宋_GB2312" w:hAnsi="宋体" w:eastAsia="仿宋_GB2312"/>
                <w:szCs w:val="20"/>
              </w:rPr>
            </w:pPr>
            <w:r>
              <w:rPr>
                <w:rFonts w:hint="eastAsia" w:ascii="仿宋_GB2312" w:hAnsi="宋体" w:eastAsia="仿宋_GB2312"/>
                <w:szCs w:val="20"/>
              </w:rPr>
              <w:t>提 名 者</w:t>
            </w:r>
          </w:p>
        </w:tc>
        <w:tc>
          <w:tcPr>
            <w:tcW w:w="4236" w:type="pct"/>
            <w:gridSpan w:val="3"/>
            <w:tcBorders>
              <w:top w:val="single" w:color="auto" w:sz="8" w:space="0"/>
            </w:tcBorders>
            <w:vAlign w:val="center"/>
          </w:tcPr>
          <w:p>
            <w:pPr>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通讯地址</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邮政编码</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联 系 人</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联系电话</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电子邮箱</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传    真</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579" w:hRule="atLeast"/>
          <w:jc w:val="center"/>
        </w:trPr>
        <w:tc>
          <w:tcPr>
            <w:tcW w:w="5000" w:type="pct"/>
            <w:gridSpan w:val="4"/>
          </w:tcPr>
          <w:p>
            <w:pPr>
              <w:rPr>
                <w:rFonts w:ascii="仿宋_GB2312" w:hAnsi="宋体" w:eastAsia="仿宋_GB2312"/>
                <w:szCs w:val="20"/>
              </w:rPr>
            </w:pPr>
            <w:r>
              <w:rPr>
                <w:rFonts w:hint="eastAsia" w:ascii="仿宋_GB2312" w:hAnsi="宋体" w:eastAsia="仿宋_GB2312"/>
                <w:szCs w:val="20"/>
              </w:rPr>
              <w:t>提名意见：</w:t>
            </w: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ind w:firstLine="420" w:firstLineChars="200"/>
              <w:rPr>
                <w:rFonts w:ascii="仿宋_GB2312" w:hAnsi="宋体" w:eastAsia="仿宋_GB2312"/>
                <w:szCs w:val="20"/>
              </w:rPr>
            </w:pPr>
            <w:r>
              <w:rPr>
                <w:rFonts w:hint="eastAsia" w:ascii="仿宋_GB2312" w:hAnsi="宋体" w:eastAsia="仿宋_GB2312"/>
                <w:szCs w:val="20"/>
              </w:rPr>
              <w:t>提名该项目为湖北省科学技术进步奖</w:t>
            </w:r>
            <w:r>
              <w:rPr>
                <w:rFonts w:hint="eastAsia" w:ascii="仿宋_GB2312" w:hAnsi="宋体" w:eastAsia="仿宋_GB2312"/>
                <w:szCs w:val="20"/>
                <w:u w:val="single"/>
              </w:rPr>
              <w:t xml:space="preserve">     </w:t>
            </w:r>
            <w:r>
              <w:rPr>
                <w:rFonts w:hint="eastAsia" w:ascii="仿宋_GB2312" w:hAnsi="宋体" w:eastAsia="仿宋_GB2312"/>
                <w:szCs w:val="20"/>
              </w:rPr>
              <w:t>等奖。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75" w:hRule="atLeast"/>
          <w:jc w:val="center"/>
        </w:trPr>
        <w:tc>
          <w:tcPr>
            <w:tcW w:w="5000" w:type="pct"/>
            <w:gridSpan w:val="4"/>
            <w:tcBorders>
              <w:top w:val="single" w:color="auto" w:sz="4" w:space="0"/>
              <w:left w:val="single" w:color="auto" w:sz="8" w:space="0"/>
              <w:bottom w:val="single" w:color="auto" w:sz="8" w:space="0"/>
            </w:tcBorders>
          </w:tcPr>
          <w:p>
            <w:pPr>
              <w:spacing w:line="320" w:lineRule="exact"/>
              <w:ind w:firstLine="422" w:firstLineChars="200"/>
              <w:rPr>
                <w:rFonts w:ascii="仿宋_GB2312" w:eastAsia="仿宋_GB2312"/>
                <w:sz w:val="24"/>
                <w:szCs w:val="20"/>
              </w:rPr>
            </w:pPr>
            <w:r>
              <w:rPr>
                <w:rFonts w:hint="eastAsia" w:ascii="仿宋_GB2312" w:hAnsi="宋体" w:eastAsia="仿宋_GB2312"/>
                <w:b/>
                <w:bCs/>
                <w:szCs w:val="20"/>
              </w:rPr>
              <w:t>声明：</w:t>
            </w:r>
            <w:r>
              <w:rPr>
                <w:rFonts w:hint="eastAsia" w:ascii="仿宋_GB2312" w:hAnsi="宋体" w:eastAsia="仿宋_GB2312"/>
                <w:szCs w:val="20"/>
              </w:rPr>
              <w:t>本单位遵守《湖北省科学技术奖励办法》及其实施细则的有关规定，承诺遵守评审工作纪律，所提供的提名材料真实有效，且不存在任何违反《中华人民共和国保守国家秘密法》和《科学技术保密规定》等相关法律法规及侵犯他人知识产权的情形。如有材料虚假或违纪行为，愿意承担相应责任并接受相应处理。如产生争议，保证积极调查处理。</w:t>
            </w:r>
          </w:p>
          <w:p>
            <w:pPr>
              <w:rPr>
                <w:rFonts w:ascii="仿宋_GB2312" w:eastAsia="仿宋_GB2312"/>
                <w:szCs w:val="20"/>
              </w:rPr>
            </w:pPr>
          </w:p>
          <w:p>
            <w:pPr>
              <w:ind w:firstLine="420" w:firstLineChars="200"/>
              <w:rPr>
                <w:rFonts w:ascii="仿宋_GB2312" w:eastAsia="仿宋_GB2312"/>
                <w:szCs w:val="20"/>
              </w:rPr>
            </w:pPr>
            <w:r>
              <w:rPr>
                <w:rFonts w:hint="eastAsia" w:ascii="仿宋_GB2312" w:eastAsia="仿宋_GB2312"/>
                <w:szCs w:val="20"/>
              </w:rPr>
              <w:t xml:space="preserve">法人代表签名：                              提名单位（盖章） </w:t>
            </w:r>
          </w:p>
          <w:p>
            <w:pPr>
              <w:ind w:firstLine="420" w:firstLineChars="200"/>
              <w:rPr>
                <w:rFonts w:ascii="仿宋_GB2312" w:eastAsia="仿宋_GB2312"/>
                <w:szCs w:val="20"/>
              </w:rPr>
            </w:pPr>
          </w:p>
          <w:p>
            <w:pPr>
              <w:spacing w:line="360" w:lineRule="auto"/>
              <w:rPr>
                <w:rFonts w:ascii="仿宋_GB2312" w:hAnsi="宋体" w:eastAsia="仿宋_GB2312"/>
                <w:szCs w:val="20"/>
              </w:rPr>
            </w:pPr>
            <w:r>
              <w:rPr>
                <w:rFonts w:hint="eastAsia" w:ascii="仿宋_GB2312" w:hAnsi="宋体" w:eastAsia="仿宋_GB2312"/>
                <w:szCs w:val="20"/>
              </w:rPr>
              <w:t xml:space="preserve">          年    月    日                                   年    月    日</w:t>
            </w:r>
          </w:p>
        </w:tc>
      </w:tr>
    </w:tbl>
    <w:p>
      <w:pPr>
        <w:spacing w:line="600" w:lineRule="exact"/>
        <w:jc w:val="center"/>
        <w:outlineLvl w:val="1"/>
        <w:rPr>
          <w:rFonts w:ascii="黑体" w:hAnsi="黑体" w:eastAsia="黑体"/>
          <w:sz w:val="32"/>
        </w:rPr>
      </w:pPr>
      <w:bookmarkStart w:id="142" w:name="_Toc185434223"/>
      <w:r>
        <w:rPr>
          <w:rFonts w:hint="eastAsia" w:ascii="黑体" w:hAnsi="黑体" w:eastAsia="黑体"/>
          <w:sz w:val="32"/>
        </w:rPr>
        <w:t>三、项目简介（限1页）</w:t>
      </w:r>
      <w:bookmarkEnd w:id="142"/>
    </w:p>
    <w:tbl>
      <w:tblPr>
        <w:tblStyle w:val="33"/>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28" w:type="dxa"/>
          <w:bottom w:w="0" w:type="dxa"/>
          <w:right w:w="28" w:type="dxa"/>
        </w:tblCellMar>
      </w:tblPr>
      <w:tblGrid>
        <w:gridCol w:w="8901"/>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28" w:type="dxa"/>
            <w:bottom w:w="0" w:type="dxa"/>
            <w:right w:w="28" w:type="dxa"/>
          </w:tblCellMar>
        </w:tblPrEx>
        <w:trPr>
          <w:trHeight w:val="11921" w:hRule="exact"/>
          <w:jc w:val="center"/>
        </w:trPr>
        <w:tc>
          <w:tcPr>
            <w:tcW w:w="5000" w:type="pct"/>
            <w:tcBorders>
              <w:bottom w:val="single" w:color="auto" w:sz="6" w:space="0"/>
            </w:tcBorders>
          </w:tcPr>
          <w:p>
            <w:pPr>
              <w:spacing w:line="360" w:lineRule="auto"/>
              <w:ind w:firstLine="480" w:firstLineChars="200"/>
              <w:rPr>
                <w:rFonts w:ascii="方正仿宋_GBK" w:eastAsia="方正仿宋_GBK"/>
                <w:sz w:val="24"/>
              </w:rPr>
            </w:pPr>
          </w:p>
        </w:tc>
      </w:tr>
    </w:tbl>
    <w:p>
      <w:pPr>
        <w:spacing w:line="600" w:lineRule="exact"/>
        <w:jc w:val="center"/>
        <w:outlineLvl w:val="1"/>
        <w:rPr>
          <w:rFonts w:ascii="黑体" w:hAnsi="黑体" w:eastAsia="黑体"/>
          <w:sz w:val="32"/>
        </w:rPr>
      </w:pPr>
      <w:bookmarkStart w:id="143" w:name="_Toc1334838313"/>
      <w:r>
        <w:rPr>
          <w:rFonts w:hint="eastAsia" w:ascii="黑体" w:hAnsi="黑体" w:eastAsia="黑体"/>
          <w:sz w:val="32"/>
        </w:rPr>
        <w:t>四、主要科技创新（不超过6页）</w:t>
      </w:r>
      <w:bookmarkEnd w:id="143"/>
    </w:p>
    <w:tbl>
      <w:tblPr>
        <w:tblStyle w:val="33"/>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9061"/>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1770" w:hRule="exact"/>
          <w:jc w:val="center"/>
        </w:trPr>
        <w:tc>
          <w:tcPr>
            <w:tcW w:w="5000" w:type="pct"/>
            <w:tcBorders>
              <w:bottom w:val="single" w:color="auto" w:sz="2" w:space="0"/>
            </w:tcBorders>
          </w:tcPr>
          <w:p>
            <w:pPr>
              <w:spacing w:line="360" w:lineRule="auto"/>
              <w:ind w:firstLine="420" w:firstLineChars="200"/>
              <w:rPr>
                <w:rFonts w:ascii="仿宋_GB2312" w:eastAsia="仿宋_GB2312"/>
                <w:szCs w:val="21"/>
              </w:rPr>
            </w:pPr>
          </w:p>
          <w:p>
            <w:pPr>
              <w:ind w:firstLine="97" w:firstLineChars="46"/>
              <w:rPr>
                <w:rFonts w:ascii="仿宋_GB2312" w:eastAsia="仿宋_GB2312"/>
                <w:szCs w:val="21"/>
              </w:rPr>
            </w:pPr>
            <w:r>
              <w:rPr>
                <w:rFonts w:hint="eastAsia" w:ascii="仿宋_GB2312" w:eastAsia="仿宋_GB2312"/>
                <w:b/>
                <w:szCs w:val="21"/>
              </w:rPr>
              <w:t>1. 主要科技创新</w:t>
            </w:r>
            <w:r>
              <w:rPr>
                <w:rFonts w:hint="eastAsia" w:ascii="仿宋_GB2312" w:eastAsia="仿宋_GB2312"/>
                <w:szCs w:val="21"/>
              </w:rPr>
              <w:t>---不超过5页</w:t>
            </w:r>
          </w:p>
          <w:p>
            <w:pPr>
              <w:rPr>
                <w:rFonts w:ascii="仿宋_GB2312"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Cs w:val="21"/>
              </w:rPr>
            </w:pPr>
          </w:p>
          <w:p>
            <w:pPr>
              <w:pStyle w:val="17"/>
              <w:ind w:firstLine="0" w:firstLineChars="0"/>
              <w:rPr>
                <w:rFonts w:eastAsia="仿宋_GB2312"/>
                <w:sz w:val="21"/>
                <w:szCs w:val="21"/>
              </w:rPr>
            </w:pPr>
            <w:r>
              <w:rPr>
                <w:rFonts w:hint="eastAsia" w:eastAsia="仿宋_GB2312"/>
                <w:szCs w:val="21"/>
              </w:rPr>
              <w:t>2.</w:t>
            </w:r>
            <w:r>
              <w:rPr>
                <w:rFonts w:hint="eastAsia" w:eastAsia="仿宋_GB2312"/>
                <w:b/>
                <w:sz w:val="21"/>
                <w:szCs w:val="21"/>
              </w:rPr>
              <w:t>局限性</w:t>
            </w:r>
            <w:r>
              <w:rPr>
                <w:rFonts w:hint="eastAsia" w:eastAsia="仿宋_GB2312"/>
                <w:sz w:val="21"/>
                <w:szCs w:val="21"/>
              </w:rPr>
              <w:t>：科技局限性---限1页；</w:t>
            </w:r>
          </w:p>
          <w:p>
            <w:pPr>
              <w:rPr>
                <w:rFonts w:ascii="仿宋_GB2312" w:eastAsia="仿宋_GB2312"/>
                <w:szCs w:val="21"/>
              </w:rPr>
            </w:pPr>
          </w:p>
          <w:p>
            <w:pPr>
              <w:spacing w:line="360" w:lineRule="auto"/>
              <w:ind w:firstLine="420" w:firstLineChars="200"/>
              <w:rPr>
                <w:rFonts w:ascii="仿宋_GB2312" w:eastAsia="仿宋_GB2312"/>
                <w:szCs w:val="21"/>
              </w:rPr>
            </w:pPr>
          </w:p>
        </w:tc>
      </w:tr>
    </w:tbl>
    <w:p>
      <w:pPr>
        <w:spacing w:line="600" w:lineRule="exact"/>
        <w:jc w:val="center"/>
        <w:outlineLvl w:val="1"/>
        <w:rPr>
          <w:rFonts w:ascii="黑体" w:hAnsi="黑体" w:eastAsia="黑体"/>
          <w:sz w:val="32"/>
        </w:rPr>
      </w:pPr>
      <w:bookmarkStart w:id="144" w:name="_Toc3265887"/>
      <w:r>
        <w:rPr>
          <w:rFonts w:hint="eastAsia" w:ascii="黑体" w:hAnsi="黑体" w:eastAsia="黑体"/>
          <w:sz w:val="32"/>
        </w:rPr>
        <w:t>五、客观评价（不超过2页）</w:t>
      </w:r>
      <w:bookmarkEnd w:id="144"/>
    </w:p>
    <w:tbl>
      <w:tblPr>
        <w:tblStyle w:val="33"/>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28" w:type="dxa"/>
          <w:bottom w:w="0" w:type="dxa"/>
          <w:right w:w="28" w:type="dxa"/>
        </w:tblCellMar>
      </w:tblPr>
      <w:tblGrid>
        <w:gridCol w:w="8901"/>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28" w:type="dxa"/>
            <w:bottom w:w="0" w:type="dxa"/>
            <w:right w:w="28" w:type="dxa"/>
          </w:tblCellMar>
        </w:tblPrEx>
        <w:trPr>
          <w:trHeight w:val="11780" w:hRule="exact"/>
          <w:jc w:val="center"/>
        </w:trPr>
        <w:tc>
          <w:tcPr>
            <w:tcW w:w="5000" w:type="pct"/>
            <w:tcBorders>
              <w:bottom w:val="single" w:color="auto" w:sz="6" w:space="0"/>
            </w:tcBorders>
          </w:tcPr>
          <w:p>
            <w:pPr>
              <w:spacing w:line="360" w:lineRule="auto"/>
              <w:ind w:firstLine="480" w:firstLineChars="200"/>
              <w:rPr>
                <w:rFonts w:ascii="方正仿宋_GBK" w:eastAsia="方正仿宋_GBK"/>
                <w:sz w:val="24"/>
              </w:rPr>
            </w:pPr>
          </w:p>
        </w:tc>
      </w:tr>
    </w:tbl>
    <w:p>
      <w:pPr>
        <w:jc w:val="center"/>
        <w:outlineLvl w:val="1"/>
        <w:rPr>
          <w:rFonts w:ascii="黑体" w:hAnsi="黑体" w:eastAsia="黑体"/>
          <w:sz w:val="32"/>
        </w:rPr>
      </w:pPr>
      <w:bookmarkStart w:id="145" w:name="_Toc165706024"/>
      <w:r>
        <w:rPr>
          <w:rFonts w:hint="eastAsia" w:ascii="黑体" w:hAnsi="黑体" w:eastAsia="黑体"/>
          <w:sz w:val="32"/>
        </w:rPr>
        <w:t>六、</w:t>
      </w:r>
      <w:r>
        <w:rPr>
          <w:rFonts w:hint="eastAsia" w:ascii="黑体" w:hAnsi="黑体" w:eastAsia="黑体" w:cs="宋体"/>
          <w:kern w:val="0"/>
          <w:sz w:val="32"/>
          <w:szCs w:val="32"/>
        </w:rPr>
        <w:t>应用情况和效益</w:t>
      </w:r>
      <w:bookmarkEnd w:id="145"/>
    </w:p>
    <w:tbl>
      <w:tblPr>
        <w:tblStyle w:val="33"/>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28" w:type="dxa"/>
          <w:bottom w:w="0" w:type="dxa"/>
          <w:right w:w="28" w:type="dxa"/>
        </w:tblCellMar>
      </w:tblPr>
      <w:tblGrid>
        <w:gridCol w:w="8901"/>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28" w:type="dxa"/>
            <w:bottom w:w="0" w:type="dxa"/>
            <w:right w:w="28" w:type="dxa"/>
          </w:tblCellMar>
        </w:tblPrEx>
        <w:trPr>
          <w:trHeight w:val="12063" w:hRule="exact"/>
          <w:jc w:val="center"/>
        </w:trPr>
        <w:tc>
          <w:tcPr>
            <w:tcW w:w="5000" w:type="pct"/>
          </w:tcPr>
          <w:p>
            <w:pPr>
              <w:ind w:right="420"/>
              <w:rPr>
                <w:rFonts w:ascii="仿宋_GB2312" w:hAnsi="Calibri" w:eastAsia="仿宋_GB2312" w:cs="宋体"/>
                <w:kern w:val="0"/>
                <w:szCs w:val="21"/>
              </w:rPr>
            </w:pPr>
            <w:r>
              <w:rPr>
                <w:rFonts w:hint="eastAsia" w:ascii="仿宋_GB2312" w:hAnsi="Calibri" w:eastAsia="仿宋_GB2312" w:cs="宋体"/>
                <w:b/>
                <w:kern w:val="0"/>
                <w:szCs w:val="21"/>
              </w:rPr>
              <w:t>1、应用情况</w:t>
            </w:r>
            <w:r>
              <w:rPr>
                <w:rFonts w:hint="eastAsia" w:ascii="仿宋_GB2312" w:hAnsi="Calibri" w:eastAsia="仿宋_GB2312" w:cs="宋体"/>
                <w:kern w:val="0"/>
                <w:szCs w:val="21"/>
              </w:rPr>
              <w:t>（不超过2页）</w:t>
            </w:r>
          </w:p>
          <w:p>
            <w:pPr>
              <w:spacing w:line="360" w:lineRule="auto"/>
              <w:ind w:firstLine="480" w:firstLineChars="200"/>
              <w:rPr>
                <w:rFonts w:ascii="仿宋_GB2312" w:eastAsia="仿宋_GB2312"/>
                <w:sz w:val="24"/>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28" w:type="dxa"/>
            <w:bottom w:w="0" w:type="dxa"/>
            <w:right w:w="28" w:type="dxa"/>
          </w:tblCellMar>
        </w:tblPrEx>
        <w:trPr>
          <w:trHeight w:val="13433" w:hRule="exact"/>
          <w:jc w:val="center"/>
        </w:trPr>
        <w:tc>
          <w:tcPr>
            <w:tcW w:w="5000" w:type="pct"/>
            <w:tcBorders>
              <w:bottom w:val="single" w:color="auto" w:sz="6" w:space="0"/>
            </w:tcBorders>
          </w:tcPr>
          <w:p>
            <w:pPr>
              <w:spacing w:line="360" w:lineRule="auto"/>
              <w:rPr>
                <w:rFonts w:ascii="仿宋_GB2312" w:eastAsia="仿宋_GB2312"/>
              </w:rPr>
            </w:pPr>
            <w:r>
              <w:rPr>
                <w:rFonts w:hint="eastAsia" w:ascii="仿宋_GB2312" w:eastAsia="仿宋_GB2312"/>
                <w:b/>
              </w:rPr>
              <w:t>2、经济效益和社会效益</w:t>
            </w:r>
            <w:r>
              <w:rPr>
                <w:rFonts w:hint="eastAsia" w:ascii="仿宋_GB2312" w:eastAsia="仿宋_GB2312"/>
              </w:rPr>
              <w:t>（不超过2页）</w:t>
            </w:r>
          </w:p>
          <w:p>
            <w:pPr>
              <w:spacing w:line="360" w:lineRule="auto"/>
              <w:ind w:firstLine="480" w:firstLineChars="200"/>
              <w:rPr>
                <w:rFonts w:ascii="仿宋_GB2312" w:eastAsia="仿宋_GB2312"/>
                <w:sz w:val="24"/>
              </w:rPr>
            </w:pPr>
          </w:p>
        </w:tc>
      </w:tr>
    </w:tbl>
    <w:p>
      <w:pPr>
        <w:jc w:val="center"/>
        <w:outlineLvl w:val="1"/>
        <w:rPr>
          <w:rFonts w:ascii="方正仿宋_GBK" w:hAnsi="Calibri" w:eastAsia="方正仿宋_GBK" w:cs="宋体"/>
          <w:kern w:val="0"/>
          <w:sz w:val="28"/>
          <w:szCs w:val="28"/>
        </w:rPr>
      </w:pPr>
      <w:bookmarkStart w:id="146" w:name="_Toc1677893001"/>
      <w:r>
        <w:rPr>
          <w:rFonts w:hint="eastAsia" w:ascii="黑体" w:hAnsi="黑体" w:eastAsia="黑体"/>
          <w:sz w:val="32"/>
        </w:rPr>
        <w:t>七、主要知识产权和标准规范等目录</w:t>
      </w:r>
      <w:r>
        <w:rPr>
          <w:rFonts w:hint="eastAsia" w:ascii="黑体" w:hAnsi="黑体" w:eastAsia="黑体" w:cs="宋体"/>
          <w:kern w:val="0"/>
          <w:sz w:val="32"/>
          <w:szCs w:val="32"/>
        </w:rPr>
        <w:t>（不超过10 件）</w:t>
      </w:r>
      <w:bookmarkEnd w:id="146"/>
    </w:p>
    <w:p/>
    <w:tbl>
      <w:tblPr>
        <w:tblStyle w:val="33"/>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452"/>
        <w:gridCol w:w="924"/>
        <w:gridCol w:w="1373"/>
        <w:gridCol w:w="851"/>
        <w:gridCol w:w="652"/>
        <w:gridCol w:w="851"/>
        <w:gridCol w:w="851"/>
        <w:gridCol w:w="889"/>
        <w:gridCol w:w="908"/>
        <w:gridCol w:w="11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67" w:hRule="exact"/>
          <w:jc w:val="center"/>
        </w:trPr>
        <w:tc>
          <w:tcPr>
            <w:tcW w:w="254" w:type="pct"/>
            <w:tcBorders>
              <w:right w:val="single" w:color="auto" w:sz="4" w:space="0"/>
            </w:tcBorders>
            <w:vAlign w:val="center"/>
          </w:tcPr>
          <w:p>
            <w:pPr>
              <w:jc w:val="center"/>
              <w:rPr>
                <w:rFonts w:ascii="仿宋_GB2312" w:hAnsi="宋体" w:eastAsia="仿宋_GB2312"/>
              </w:rPr>
            </w:pPr>
            <w:r>
              <w:rPr>
                <w:rFonts w:hint="eastAsia" w:ascii="仿宋_GB2312" w:hAnsi="宋体" w:eastAsia="仿宋_GB2312"/>
              </w:rPr>
              <w:t>序号</w:t>
            </w:r>
          </w:p>
          <w:p>
            <w:pPr>
              <w:jc w:val="center"/>
              <w:rPr>
                <w:rFonts w:ascii="仿宋_GB2312" w:eastAsia="仿宋_GB2312"/>
              </w:rPr>
            </w:pPr>
          </w:p>
        </w:tc>
        <w:tc>
          <w:tcPr>
            <w:tcW w:w="519" w:type="pct"/>
            <w:tcBorders>
              <w:left w:val="single" w:color="auto" w:sz="4" w:space="0"/>
            </w:tcBorders>
            <w:vAlign w:val="center"/>
          </w:tcPr>
          <w:p>
            <w:pPr>
              <w:jc w:val="center"/>
              <w:rPr>
                <w:rFonts w:ascii="仿宋_GB2312" w:hAnsi="宋体" w:eastAsia="仿宋_GB2312"/>
              </w:rPr>
            </w:pPr>
            <w:r>
              <w:rPr>
                <w:rFonts w:hint="eastAsia" w:ascii="仿宋_GB2312" w:hAnsi="宋体" w:eastAsia="仿宋_GB2312"/>
              </w:rPr>
              <w:t>知识产</w:t>
            </w:r>
          </w:p>
          <w:p>
            <w:pPr>
              <w:jc w:val="center"/>
              <w:rPr>
                <w:rFonts w:ascii="仿宋_GB2312" w:eastAsia="仿宋_GB2312"/>
              </w:rPr>
            </w:pPr>
            <w:r>
              <w:rPr>
                <w:rFonts w:hint="eastAsia" w:ascii="仿宋_GB2312" w:hAnsi="宋体" w:eastAsia="仿宋_GB2312"/>
              </w:rPr>
              <w:t>权（标准）类别</w:t>
            </w:r>
          </w:p>
        </w:tc>
        <w:tc>
          <w:tcPr>
            <w:tcW w:w="771" w:type="pct"/>
            <w:tcBorders>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知识产权（标准）具体名称</w:t>
            </w:r>
          </w:p>
        </w:tc>
        <w:tc>
          <w:tcPr>
            <w:tcW w:w="478" w:type="pct"/>
            <w:tcBorders>
              <w:lef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国家</w:t>
            </w:r>
          </w:p>
          <w:p>
            <w:pPr>
              <w:pStyle w:val="17"/>
              <w:spacing w:line="390" w:lineRule="exact"/>
              <w:ind w:firstLine="0" w:firstLineChars="0"/>
              <w:jc w:val="center"/>
              <w:rPr>
                <w:rFonts w:hAnsi="宋体" w:eastAsia="仿宋_GB2312"/>
                <w:sz w:val="21"/>
              </w:rPr>
            </w:pPr>
            <w:r>
              <w:rPr>
                <w:rFonts w:hint="eastAsia" w:hAnsi="宋体" w:eastAsia="仿宋_GB2312"/>
                <w:sz w:val="21"/>
              </w:rPr>
              <w:t>（地区）</w:t>
            </w:r>
          </w:p>
        </w:tc>
        <w:tc>
          <w:tcPr>
            <w:tcW w:w="366" w:type="pct"/>
            <w:tcBorders>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授权号（标准编号）</w:t>
            </w:r>
          </w:p>
        </w:tc>
        <w:tc>
          <w:tcPr>
            <w:tcW w:w="478" w:type="pct"/>
            <w:tcBorders>
              <w:lef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授权（标准实施）日期</w:t>
            </w:r>
          </w:p>
        </w:tc>
        <w:tc>
          <w:tcPr>
            <w:tcW w:w="478" w:type="pct"/>
            <w:tcBorders>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证书编号（标准批准发布部门）</w:t>
            </w:r>
          </w:p>
        </w:tc>
        <w:tc>
          <w:tcPr>
            <w:tcW w:w="499" w:type="pct"/>
            <w:tcBorders>
              <w:left w:val="single" w:color="auto" w:sz="4" w:space="0"/>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权利人（标准起草单位）</w:t>
            </w:r>
          </w:p>
        </w:tc>
        <w:tc>
          <w:tcPr>
            <w:tcW w:w="510" w:type="pct"/>
            <w:tcBorders>
              <w:left w:val="single" w:color="auto" w:sz="4" w:space="0"/>
              <w:righ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发明人（标准起草人）</w:t>
            </w:r>
          </w:p>
        </w:tc>
        <w:tc>
          <w:tcPr>
            <w:tcW w:w="646" w:type="pct"/>
            <w:tcBorders>
              <w:left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发明专利（标准）有效状态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254" w:type="pct"/>
            <w:tcBorders>
              <w:bottom w:val="single" w:color="auto" w:sz="4" w:space="0"/>
              <w:right w:val="single" w:color="auto" w:sz="4" w:space="0"/>
            </w:tcBorders>
            <w:vAlign w:val="center"/>
          </w:tcPr>
          <w:p>
            <w:pPr>
              <w:spacing w:line="400" w:lineRule="exact"/>
              <w:jc w:val="center"/>
              <w:rPr>
                <w:rFonts w:ascii="仿宋_GB2312" w:eastAsia="仿宋_GB2312"/>
              </w:rPr>
            </w:pPr>
            <w:r>
              <w:rPr>
                <w:rFonts w:hint="eastAsia" w:ascii="仿宋_GB2312" w:eastAsia="仿宋_GB2312"/>
              </w:rPr>
              <w:t>1</w:t>
            </w:r>
          </w:p>
        </w:tc>
        <w:tc>
          <w:tcPr>
            <w:tcW w:w="519"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771"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366"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478"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spacing w:line="400" w:lineRule="exact"/>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spacing w:line="400" w:lineRule="exact"/>
              <w:jc w:val="center"/>
              <w:rPr>
                <w:rFonts w:ascii="仿宋_GB2312" w:eastAsia="仿宋_GB2312"/>
              </w:rPr>
            </w:pPr>
          </w:p>
        </w:tc>
        <w:tc>
          <w:tcPr>
            <w:tcW w:w="646" w:type="pct"/>
            <w:tcBorders>
              <w:left w:val="single" w:color="auto" w:sz="4" w:space="0"/>
              <w:bottom w:val="single" w:color="auto" w:sz="4" w:space="0"/>
            </w:tcBorders>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254" w:type="pct"/>
            <w:tcBorders>
              <w:top w:val="single" w:color="auto" w:sz="4" w:space="0"/>
              <w:right w:val="single" w:color="auto" w:sz="4" w:space="0"/>
            </w:tcBorders>
            <w:vAlign w:val="center"/>
          </w:tcPr>
          <w:p>
            <w:pPr>
              <w:spacing w:line="400" w:lineRule="exact"/>
              <w:jc w:val="center"/>
              <w:rPr>
                <w:rFonts w:ascii="仿宋_GB2312" w:eastAsia="仿宋_GB2312"/>
              </w:rPr>
            </w:pPr>
            <w:r>
              <w:rPr>
                <w:rFonts w:hint="eastAsia" w:ascii="仿宋_GB2312" w:eastAsia="仿宋_GB2312"/>
              </w:rPr>
              <w:t>2</w:t>
            </w:r>
          </w:p>
        </w:tc>
        <w:tc>
          <w:tcPr>
            <w:tcW w:w="519"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771"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366"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spacing w:line="400" w:lineRule="exact"/>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spacing w:line="400" w:lineRule="exact"/>
              <w:jc w:val="center"/>
              <w:rPr>
                <w:rFonts w:ascii="仿宋_GB2312" w:eastAsia="仿宋_GB2312"/>
              </w:rPr>
            </w:pPr>
          </w:p>
        </w:tc>
        <w:tc>
          <w:tcPr>
            <w:tcW w:w="646" w:type="pct"/>
            <w:tcBorders>
              <w:top w:val="single" w:color="auto" w:sz="4" w:space="0"/>
              <w:left w:val="single" w:color="auto" w:sz="4" w:space="0"/>
            </w:tcBorders>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254" w:type="pct"/>
            <w:tcBorders>
              <w:bottom w:val="single" w:color="auto" w:sz="4" w:space="0"/>
              <w:right w:val="single" w:color="auto" w:sz="4" w:space="0"/>
            </w:tcBorders>
            <w:vAlign w:val="center"/>
          </w:tcPr>
          <w:p>
            <w:pPr>
              <w:spacing w:line="400" w:lineRule="exact"/>
              <w:jc w:val="center"/>
              <w:rPr>
                <w:rFonts w:ascii="仿宋_GB2312" w:eastAsia="仿宋_GB2312"/>
              </w:rPr>
            </w:pPr>
            <w:r>
              <w:rPr>
                <w:rFonts w:hint="eastAsia" w:ascii="仿宋_GB2312" w:eastAsia="仿宋_GB2312"/>
              </w:rPr>
              <w:t>3</w:t>
            </w:r>
          </w:p>
        </w:tc>
        <w:tc>
          <w:tcPr>
            <w:tcW w:w="519"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771"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366"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478"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spacing w:line="400" w:lineRule="exact"/>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spacing w:line="400" w:lineRule="exact"/>
              <w:jc w:val="center"/>
              <w:rPr>
                <w:rFonts w:ascii="仿宋_GB2312" w:eastAsia="仿宋_GB2312"/>
              </w:rPr>
            </w:pPr>
          </w:p>
        </w:tc>
        <w:tc>
          <w:tcPr>
            <w:tcW w:w="646" w:type="pct"/>
            <w:tcBorders>
              <w:left w:val="single" w:color="auto" w:sz="4" w:space="0"/>
              <w:bottom w:val="single" w:color="auto" w:sz="4" w:space="0"/>
            </w:tcBorders>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254" w:type="pct"/>
            <w:tcBorders>
              <w:top w:val="single" w:color="auto" w:sz="4" w:space="0"/>
              <w:right w:val="single" w:color="auto" w:sz="4" w:space="0"/>
            </w:tcBorders>
            <w:vAlign w:val="center"/>
          </w:tcPr>
          <w:p>
            <w:pPr>
              <w:spacing w:line="400" w:lineRule="exact"/>
              <w:jc w:val="center"/>
              <w:rPr>
                <w:rFonts w:ascii="仿宋_GB2312" w:eastAsia="仿宋_GB2312"/>
              </w:rPr>
            </w:pPr>
            <w:r>
              <w:rPr>
                <w:rFonts w:hint="eastAsia" w:ascii="仿宋_GB2312" w:eastAsia="仿宋_GB2312"/>
              </w:rPr>
              <w:t>4</w:t>
            </w:r>
          </w:p>
        </w:tc>
        <w:tc>
          <w:tcPr>
            <w:tcW w:w="519"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771"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366"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spacing w:line="400" w:lineRule="exact"/>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spacing w:line="400" w:lineRule="exact"/>
              <w:jc w:val="center"/>
              <w:rPr>
                <w:rFonts w:ascii="仿宋_GB2312" w:eastAsia="仿宋_GB2312"/>
              </w:rPr>
            </w:pPr>
          </w:p>
        </w:tc>
        <w:tc>
          <w:tcPr>
            <w:tcW w:w="646" w:type="pct"/>
            <w:tcBorders>
              <w:top w:val="single" w:color="auto" w:sz="4" w:space="0"/>
              <w:left w:val="single" w:color="auto" w:sz="4" w:space="0"/>
            </w:tcBorders>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254" w:type="pct"/>
            <w:tcBorders>
              <w:bottom w:val="single" w:color="auto" w:sz="4" w:space="0"/>
              <w:right w:val="single" w:color="auto" w:sz="4" w:space="0"/>
            </w:tcBorders>
            <w:vAlign w:val="center"/>
          </w:tcPr>
          <w:p>
            <w:pPr>
              <w:spacing w:line="400" w:lineRule="exact"/>
              <w:jc w:val="center"/>
              <w:rPr>
                <w:rFonts w:ascii="仿宋_GB2312" w:eastAsia="仿宋_GB2312"/>
              </w:rPr>
            </w:pPr>
            <w:r>
              <w:rPr>
                <w:rFonts w:hint="eastAsia" w:ascii="仿宋_GB2312" w:eastAsia="仿宋_GB2312"/>
              </w:rPr>
              <w:t>5</w:t>
            </w:r>
          </w:p>
        </w:tc>
        <w:tc>
          <w:tcPr>
            <w:tcW w:w="519"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771"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366"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478"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spacing w:line="400" w:lineRule="exact"/>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spacing w:line="400" w:lineRule="exact"/>
              <w:jc w:val="center"/>
              <w:rPr>
                <w:rFonts w:ascii="仿宋_GB2312" w:eastAsia="仿宋_GB2312"/>
              </w:rPr>
            </w:pPr>
          </w:p>
        </w:tc>
        <w:tc>
          <w:tcPr>
            <w:tcW w:w="646" w:type="pct"/>
            <w:tcBorders>
              <w:left w:val="single" w:color="auto" w:sz="4" w:space="0"/>
              <w:bottom w:val="single" w:color="auto" w:sz="4" w:space="0"/>
            </w:tcBorders>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254" w:type="pct"/>
            <w:tcBorders>
              <w:top w:val="single" w:color="auto" w:sz="4" w:space="0"/>
              <w:right w:val="single" w:color="auto" w:sz="4" w:space="0"/>
            </w:tcBorders>
            <w:vAlign w:val="center"/>
          </w:tcPr>
          <w:p>
            <w:pPr>
              <w:spacing w:line="400" w:lineRule="exact"/>
              <w:jc w:val="center"/>
              <w:rPr>
                <w:rFonts w:ascii="仿宋_GB2312" w:eastAsia="仿宋_GB2312"/>
              </w:rPr>
            </w:pPr>
            <w:r>
              <w:rPr>
                <w:rFonts w:hint="eastAsia" w:ascii="仿宋_GB2312" w:eastAsia="仿宋_GB2312"/>
              </w:rPr>
              <w:t>6</w:t>
            </w:r>
          </w:p>
        </w:tc>
        <w:tc>
          <w:tcPr>
            <w:tcW w:w="519"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771"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366"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spacing w:line="400" w:lineRule="exact"/>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spacing w:line="400" w:lineRule="exact"/>
              <w:jc w:val="center"/>
              <w:rPr>
                <w:rFonts w:ascii="仿宋_GB2312" w:eastAsia="仿宋_GB2312"/>
              </w:rPr>
            </w:pPr>
          </w:p>
        </w:tc>
        <w:tc>
          <w:tcPr>
            <w:tcW w:w="646" w:type="pct"/>
            <w:tcBorders>
              <w:top w:val="single" w:color="auto" w:sz="4" w:space="0"/>
              <w:left w:val="single" w:color="auto" w:sz="4" w:space="0"/>
            </w:tcBorders>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254" w:type="pct"/>
            <w:tcBorders>
              <w:bottom w:val="single" w:color="auto" w:sz="4" w:space="0"/>
              <w:right w:val="single" w:color="auto" w:sz="4" w:space="0"/>
            </w:tcBorders>
            <w:vAlign w:val="center"/>
          </w:tcPr>
          <w:p>
            <w:pPr>
              <w:spacing w:line="400" w:lineRule="exact"/>
              <w:jc w:val="center"/>
              <w:rPr>
                <w:rFonts w:ascii="仿宋_GB2312" w:eastAsia="仿宋_GB2312"/>
              </w:rPr>
            </w:pPr>
            <w:r>
              <w:rPr>
                <w:rFonts w:hint="eastAsia" w:ascii="仿宋_GB2312" w:eastAsia="仿宋_GB2312"/>
              </w:rPr>
              <w:t>7</w:t>
            </w:r>
          </w:p>
        </w:tc>
        <w:tc>
          <w:tcPr>
            <w:tcW w:w="519"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771"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366"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478"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spacing w:line="400" w:lineRule="exact"/>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spacing w:line="400" w:lineRule="exact"/>
              <w:jc w:val="center"/>
              <w:rPr>
                <w:rFonts w:ascii="仿宋_GB2312" w:eastAsia="仿宋_GB2312"/>
              </w:rPr>
            </w:pPr>
          </w:p>
        </w:tc>
        <w:tc>
          <w:tcPr>
            <w:tcW w:w="646" w:type="pct"/>
            <w:tcBorders>
              <w:left w:val="single" w:color="auto" w:sz="4" w:space="0"/>
              <w:bottom w:val="single" w:color="auto" w:sz="4" w:space="0"/>
            </w:tcBorders>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254" w:type="pct"/>
            <w:tcBorders>
              <w:top w:val="single" w:color="auto" w:sz="4" w:space="0"/>
              <w:right w:val="single" w:color="auto" w:sz="4" w:space="0"/>
            </w:tcBorders>
            <w:vAlign w:val="center"/>
          </w:tcPr>
          <w:p>
            <w:pPr>
              <w:spacing w:line="400" w:lineRule="exact"/>
              <w:jc w:val="center"/>
              <w:rPr>
                <w:rFonts w:ascii="仿宋_GB2312" w:eastAsia="仿宋_GB2312"/>
              </w:rPr>
            </w:pPr>
            <w:r>
              <w:rPr>
                <w:rFonts w:hint="eastAsia" w:ascii="仿宋_GB2312" w:eastAsia="仿宋_GB2312"/>
              </w:rPr>
              <w:t>8</w:t>
            </w:r>
          </w:p>
        </w:tc>
        <w:tc>
          <w:tcPr>
            <w:tcW w:w="519"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771"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366"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spacing w:line="400" w:lineRule="exact"/>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spacing w:line="400" w:lineRule="exact"/>
              <w:jc w:val="center"/>
              <w:rPr>
                <w:rFonts w:ascii="仿宋_GB2312" w:eastAsia="仿宋_GB2312"/>
              </w:rPr>
            </w:pPr>
          </w:p>
        </w:tc>
        <w:tc>
          <w:tcPr>
            <w:tcW w:w="646" w:type="pct"/>
            <w:tcBorders>
              <w:top w:val="single" w:color="auto" w:sz="4" w:space="0"/>
              <w:left w:val="single" w:color="auto" w:sz="4" w:space="0"/>
            </w:tcBorders>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254" w:type="pct"/>
            <w:tcBorders>
              <w:bottom w:val="single" w:color="auto" w:sz="4" w:space="0"/>
              <w:right w:val="single" w:color="auto" w:sz="4" w:space="0"/>
            </w:tcBorders>
            <w:vAlign w:val="center"/>
          </w:tcPr>
          <w:p>
            <w:pPr>
              <w:spacing w:line="400" w:lineRule="exact"/>
              <w:jc w:val="center"/>
              <w:rPr>
                <w:rFonts w:ascii="仿宋_GB2312" w:eastAsia="仿宋_GB2312"/>
              </w:rPr>
            </w:pPr>
            <w:r>
              <w:rPr>
                <w:rFonts w:hint="eastAsia" w:ascii="仿宋_GB2312" w:eastAsia="仿宋_GB2312"/>
              </w:rPr>
              <w:t>9</w:t>
            </w:r>
          </w:p>
        </w:tc>
        <w:tc>
          <w:tcPr>
            <w:tcW w:w="519"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771"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366"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left w:val="single" w:color="auto" w:sz="4" w:space="0"/>
              <w:bottom w:val="single" w:color="auto" w:sz="4" w:space="0"/>
            </w:tcBorders>
            <w:vAlign w:val="center"/>
          </w:tcPr>
          <w:p>
            <w:pPr>
              <w:spacing w:line="400" w:lineRule="exact"/>
              <w:jc w:val="center"/>
              <w:rPr>
                <w:rFonts w:ascii="仿宋_GB2312" w:eastAsia="仿宋_GB2312"/>
              </w:rPr>
            </w:pPr>
          </w:p>
        </w:tc>
        <w:tc>
          <w:tcPr>
            <w:tcW w:w="478" w:type="pct"/>
            <w:tcBorders>
              <w:bottom w:val="single" w:color="auto" w:sz="4" w:space="0"/>
              <w:right w:val="single" w:color="auto" w:sz="4" w:space="0"/>
            </w:tcBorders>
            <w:vAlign w:val="center"/>
          </w:tcPr>
          <w:p>
            <w:pPr>
              <w:spacing w:line="400" w:lineRule="exact"/>
              <w:jc w:val="center"/>
              <w:rPr>
                <w:rFonts w:ascii="仿宋_GB2312" w:eastAsia="仿宋_GB2312"/>
              </w:rPr>
            </w:pPr>
          </w:p>
        </w:tc>
        <w:tc>
          <w:tcPr>
            <w:tcW w:w="499" w:type="pct"/>
            <w:tcBorders>
              <w:left w:val="single" w:color="auto" w:sz="4" w:space="0"/>
              <w:bottom w:val="single" w:color="auto" w:sz="4" w:space="0"/>
              <w:right w:val="single" w:color="auto" w:sz="4" w:space="0"/>
            </w:tcBorders>
            <w:vAlign w:val="center"/>
          </w:tcPr>
          <w:p>
            <w:pPr>
              <w:spacing w:line="400" w:lineRule="exact"/>
              <w:jc w:val="center"/>
              <w:rPr>
                <w:rFonts w:ascii="仿宋_GB2312" w:eastAsia="仿宋_GB2312"/>
              </w:rPr>
            </w:pPr>
          </w:p>
        </w:tc>
        <w:tc>
          <w:tcPr>
            <w:tcW w:w="510" w:type="pct"/>
            <w:tcBorders>
              <w:left w:val="single" w:color="auto" w:sz="4" w:space="0"/>
              <w:bottom w:val="single" w:color="auto" w:sz="4" w:space="0"/>
              <w:right w:val="single" w:color="auto" w:sz="4" w:space="0"/>
            </w:tcBorders>
            <w:vAlign w:val="center"/>
          </w:tcPr>
          <w:p>
            <w:pPr>
              <w:spacing w:line="400" w:lineRule="exact"/>
              <w:jc w:val="center"/>
              <w:rPr>
                <w:rFonts w:ascii="仿宋_GB2312" w:eastAsia="仿宋_GB2312"/>
              </w:rPr>
            </w:pPr>
          </w:p>
        </w:tc>
        <w:tc>
          <w:tcPr>
            <w:tcW w:w="646" w:type="pct"/>
            <w:tcBorders>
              <w:left w:val="single" w:color="auto" w:sz="4" w:space="0"/>
              <w:bottom w:val="single" w:color="auto" w:sz="4" w:space="0"/>
            </w:tcBorders>
            <w:vAlign w:val="center"/>
          </w:tcPr>
          <w:p>
            <w:pPr>
              <w:spacing w:line="400" w:lineRule="exact"/>
              <w:jc w:val="center"/>
              <w:rPr>
                <w:rFonts w:ascii="仿宋_GB2312" w:eastAsia="仿宋_GB23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50" w:hRule="atLeast"/>
          <w:jc w:val="center"/>
        </w:trPr>
        <w:tc>
          <w:tcPr>
            <w:tcW w:w="254" w:type="pct"/>
            <w:tcBorders>
              <w:top w:val="single" w:color="auto" w:sz="4" w:space="0"/>
              <w:right w:val="single" w:color="auto" w:sz="4" w:space="0"/>
            </w:tcBorders>
            <w:vAlign w:val="center"/>
          </w:tcPr>
          <w:p>
            <w:pPr>
              <w:spacing w:line="400" w:lineRule="exact"/>
              <w:jc w:val="center"/>
              <w:rPr>
                <w:rFonts w:ascii="仿宋_GB2312" w:eastAsia="仿宋_GB2312"/>
              </w:rPr>
            </w:pPr>
            <w:r>
              <w:rPr>
                <w:rFonts w:hint="eastAsia" w:ascii="仿宋_GB2312" w:eastAsia="仿宋_GB2312"/>
              </w:rPr>
              <w:t>10</w:t>
            </w:r>
          </w:p>
        </w:tc>
        <w:tc>
          <w:tcPr>
            <w:tcW w:w="519"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771"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366"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left w:val="single" w:color="auto" w:sz="4" w:space="0"/>
            </w:tcBorders>
            <w:vAlign w:val="center"/>
          </w:tcPr>
          <w:p>
            <w:pPr>
              <w:spacing w:line="400" w:lineRule="exact"/>
              <w:jc w:val="center"/>
              <w:rPr>
                <w:rFonts w:ascii="仿宋_GB2312" w:eastAsia="仿宋_GB2312"/>
              </w:rPr>
            </w:pPr>
          </w:p>
        </w:tc>
        <w:tc>
          <w:tcPr>
            <w:tcW w:w="478" w:type="pct"/>
            <w:tcBorders>
              <w:top w:val="single" w:color="auto" w:sz="4" w:space="0"/>
              <w:right w:val="single" w:color="auto" w:sz="4" w:space="0"/>
            </w:tcBorders>
            <w:vAlign w:val="center"/>
          </w:tcPr>
          <w:p>
            <w:pPr>
              <w:spacing w:line="400" w:lineRule="exact"/>
              <w:jc w:val="center"/>
              <w:rPr>
                <w:rFonts w:ascii="仿宋_GB2312" w:eastAsia="仿宋_GB2312"/>
              </w:rPr>
            </w:pPr>
          </w:p>
        </w:tc>
        <w:tc>
          <w:tcPr>
            <w:tcW w:w="499" w:type="pct"/>
            <w:tcBorders>
              <w:top w:val="single" w:color="auto" w:sz="4" w:space="0"/>
              <w:left w:val="single" w:color="auto" w:sz="4" w:space="0"/>
              <w:right w:val="single" w:color="auto" w:sz="4" w:space="0"/>
            </w:tcBorders>
            <w:vAlign w:val="center"/>
          </w:tcPr>
          <w:p>
            <w:pPr>
              <w:spacing w:line="400" w:lineRule="exact"/>
              <w:jc w:val="center"/>
              <w:rPr>
                <w:rFonts w:ascii="仿宋_GB2312" w:eastAsia="仿宋_GB2312"/>
              </w:rPr>
            </w:pPr>
          </w:p>
        </w:tc>
        <w:tc>
          <w:tcPr>
            <w:tcW w:w="510" w:type="pct"/>
            <w:tcBorders>
              <w:top w:val="single" w:color="auto" w:sz="4" w:space="0"/>
              <w:left w:val="single" w:color="auto" w:sz="4" w:space="0"/>
              <w:right w:val="single" w:color="auto" w:sz="4" w:space="0"/>
            </w:tcBorders>
            <w:vAlign w:val="center"/>
          </w:tcPr>
          <w:p>
            <w:pPr>
              <w:spacing w:line="400" w:lineRule="exact"/>
              <w:jc w:val="center"/>
              <w:rPr>
                <w:rFonts w:ascii="仿宋_GB2312" w:eastAsia="仿宋_GB2312"/>
              </w:rPr>
            </w:pPr>
          </w:p>
        </w:tc>
        <w:tc>
          <w:tcPr>
            <w:tcW w:w="646" w:type="pct"/>
            <w:tcBorders>
              <w:top w:val="single" w:color="auto" w:sz="4" w:space="0"/>
              <w:left w:val="single" w:color="auto" w:sz="4" w:space="0"/>
            </w:tcBorders>
            <w:vAlign w:val="center"/>
          </w:tcPr>
          <w:p>
            <w:pPr>
              <w:spacing w:line="400" w:lineRule="exact"/>
              <w:jc w:val="center"/>
              <w:rPr>
                <w:rFonts w:ascii="仿宋_GB2312" w:eastAsia="仿宋_GB2312"/>
              </w:rPr>
            </w:pPr>
          </w:p>
        </w:tc>
      </w:tr>
    </w:tbl>
    <w:p>
      <w:pPr>
        <w:pStyle w:val="17"/>
        <w:adjustRightInd w:val="0"/>
        <w:spacing w:line="280" w:lineRule="exact"/>
        <w:ind w:firstLine="310" w:firstLineChars="147"/>
        <w:rPr>
          <w:rFonts w:hAnsi="宋体" w:eastAsia="仿宋_GB2312"/>
          <w:b/>
          <w:bCs/>
          <w:sz w:val="21"/>
          <w:szCs w:val="21"/>
        </w:rPr>
      </w:pPr>
      <w:r>
        <w:rPr>
          <w:rFonts w:hint="eastAsia" w:hAnsi="宋体" w:eastAsia="仿宋_GB2312"/>
          <w:b/>
          <w:bCs/>
          <w:sz w:val="21"/>
          <w:szCs w:val="21"/>
        </w:rPr>
        <w:t>承诺：</w:t>
      </w:r>
      <w:r>
        <w:rPr>
          <w:rFonts w:hint="eastAsia" w:hAnsi="宋体" w:eastAsia="仿宋_GB2312"/>
          <w:bCs/>
          <w:sz w:val="21"/>
          <w:szCs w:val="21"/>
        </w:rPr>
        <w:t>本项目所列知识产权符合提名要求且无争议。上述知识产权和标准规范等用于提名湖北省科学技术奖的情况，已征得未列入项目主要完成人的权利人（发明专利指发明人）的同意，有关知情证明材料均存档备查。</w:t>
      </w:r>
    </w:p>
    <w:p>
      <w:pPr>
        <w:pStyle w:val="17"/>
        <w:adjustRightInd w:val="0"/>
        <w:spacing w:line="320" w:lineRule="exact"/>
        <w:ind w:firstLine="4714" w:firstLineChars="2245"/>
        <w:rPr>
          <w:rFonts w:hAnsi="宋体" w:eastAsia="仿宋_GB2312"/>
          <w:bCs/>
          <w:sz w:val="21"/>
          <w:szCs w:val="21"/>
        </w:rPr>
      </w:pPr>
      <w:bookmarkStart w:id="147" w:name="_Toc1980853088"/>
      <w:r>
        <w:rPr>
          <w:rFonts w:hint="eastAsia" w:hAnsi="宋体" w:eastAsia="仿宋_GB2312"/>
          <w:bCs/>
          <w:sz w:val="21"/>
          <w:szCs w:val="21"/>
        </w:rPr>
        <w:t>第一完成人签名：</w:t>
      </w:r>
      <w:r>
        <w:rPr>
          <w:rFonts w:hint="eastAsia" w:hAnsi="宋体" w:eastAsia="仿宋_GB2312"/>
          <w:bCs/>
          <w:sz w:val="21"/>
          <w:szCs w:val="21"/>
        </w:rPr>
        <w:br w:type="page"/>
      </w:r>
      <w:bookmarkEnd w:id="147"/>
    </w:p>
    <w:p>
      <w:pPr>
        <w:jc w:val="center"/>
        <w:outlineLvl w:val="1"/>
        <w:rPr>
          <w:rFonts w:ascii="黑体" w:hAnsi="黑体" w:eastAsia="黑体"/>
          <w:sz w:val="32"/>
        </w:rPr>
      </w:pPr>
      <w:bookmarkStart w:id="148" w:name="_Toc1041315436"/>
      <w:r>
        <w:rPr>
          <w:rFonts w:hint="eastAsia" w:ascii="黑体" w:hAnsi="黑体" w:eastAsia="黑体"/>
          <w:sz w:val="32"/>
        </w:rPr>
        <w:t>八、主要完成人情况表</w:t>
      </w:r>
      <w:bookmarkEnd w:id="148"/>
    </w:p>
    <w:p>
      <w:pPr>
        <w:rPr>
          <w:sz w:val="2"/>
        </w:rPr>
      </w:pPr>
    </w:p>
    <w:p>
      <w:pPr>
        <w:rPr>
          <w:sz w:val="2"/>
        </w:rPr>
      </w:pPr>
    </w:p>
    <w:p>
      <w:pPr>
        <w:rPr>
          <w:sz w:val="2"/>
        </w:rPr>
      </w:pPr>
    </w:p>
    <w:p>
      <w:pPr>
        <w:rPr>
          <w:sz w:val="2"/>
        </w:rPr>
      </w:pPr>
    </w:p>
    <w:p>
      <w:pPr>
        <w:rPr>
          <w:sz w:val="2"/>
        </w:rPr>
      </w:pPr>
    </w:p>
    <w:p>
      <w:pPr>
        <w:rPr>
          <w:sz w:val="2"/>
        </w:rPr>
      </w:pPr>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327"/>
        <w:gridCol w:w="729"/>
        <w:gridCol w:w="116"/>
        <w:gridCol w:w="734"/>
        <w:gridCol w:w="979"/>
        <w:gridCol w:w="1180"/>
        <w:gridCol w:w="165"/>
        <w:gridCol w:w="480"/>
        <w:gridCol w:w="756"/>
        <w:gridCol w:w="1209"/>
        <w:gridCol w:w="757"/>
        <w:gridCol w:w="62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3"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排    名</w:t>
            </w:r>
          </w:p>
        </w:tc>
        <w:tc>
          <w:tcPr>
            <w:tcW w:w="466" w:type="pct"/>
            <w:gridSpan w:val="2"/>
            <w:vAlign w:val="center"/>
          </w:tcPr>
          <w:p>
            <w:pPr>
              <w:pStyle w:val="17"/>
              <w:spacing w:line="280" w:lineRule="exact"/>
              <w:ind w:firstLine="0" w:firstLineChars="0"/>
              <w:jc w:val="center"/>
              <w:rPr>
                <w:rFonts w:hAnsi="宋体" w:eastAsia="仿宋_GB2312"/>
                <w:sz w:val="21"/>
              </w:rPr>
            </w:pPr>
          </w:p>
        </w:tc>
        <w:tc>
          <w:tcPr>
            <w:tcW w:w="405"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姓名</w:t>
            </w:r>
          </w:p>
        </w:tc>
        <w:tc>
          <w:tcPr>
            <w:tcW w:w="540" w:type="pct"/>
            <w:vAlign w:val="center"/>
          </w:tcPr>
          <w:p>
            <w:pPr>
              <w:pStyle w:val="17"/>
              <w:spacing w:line="280" w:lineRule="exact"/>
              <w:ind w:firstLine="0" w:firstLineChars="0"/>
              <w:jc w:val="center"/>
              <w:rPr>
                <w:rFonts w:hAnsi="宋体" w:eastAsia="仿宋_GB2312"/>
                <w:sz w:val="21"/>
              </w:rPr>
            </w:pPr>
          </w:p>
        </w:tc>
        <w:tc>
          <w:tcPr>
            <w:tcW w:w="651"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性别</w:t>
            </w:r>
          </w:p>
        </w:tc>
        <w:tc>
          <w:tcPr>
            <w:tcW w:w="356" w:type="pct"/>
            <w:gridSpan w:val="2"/>
            <w:vAlign w:val="center"/>
          </w:tcPr>
          <w:p>
            <w:pPr>
              <w:pStyle w:val="17"/>
              <w:spacing w:line="280" w:lineRule="exact"/>
              <w:ind w:firstLine="0" w:firstLineChars="0"/>
              <w:jc w:val="center"/>
              <w:rPr>
                <w:rFonts w:hAnsi="宋体" w:eastAsia="仿宋_GB2312"/>
                <w:sz w:val="21"/>
              </w:rPr>
            </w:pPr>
          </w:p>
        </w:tc>
        <w:tc>
          <w:tcPr>
            <w:tcW w:w="417"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国籍</w:t>
            </w:r>
          </w:p>
        </w:tc>
        <w:tc>
          <w:tcPr>
            <w:tcW w:w="667" w:type="pct"/>
            <w:vAlign w:val="center"/>
          </w:tcPr>
          <w:p>
            <w:pPr>
              <w:pStyle w:val="17"/>
              <w:spacing w:line="280" w:lineRule="exact"/>
              <w:ind w:firstLine="0" w:firstLineChars="0"/>
              <w:jc w:val="center"/>
              <w:rPr>
                <w:rFonts w:hAnsi="宋体" w:eastAsia="仿宋_GB2312"/>
                <w:sz w:val="21"/>
              </w:rPr>
            </w:pPr>
          </w:p>
        </w:tc>
        <w:tc>
          <w:tcPr>
            <w:tcW w:w="418"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党派</w:t>
            </w:r>
          </w:p>
        </w:tc>
        <w:tc>
          <w:tcPr>
            <w:tcW w:w="347" w:type="pct"/>
            <w:vAlign w:val="center"/>
          </w:tcPr>
          <w:p>
            <w:pPr>
              <w:pStyle w:val="17"/>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3"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出生年月</w:t>
            </w:r>
          </w:p>
        </w:tc>
        <w:tc>
          <w:tcPr>
            <w:tcW w:w="1411" w:type="pct"/>
            <w:gridSpan w:val="4"/>
            <w:vAlign w:val="center"/>
          </w:tcPr>
          <w:p>
            <w:pPr>
              <w:pStyle w:val="17"/>
              <w:spacing w:line="280" w:lineRule="exact"/>
              <w:ind w:firstLine="0" w:firstLineChars="0"/>
              <w:jc w:val="center"/>
              <w:rPr>
                <w:rFonts w:hAnsi="宋体" w:eastAsia="仿宋_GB2312"/>
                <w:sz w:val="21"/>
              </w:rPr>
            </w:pPr>
          </w:p>
        </w:tc>
        <w:tc>
          <w:tcPr>
            <w:tcW w:w="651"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出 生 地</w:t>
            </w:r>
          </w:p>
        </w:tc>
        <w:tc>
          <w:tcPr>
            <w:tcW w:w="773" w:type="pct"/>
            <w:gridSpan w:val="3"/>
            <w:vAlign w:val="center"/>
          </w:tcPr>
          <w:p>
            <w:pPr>
              <w:pStyle w:val="17"/>
              <w:spacing w:line="280" w:lineRule="exact"/>
              <w:ind w:firstLine="0" w:firstLineChars="0"/>
              <w:jc w:val="center"/>
              <w:rPr>
                <w:rFonts w:hAnsi="宋体" w:eastAsia="仿宋_GB2312"/>
                <w:sz w:val="21"/>
              </w:rPr>
            </w:pPr>
          </w:p>
        </w:tc>
        <w:tc>
          <w:tcPr>
            <w:tcW w:w="667"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民    族</w:t>
            </w:r>
          </w:p>
        </w:tc>
        <w:tc>
          <w:tcPr>
            <w:tcW w:w="765" w:type="pct"/>
            <w:gridSpan w:val="2"/>
            <w:vAlign w:val="center"/>
          </w:tcPr>
          <w:p>
            <w:pPr>
              <w:pStyle w:val="17"/>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身份证号</w:t>
            </w:r>
          </w:p>
        </w:tc>
        <w:tc>
          <w:tcPr>
            <w:tcW w:w="1411" w:type="pct"/>
            <w:gridSpan w:val="4"/>
            <w:vAlign w:val="center"/>
          </w:tcPr>
          <w:p>
            <w:pPr>
              <w:pStyle w:val="17"/>
              <w:spacing w:line="280" w:lineRule="exact"/>
              <w:ind w:firstLine="0" w:firstLineChars="0"/>
              <w:jc w:val="center"/>
              <w:rPr>
                <w:rFonts w:hAnsi="宋体" w:eastAsia="仿宋_GB2312"/>
                <w:sz w:val="21"/>
              </w:rPr>
            </w:pPr>
          </w:p>
        </w:tc>
        <w:tc>
          <w:tcPr>
            <w:tcW w:w="651"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归国人员</w:t>
            </w:r>
          </w:p>
        </w:tc>
        <w:tc>
          <w:tcPr>
            <w:tcW w:w="773" w:type="pct"/>
            <w:gridSpan w:val="3"/>
            <w:vAlign w:val="center"/>
          </w:tcPr>
          <w:p>
            <w:pPr>
              <w:pStyle w:val="17"/>
              <w:spacing w:line="280" w:lineRule="exact"/>
              <w:ind w:firstLine="0" w:firstLineChars="0"/>
              <w:jc w:val="center"/>
              <w:rPr>
                <w:rFonts w:hAnsi="宋体" w:eastAsia="仿宋_GB2312"/>
                <w:sz w:val="21"/>
              </w:rPr>
            </w:pPr>
          </w:p>
        </w:tc>
        <w:tc>
          <w:tcPr>
            <w:tcW w:w="667"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归国时间</w:t>
            </w:r>
          </w:p>
        </w:tc>
        <w:tc>
          <w:tcPr>
            <w:tcW w:w="765" w:type="pct"/>
            <w:gridSpan w:val="2"/>
            <w:vAlign w:val="center"/>
          </w:tcPr>
          <w:p>
            <w:pPr>
              <w:pStyle w:val="17"/>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技术职称</w:t>
            </w:r>
          </w:p>
        </w:tc>
        <w:tc>
          <w:tcPr>
            <w:tcW w:w="1411" w:type="pct"/>
            <w:gridSpan w:val="4"/>
            <w:vAlign w:val="center"/>
          </w:tcPr>
          <w:p>
            <w:pPr>
              <w:pStyle w:val="17"/>
              <w:spacing w:line="280" w:lineRule="exact"/>
              <w:ind w:firstLine="0" w:firstLineChars="0"/>
              <w:jc w:val="center"/>
              <w:rPr>
                <w:rFonts w:hAnsi="宋体" w:eastAsia="仿宋_GB2312"/>
                <w:sz w:val="21"/>
              </w:rPr>
            </w:pPr>
          </w:p>
        </w:tc>
        <w:tc>
          <w:tcPr>
            <w:tcW w:w="651"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最高学历</w:t>
            </w:r>
          </w:p>
        </w:tc>
        <w:tc>
          <w:tcPr>
            <w:tcW w:w="773" w:type="pct"/>
            <w:gridSpan w:val="3"/>
            <w:vAlign w:val="center"/>
          </w:tcPr>
          <w:p>
            <w:pPr>
              <w:pStyle w:val="17"/>
              <w:spacing w:line="280" w:lineRule="exact"/>
              <w:ind w:firstLine="0" w:firstLineChars="0"/>
              <w:jc w:val="center"/>
              <w:rPr>
                <w:rFonts w:hAnsi="宋体" w:eastAsia="仿宋_GB2312"/>
                <w:sz w:val="21"/>
              </w:rPr>
            </w:pPr>
          </w:p>
        </w:tc>
        <w:tc>
          <w:tcPr>
            <w:tcW w:w="667"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最高学位</w:t>
            </w:r>
          </w:p>
        </w:tc>
        <w:tc>
          <w:tcPr>
            <w:tcW w:w="765" w:type="pct"/>
            <w:gridSpan w:val="2"/>
            <w:vAlign w:val="center"/>
          </w:tcPr>
          <w:p>
            <w:pPr>
              <w:pStyle w:val="17"/>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毕业学校</w:t>
            </w:r>
          </w:p>
        </w:tc>
        <w:tc>
          <w:tcPr>
            <w:tcW w:w="1411" w:type="pct"/>
            <w:gridSpan w:val="4"/>
            <w:vAlign w:val="center"/>
          </w:tcPr>
          <w:p>
            <w:pPr>
              <w:pStyle w:val="17"/>
              <w:spacing w:line="280" w:lineRule="exact"/>
              <w:ind w:firstLine="0" w:firstLineChars="0"/>
              <w:jc w:val="center"/>
              <w:rPr>
                <w:rFonts w:hAnsi="宋体" w:eastAsia="仿宋_GB2312"/>
                <w:sz w:val="21"/>
              </w:rPr>
            </w:pPr>
          </w:p>
        </w:tc>
        <w:tc>
          <w:tcPr>
            <w:tcW w:w="651"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毕业时间</w:t>
            </w:r>
          </w:p>
        </w:tc>
        <w:tc>
          <w:tcPr>
            <w:tcW w:w="773" w:type="pct"/>
            <w:gridSpan w:val="3"/>
            <w:vAlign w:val="center"/>
          </w:tcPr>
          <w:p>
            <w:pPr>
              <w:pStyle w:val="17"/>
              <w:spacing w:line="280" w:lineRule="exact"/>
              <w:ind w:firstLine="0" w:firstLineChars="0"/>
              <w:jc w:val="center"/>
              <w:rPr>
                <w:rFonts w:hAnsi="宋体" w:eastAsia="仿宋_GB2312"/>
                <w:sz w:val="21"/>
              </w:rPr>
            </w:pPr>
          </w:p>
        </w:tc>
        <w:tc>
          <w:tcPr>
            <w:tcW w:w="667"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所学专业</w:t>
            </w:r>
          </w:p>
        </w:tc>
        <w:tc>
          <w:tcPr>
            <w:tcW w:w="765" w:type="pct"/>
            <w:gridSpan w:val="2"/>
            <w:vAlign w:val="center"/>
          </w:tcPr>
          <w:p>
            <w:pPr>
              <w:pStyle w:val="17"/>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33"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电子邮箱</w:t>
            </w:r>
          </w:p>
        </w:tc>
        <w:tc>
          <w:tcPr>
            <w:tcW w:w="1411" w:type="pct"/>
            <w:gridSpan w:val="4"/>
            <w:vAlign w:val="center"/>
          </w:tcPr>
          <w:p>
            <w:pPr>
              <w:pStyle w:val="17"/>
              <w:spacing w:line="280" w:lineRule="exact"/>
              <w:ind w:firstLine="0" w:firstLineChars="0"/>
              <w:jc w:val="center"/>
              <w:rPr>
                <w:rFonts w:hAnsi="宋体" w:eastAsia="仿宋_GB2312"/>
                <w:sz w:val="21"/>
              </w:rPr>
            </w:pPr>
          </w:p>
        </w:tc>
        <w:tc>
          <w:tcPr>
            <w:tcW w:w="651"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办公电话</w:t>
            </w:r>
          </w:p>
        </w:tc>
        <w:tc>
          <w:tcPr>
            <w:tcW w:w="773" w:type="pct"/>
            <w:gridSpan w:val="3"/>
            <w:vAlign w:val="center"/>
          </w:tcPr>
          <w:p>
            <w:pPr>
              <w:pStyle w:val="17"/>
              <w:spacing w:line="280" w:lineRule="exact"/>
              <w:ind w:firstLine="0" w:firstLineChars="0"/>
              <w:jc w:val="center"/>
              <w:rPr>
                <w:rFonts w:hAnsi="宋体" w:eastAsia="仿宋_GB2312"/>
                <w:sz w:val="21"/>
              </w:rPr>
            </w:pPr>
          </w:p>
        </w:tc>
        <w:tc>
          <w:tcPr>
            <w:tcW w:w="667"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移动电话</w:t>
            </w:r>
          </w:p>
        </w:tc>
        <w:tc>
          <w:tcPr>
            <w:tcW w:w="765" w:type="pct"/>
            <w:gridSpan w:val="2"/>
            <w:vAlign w:val="center"/>
          </w:tcPr>
          <w:p>
            <w:pPr>
              <w:pStyle w:val="17"/>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733"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通讯地址</w:t>
            </w:r>
          </w:p>
        </w:tc>
        <w:tc>
          <w:tcPr>
            <w:tcW w:w="2835" w:type="pct"/>
            <w:gridSpan w:val="8"/>
            <w:tcBorders>
              <w:bottom w:val="single" w:color="auto" w:sz="4" w:space="0"/>
            </w:tcBorders>
            <w:vAlign w:val="center"/>
          </w:tcPr>
          <w:p>
            <w:pPr>
              <w:pStyle w:val="17"/>
              <w:spacing w:line="280" w:lineRule="exact"/>
              <w:ind w:firstLine="0" w:firstLineChars="0"/>
              <w:jc w:val="center"/>
              <w:rPr>
                <w:rFonts w:hAnsi="宋体" w:eastAsia="仿宋_GB2312"/>
                <w:sz w:val="21"/>
              </w:rPr>
            </w:pPr>
          </w:p>
        </w:tc>
        <w:tc>
          <w:tcPr>
            <w:tcW w:w="667" w:type="pct"/>
            <w:tcBorders>
              <w:bottom w:val="single" w:color="auto" w:sz="4" w:space="0"/>
            </w:tcBorders>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邮政编码</w:t>
            </w:r>
          </w:p>
        </w:tc>
        <w:tc>
          <w:tcPr>
            <w:tcW w:w="765" w:type="pct"/>
            <w:gridSpan w:val="2"/>
            <w:tcBorders>
              <w:bottom w:val="single" w:color="auto" w:sz="4" w:space="0"/>
            </w:tcBorders>
            <w:vAlign w:val="center"/>
          </w:tcPr>
          <w:p>
            <w:pPr>
              <w:pStyle w:val="17"/>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4" w:hRule="atLeast"/>
          <w:jc w:val="center"/>
        </w:trPr>
        <w:tc>
          <w:tcPr>
            <w:tcW w:w="733" w:type="pct"/>
            <w:vMerge w:val="restar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工作单位</w:t>
            </w:r>
          </w:p>
        </w:tc>
        <w:tc>
          <w:tcPr>
            <w:tcW w:w="2835" w:type="pct"/>
            <w:gridSpan w:val="8"/>
            <w:vAlign w:val="center"/>
          </w:tcPr>
          <w:p>
            <w:pPr>
              <w:pStyle w:val="17"/>
              <w:spacing w:line="280" w:lineRule="exact"/>
              <w:ind w:firstLine="0" w:firstLineChars="0"/>
              <w:jc w:val="left"/>
              <w:rPr>
                <w:rFonts w:hAnsi="宋体" w:eastAsia="仿宋_GB2312"/>
                <w:sz w:val="21"/>
              </w:rPr>
            </w:pPr>
            <w:r>
              <w:rPr>
                <w:rFonts w:hint="eastAsia" w:hAnsi="宋体" w:eastAsia="仿宋_GB2312"/>
                <w:sz w:val="21"/>
              </w:rPr>
              <w:t>法人单位名称：</w:t>
            </w:r>
          </w:p>
        </w:tc>
        <w:tc>
          <w:tcPr>
            <w:tcW w:w="667" w:type="pct"/>
            <w:vMerge w:val="restart"/>
            <w:tcBorders>
              <w:top w:val="single" w:color="auto" w:sz="4" w:space="0"/>
            </w:tcBorders>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行政职务</w:t>
            </w:r>
          </w:p>
        </w:tc>
        <w:tc>
          <w:tcPr>
            <w:tcW w:w="765" w:type="pct"/>
            <w:gridSpan w:val="2"/>
            <w:vMerge w:val="restart"/>
            <w:tcBorders>
              <w:top w:val="single" w:color="auto" w:sz="4" w:space="0"/>
            </w:tcBorders>
            <w:vAlign w:val="center"/>
          </w:tcPr>
          <w:p>
            <w:pPr>
              <w:pStyle w:val="17"/>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733" w:type="pct"/>
            <w:vMerge w:val="continue"/>
            <w:vAlign w:val="center"/>
          </w:tcPr>
          <w:p>
            <w:pPr>
              <w:pStyle w:val="17"/>
              <w:spacing w:line="280" w:lineRule="exact"/>
              <w:ind w:firstLine="0" w:firstLineChars="0"/>
              <w:jc w:val="center"/>
              <w:rPr>
                <w:rFonts w:hAnsi="宋体" w:eastAsia="仿宋_GB2312"/>
                <w:sz w:val="21"/>
              </w:rPr>
            </w:pPr>
          </w:p>
        </w:tc>
        <w:tc>
          <w:tcPr>
            <w:tcW w:w="2835" w:type="pct"/>
            <w:gridSpan w:val="8"/>
            <w:vAlign w:val="center"/>
          </w:tcPr>
          <w:p>
            <w:pPr>
              <w:pStyle w:val="17"/>
              <w:spacing w:line="280" w:lineRule="exact"/>
              <w:ind w:firstLine="0" w:firstLineChars="0"/>
              <w:jc w:val="left"/>
              <w:rPr>
                <w:rFonts w:hAnsi="宋体" w:eastAsia="仿宋_GB2312"/>
                <w:sz w:val="21"/>
              </w:rPr>
            </w:pPr>
            <w:r>
              <w:rPr>
                <w:rFonts w:hint="eastAsia" w:hAnsi="宋体" w:eastAsia="仿宋_GB2312"/>
                <w:sz w:val="21"/>
              </w:rPr>
              <w:t>具体二级单位名称：</w:t>
            </w:r>
          </w:p>
        </w:tc>
        <w:tc>
          <w:tcPr>
            <w:tcW w:w="667" w:type="pct"/>
            <w:vMerge w:val="continue"/>
            <w:vAlign w:val="center"/>
          </w:tcPr>
          <w:p>
            <w:pPr>
              <w:pStyle w:val="17"/>
              <w:spacing w:line="280" w:lineRule="exact"/>
              <w:ind w:firstLine="0" w:firstLineChars="0"/>
              <w:jc w:val="center"/>
              <w:rPr>
                <w:rFonts w:hAnsi="宋体" w:eastAsia="仿宋_GB2312"/>
                <w:sz w:val="21"/>
              </w:rPr>
            </w:pPr>
          </w:p>
        </w:tc>
        <w:tc>
          <w:tcPr>
            <w:tcW w:w="765" w:type="pct"/>
            <w:gridSpan w:val="2"/>
            <w:vMerge w:val="continue"/>
            <w:vAlign w:val="center"/>
          </w:tcPr>
          <w:p>
            <w:pPr>
              <w:pStyle w:val="17"/>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7" w:hRule="atLeast"/>
          <w:jc w:val="center"/>
        </w:trPr>
        <w:tc>
          <w:tcPr>
            <w:tcW w:w="733" w:type="pct"/>
            <w:vMerge w:val="restart"/>
            <w:tcBorders>
              <w:top w:val="single" w:color="auto" w:sz="4" w:space="0"/>
            </w:tcBorders>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完成单位</w:t>
            </w:r>
          </w:p>
        </w:tc>
        <w:tc>
          <w:tcPr>
            <w:tcW w:w="2835" w:type="pct"/>
            <w:gridSpan w:val="8"/>
            <w:vMerge w:val="restart"/>
            <w:vAlign w:val="center"/>
          </w:tcPr>
          <w:p>
            <w:pPr>
              <w:pStyle w:val="17"/>
              <w:spacing w:line="280" w:lineRule="exact"/>
              <w:ind w:firstLine="0" w:firstLineChars="0"/>
              <w:jc w:val="center"/>
              <w:rPr>
                <w:rFonts w:hAnsi="宋体" w:eastAsia="仿宋_GB2312"/>
                <w:sz w:val="21"/>
              </w:rPr>
            </w:pPr>
          </w:p>
        </w:tc>
        <w:tc>
          <w:tcPr>
            <w:tcW w:w="667"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所 在 地</w:t>
            </w:r>
          </w:p>
        </w:tc>
        <w:tc>
          <w:tcPr>
            <w:tcW w:w="765" w:type="pct"/>
            <w:gridSpan w:val="2"/>
            <w:vAlign w:val="center"/>
          </w:tcPr>
          <w:p>
            <w:pPr>
              <w:pStyle w:val="17"/>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733" w:type="pct"/>
            <w:vMerge w:val="continue"/>
            <w:vAlign w:val="center"/>
          </w:tcPr>
          <w:p>
            <w:pPr>
              <w:pStyle w:val="17"/>
              <w:spacing w:line="280" w:lineRule="exact"/>
              <w:ind w:firstLine="0" w:firstLineChars="0"/>
              <w:jc w:val="center"/>
              <w:rPr>
                <w:rFonts w:hAnsi="宋体" w:eastAsia="仿宋_GB2312"/>
                <w:sz w:val="21"/>
              </w:rPr>
            </w:pPr>
          </w:p>
        </w:tc>
        <w:tc>
          <w:tcPr>
            <w:tcW w:w="2835" w:type="pct"/>
            <w:gridSpan w:val="8"/>
            <w:vMerge w:val="continue"/>
            <w:vAlign w:val="center"/>
          </w:tcPr>
          <w:p>
            <w:pPr>
              <w:pStyle w:val="17"/>
              <w:spacing w:line="280" w:lineRule="exact"/>
              <w:ind w:firstLine="0" w:firstLineChars="0"/>
              <w:jc w:val="center"/>
              <w:rPr>
                <w:rFonts w:hAnsi="宋体" w:eastAsia="仿宋_GB2312"/>
                <w:sz w:val="21"/>
              </w:rPr>
            </w:pPr>
          </w:p>
        </w:tc>
        <w:tc>
          <w:tcPr>
            <w:tcW w:w="667" w:type="pct"/>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单位性质</w:t>
            </w:r>
          </w:p>
        </w:tc>
        <w:tc>
          <w:tcPr>
            <w:tcW w:w="765" w:type="pct"/>
            <w:gridSpan w:val="2"/>
            <w:vAlign w:val="center"/>
          </w:tcPr>
          <w:p>
            <w:pPr>
              <w:pStyle w:val="17"/>
              <w:spacing w:line="280" w:lineRule="exact"/>
              <w:ind w:firstLine="0" w:firstLineChars="0"/>
              <w:jc w:val="center"/>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1135" w:type="pct"/>
            <w:gridSpan w:val="2"/>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参加本项目的起止时间</w:t>
            </w:r>
          </w:p>
        </w:tc>
        <w:tc>
          <w:tcPr>
            <w:tcW w:w="3865" w:type="pct"/>
            <w:gridSpan w:val="10"/>
            <w:vAlign w:val="center"/>
          </w:tcPr>
          <w:p>
            <w:pPr>
              <w:pStyle w:val="17"/>
              <w:spacing w:line="280" w:lineRule="exact"/>
              <w:ind w:firstLine="0" w:firstLineChars="0"/>
              <w:jc w:val="center"/>
              <w:rPr>
                <w:rFonts w:hAnsi="宋体" w:eastAsia="仿宋_GB2312"/>
                <w:sz w:val="21"/>
              </w:rPr>
            </w:pPr>
            <w:r>
              <w:rPr>
                <w:rFonts w:hint="eastAsia" w:hAnsi="宋体" w:eastAsia="仿宋_GB2312"/>
                <w:sz w:val="21"/>
              </w:rPr>
              <w:t>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734" w:hRule="atLeast"/>
          <w:jc w:val="center"/>
        </w:trPr>
        <w:tc>
          <w:tcPr>
            <w:tcW w:w="5000" w:type="pct"/>
            <w:gridSpan w:val="12"/>
          </w:tcPr>
          <w:p>
            <w:pPr>
              <w:pStyle w:val="17"/>
              <w:spacing w:line="280" w:lineRule="exact"/>
              <w:ind w:firstLine="0" w:firstLineChars="0"/>
              <w:rPr>
                <w:rFonts w:hAnsi="宋体" w:eastAsia="仿宋_GB2312"/>
                <w:sz w:val="21"/>
              </w:rPr>
            </w:pPr>
            <w:r>
              <w:rPr>
                <w:rFonts w:hint="eastAsia" w:hAnsi="宋体" w:eastAsia="仿宋_GB2312"/>
                <w:sz w:val="21"/>
              </w:rPr>
              <w:t>对本项目技术创造性贡献：</w:t>
            </w:r>
          </w:p>
          <w:p>
            <w:pPr>
              <w:pStyle w:val="17"/>
              <w:spacing w:line="28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95" w:hRule="atLeast"/>
          <w:jc w:val="center"/>
        </w:trPr>
        <w:tc>
          <w:tcPr>
            <w:tcW w:w="5000" w:type="pct"/>
            <w:gridSpan w:val="12"/>
          </w:tcPr>
          <w:p>
            <w:pPr>
              <w:pStyle w:val="17"/>
              <w:spacing w:line="280" w:lineRule="exact"/>
              <w:ind w:firstLine="0" w:firstLineChars="0"/>
              <w:rPr>
                <w:rFonts w:hAnsi="宋体" w:eastAsia="仿宋_GB2312"/>
                <w:sz w:val="21"/>
              </w:rPr>
            </w:pPr>
            <w:r>
              <w:rPr>
                <w:rFonts w:hint="eastAsia" w:hAnsi="宋体" w:eastAsia="仿宋_GB2312"/>
                <w:sz w:val="21"/>
              </w:rPr>
              <w:t>曾获科技奖励情况：</w:t>
            </w:r>
          </w:p>
          <w:p>
            <w:pPr>
              <w:pStyle w:val="17"/>
              <w:spacing w:line="280" w:lineRule="exact"/>
              <w:ind w:firstLine="0" w:firstLineChars="0"/>
              <w:rPr>
                <w:rFonts w:hAnsi="宋体" w:eastAsia="仿宋_GB2312"/>
                <w:sz w:val="21"/>
              </w:rPr>
            </w:pPr>
          </w:p>
          <w:p>
            <w:pPr>
              <w:pStyle w:val="17"/>
              <w:spacing w:line="280" w:lineRule="exact"/>
              <w:ind w:firstLine="0" w:firstLineChars="0"/>
              <w:rPr>
                <w:rFonts w:hAnsi="宋体" w:eastAsia="仿宋_GB2312"/>
                <w:sz w:val="21"/>
              </w:rPr>
            </w:pPr>
          </w:p>
          <w:p>
            <w:pPr>
              <w:pStyle w:val="17"/>
              <w:spacing w:line="28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83" w:hRule="atLeast"/>
          <w:jc w:val="center"/>
        </w:trPr>
        <w:tc>
          <w:tcPr>
            <w:tcW w:w="2886" w:type="pct"/>
            <w:gridSpan w:val="7"/>
            <w:tcBorders>
              <w:bottom w:val="single" w:color="auto" w:sz="8" w:space="0"/>
            </w:tcBorders>
          </w:tcPr>
          <w:p>
            <w:pPr>
              <w:pStyle w:val="17"/>
              <w:snapToGrid w:val="0"/>
              <w:spacing w:line="280" w:lineRule="exact"/>
              <w:ind w:firstLine="422"/>
              <w:rPr>
                <w:rFonts w:hAnsi="宋体" w:eastAsia="仿宋_GB2312"/>
                <w:sz w:val="21"/>
                <w:szCs w:val="21"/>
              </w:rPr>
            </w:pPr>
            <w:r>
              <w:rPr>
                <w:rFonts w:hint="eastAsia" w:hAnsi="宋体" w:eastAsia="仿宋_GB2312"/>
                <w:b/>
                <w:bCs/>
                <w:sz w:val="21"/>
                <w:szCs w:val="21"/>
              </w:rPr>
              <w:t>完成人声明</w:t>
            </w:r>
            <w:r>
              <w:rPr>
                <w:rFonts w:hint="eastAsia" w:hAnsi="宋体" w:eastAsia="仿宋_GB2312"/>
                <w:sz w:val="21"/>
                <w:szCs w:val="21"/>
              </w:rPr>
              <w:t>：本人同意完成人排名，遵守《湖北省科学技术奖励办法》及实施细则的有关规定，遵守评审工作纪律，保证所提供的有关材料真实有效，且不存在违反相关法律法规及侵犯他人知识产权的情形。</w:t>
            </w:r>
            <w:r>
              <w:rPr>
                <w:rFonts w:hint="eastAsia" w:hAnsi="宋体" w:eastAsia="仿宋_GB2312"/>
                <w:b/>
                <w:sz w:val="21"/>
                <w:szCs w:val="21"/>
              </w:rPr>
              <w:t>该项目是本人本年度被提名的唯一项目。</w:t>
            </w:r>
            <w:r>
              <w:rPr>
                <w:rFonts w:hint="eastAsia" w:hAnsi="宋体" w:eastAsia="仿宋_GB2312"/>
                <w:sz w:val="21"/>
                <w:szCs w:val="21"/>
              </w:rPr>
              <w:t>本人工作单位已知悉本人被提名情况且无异议。如产生争议，将积极配合调查处理工作。如有材料虚假或违纪行为，愿意承担相应责任并按规定接受处理。</w:t>
            </w:r>
          </w:p>
          <w:p>
            <w:pPr>
              <w:pStyle w:val="17"/>
              <w:snapToGrid w:val="0"/>
              <w:spacing w:line="280" w:lineRule="exact"/>
              <w:ind w:firstLine="0" w:firstLineChars="0"/>
              <w:rPr>
                <w:rFonts w:hAnsi="宋体" w:eastAsia="仿宋_GB2312"/>
                <w:sz w:val="21"/>
                <w:szCs w:val="21"/>
              </w:rPr>
            </w:pPr>
          </w:p>
          <w:p>
            <w:pPr>
              <w:pStyle w:val="17"/>
              <w:snapToGrid w:val="0"/>
              <w:spacing w:line="280" w:lineRule="exact"/>
              <w:ind w:firstLine="2219" w:firstLineChars="1057"/>
              <w:rPr>
                <w:rFonts w:hAnsi="宋体" w:eastAsia="仿宋_GB2312"/>
                <w:sz w:val="21"/>
                <w:szCs w:val="21"/>
              </w:rPr>
            </w:pPr>
            <w:r>
              <w:rPr>
                <w:rFonts w:hint="eastAsia" w:hAnsi="宋体" w:eastAsia="仿宋_GB2312"/>
                <w:sz w:val="21"/>
                <w:szCs w:val="21"/>
              </w:rPr>
              <w:t>本人签名：</w:t>
            </w:r>
          </w:p>
          <w:p>
            <w:pPr>
              <w:snapToGrid w:val="0"/>
              <w:spacing w:line="280" w:lineRule="exact"/>
              <w:ind w:firstLine="2730" w:firstLineChars="1300"/>
              <w:rPr>
                <w:rFonts w:ascii="仿宋_GB2312" w:hAnsi="宋体" w:eastAsia="仿宋_GB2312"/>
                <w:szCs w:val="21"/>
              </w:rPr>
            </w:pPr>
            <w:r>
              <w:rPr>
                <w:rFonts w:hint="eastAsia" w:ascii="仿宋_GB2312" w:hAnsi="宋体" w:eastAsia="仿宋_GB2312"/>
                <w:szCs w:val="21"/>
              </w:rPr>
              <w:t xml:space="preserve"> 年    月    日</w:t>
            </w:r>
          </w:p>
        </w:tc>
        <w:tc>
          <w:tcPr>
            <w:tcW w:w="2114" w:type="pct"/>
            <w:gridSpan w:val="5"/>
            <w:tcBorders>
              <w:bottom w:val="single" w:color="auto" w:sz="8" w:space="0"/>
            </w:tcBorders>
          </w:tcPr>
          <w:p>
            <w:pPr>
              <w:pStyle w:val="17"/>
              <w:snapToGrid w:val="0"/>
              <w:spacing w:line="280" w:lineRule="exact"/>
              <w:ind w:firstLine="422"/>
              <w:rPr>
                <w:rFonts w:hAnsi="宋体" w:eastAsia="仿宋_GB2312"/>
                <w:sz w:val="21"/>
                <w:szCs w:val="21"/>
              </w:rPr>
            </w:pPr>
            <w:r>
              <w:rPr>
                <w:rFonts w:hint="eastAsia" w:hAnsi="宋体" w:eastAsia="仿宋_GB2312"/>
                <w:b/>
                <w:bCs/>
                <w:sz w:val="21"/>
                <w:szCs w:val="21"/>
              </w:rPr>
              <w:t>完成单位声明</w:t>
            </w:r>
            <w:r>
              <w:rPr>
                <w:rFonts w:hint="eastAsia" w:hAnsi="宋体" w:eastAsia="仿宋_GB2312"/>
                <w:sz w:val="21"/>
                <w:szCs w:val="21"/>
              </w:rPr>
              <w:t>：本单位确认该完成人情况表内容真实有效，且不存在违反相关法律法规及侵犯他人知识产权的情形。如产生争议，将积极配合调查处理。</w:t>
            </w:r>
          </w:p>
          <w:p>
            <w:pPr>
              <w:pStyle w:val="17"/>
              <w:snapToGrid w:val="0"/>
              <w:spacing w:line="280" w:lineRule="exact"/>
              <w:ind w:firstLine="422"/>
              <w:rPr>
                <w:rFonts w:hAnsi="宋体" w:eastAsia="仿宋_GB2312"/>
                <w:sz w:val="21"/>
                <w:szCs w:val="21"/>
              </w:rPr>
            </w:pPr>
            <w:r>
              <w:rPr>
                <w:rFonts w:hint="eastAsia" w:hAnsi="宋体" w:eastAsia="仿宋_GB2312"/>
                <w:b/>
                <w:sz w:val="21"/>
                <w:szCs w:val="21"/>
              </w:rPr>
              <w:t>工作单位声明</w:t>
            </w:r>
            <w:r>
              <w:rPr>
                <w:rFonts w:hint="eastAsia" w:hAnsi="宋体" w:eastAsia="仿宋_GB2312"/>
                <w:sz w:val="21"/>
                <w:szCs w:val="21"/>
              </w:rPr>
              <w:t>：本单位对该完成人报奖无异议。</w:t>
            </w:r>
          </w:p>
          <w:p>
            <w:pPr>
              <w:pStyle w:val="17"/>
              <w:snapToGrid w:val="0"/>
              <w:spacing w:line="280" w:lineRule="exact"/>
              <w:ind w:firstLine="0" w:firstLineChars="0"/>
              <w:rPr>
                <w:rFonts w:hAnsi="宋体" w:eastAsia="仿宋_GB2312"/>
                <w:sz w:val="21"/>
                <w:szCs w:val="21"/>
              </w:rPr>
            </w:pPr>
          </w:p>
          <w:p>
            <w:pPr>
              <w:pStyle w:val="17"/>
              <w:snapToGrid w:val="0"/>
              <w:spacing w:line="280" w:lineRule="exact"/>
              <w:ind w:firstLine="1365" w:firstLineChars="650"/>
              <w:rPr>
                <w:rFonts w:hAnsi="宋体" w:eastAsia="仿宋_GB2312"/>
                <w:sz w:val="21"/>
                <w:szCs w:val="21"/>
              </w:rPr>
            </w:pPr>
            <w:r>
              <w:rPr>
                <w:rFonts w:hint="eastAsia" w:hAnsi="宋体" w:eastAsia="仿宋_GB2312"/>
                <w:sz w:val="21"/>
                <w:szCs w:val="21"/>
              </w:rPr>
              <w:t xml:space="preserve"> 单位（盖章）</w:t>
            </w:r>
          </w:p>
          <w:p>
            <w:pPr>
              <w:pStyle w:val="17"/>
              <w:snapToGrid w:val="0"/>
              <w:spacing w:line="280" w:lineRule="exact"/>
              <w:ind w:firstLine="0" w:firstLineChars="0"/>
              <w:jc w:val="right"/>
              <w:rPr>
                <w:rFonts w:hAnsi="宋体" w:eastAsia="仿宋_GB2312"/>
                <w:sz w:val="21"/>
                <w:szCs w:val="21"/>
              </w:rPr>
            </w:pPr>
            <w:r>
              <w:rPr>
                <w:rFonts w:hint="eastAsia" w:hAnsi="宋体" w:eastAsia="仿宋_GB2312"/>
                <w:sz w:val="21"/>
                <w:szCs w:val="21"/>
              </w:rPr>
              <w:t>年    月    日</w:t>
            </w:r>
          </w:p>
        </w:tc>
      </w:tr>
    </w:tbl>
    <w:p>
      <w:pPr>
        <w:rPr>
          <w:sz w:val="2"/>
        </w:rPr>
        <w:sectPr>
          <w:headerReference r:id="rId16" w:type="default"/>
          <w:footerReference r:id="rId17" w:type="default"/>
          <w:footerReference r:id="rId18" w:type="even"/>
          <w:type w:val="continuous"/>
          <w:pgSz w:w="11907" w:h="16840"/>
          <w:pgMar w:top="2098" w:right="1474" w:bottom="1985" w:left="1588" w:header="851" w:footer="567" w:gutter="0"/>
          <w:pgNumType w:fmt="numberInDash"/>
          <w:cols w:space="720" w:num="1"/>
          <w:docGrid w:linePitch="326" w:charSpace="0"/>
        </w:sectPr>
      </w:pPr>
    </w:p>
    <w:p>
      <w:pPr>
        <w:spacing w:line="480" w:lineRule="auto"/>
        <w:rPr>
          <w:rFonts w:ascii="黑体" w:hAnsi="黑体" w:eastAsia="黑体"/>
          <w:sz w:val="2"/>
        </w:rPr>
      </w:pPr>
    </w:p>
    <w:p>
      <w:pPr>
        <w:jc w:val="center"/>
        <w:rPr>
          <w:rFonts w:ascii="黑体" w:hAnsi="黑体" w:eastAsia="黑体"/>
          <w:sz w:val="32"/>
        </w:rPr>
      </w:pPr>
      <w:r>
        <w:rPr>
          <w:rFonts w:hint="eastAsia" w:ascii="黑体" w:hAnsi="黑体" w:eastAsia="黑体"/>
          <w:sz w:val="32"/>
        </w:rPr>
        <w:t>八</w:t>
      </w:r>
      <w:r>
        <w:rPr>
          <w:rFonts w:ascii="黑体" w:hAnsi="黑体" w:eastAsia="黑体"/>
          <w:sz w:val="32"/>
        </w:rPr>
        <w:t>、</w:t>
      </w:r>
      <w:r>
        <w:rPr>
          <w:rFonts w:hint="eastAsia" w:ascii="黑体" w:hAnsi="黑体" w:eastAsia="黑体"/>
          <w:sz w:val="32"/>
        </w:rPr>
        <w:t>主要完成人</w:t>
      </w:r>
      <w:r>
        <w:rPr>
          <w:rFonts w:ascii="黑体" w:hAnsi="黑体" w:eastAsia="黑体"/>
          <w:sz w:val="32"/>
        </w:rPr>
        <w:t>情况表</w:t>
      </w:r>
    </w:p>
    <w:p>
      <w:pPr>
        <w:pStyle w:val="122"/>
        <w:ind w:firstLine="0" w:firstLineChars="0"/>
        <w:jc w:val="center"/>
        <w:rPr>
          <w:rFonts w:ascii="方正楷体_GBK" w:hAnsi="宋体" w:eastAsia="方正楷体_GBK"/>
          <w:szCs w:val="24"/>
        </w:rPr>
      </w:pPr>
      <w:r>
        <w:rPr>
          <w:rFonts w:hint="eastAsia" w:ascii="方正楷体_GBK" w:hAnsi="宋体" w:eastAsia="方正楷体_GBK"/>
          <w:szCs w:val="24"/>
        </w:rPr>
        <w:t>（适用于外国人）</w:t>
      </w:r>
    </w:p>
    <w:tbl>
      <w:tblPr>
        <w:tblStyle w:val="33"/>
        <w:tblW w:w="859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92"/>
        <w:gridCol w:w="993"/>
        <w:gridCol w:w="716"/>
        <w:gridCol w:w="580"/>
        <w:gridCol w:w="1063"/>
        <w:gridCol w:w="550"/>
        <w:gridCol w:w="727"/>
        <w:gridCol w:w="1161"/>
        <w:gridCol w:w="151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护照姓名</w:t>
            </w:r>
          </w:p>
        </w:tc>
        <w:tc>
          <w:tcPr>
            <w:tcW w:w="993" w:type="dxa"/>
            <w:vAlign w:val="center"/>
          </w:tcPr>
          <w:p>
            <w:pPr>
              <w:pStyle w:val="17"/>
              <w:spacing w:line="390" w:lineRule="exact"/>
              <w:ind w:firstLine="0" w:firstLineChars="0"/>
              <w:jc w:val="center"/>
              <w:rPr>
                <w:rFonts w:hAnsi="宋体" w:eastAsia="仿宋_GB2312"/>
                <w:sz w:val="21"/>
              </w:rPr>
            </w:pPr>
          </w:p>
        </w:tc>
        <w:tc>
          <w:tcPr>
            <w:tcW w:w="716"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性别</w:t>
            </w:r>
          </w:p>
        </w:tc>
        <w:tc>
          <w:tcPr>
            <w:tcW w:w="580" w:type="dxa"/>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rPr>
                <w:rFonts w:hAnsi="宋体" w:eastAsia="仿宋_GB2312"/>
                <w:sz w:val="21"/>
              </w:rPr>
            </w:pPr>
            <w:r>
              <w:rPr>
                <w:rFonts w:hint="eastAsia" w:hAnsi="宋体" w:eastAsia="仿宋_GB2312"/>
                <w:sz w:val="21"/>
              </w:rPr>
              <w:t>排    名</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国    籍</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中 文 名</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出生年月</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出 生 地</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护 照 号</w:t>
            </w:r>
          </w:p>
        </w:tc>
        <w:tc>
          <w:tcPr>
            <w:tcW w:w="7302" w:type="dxa"/>
            <w:gridSpan w:val="8"/>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职    称</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最高学历</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rPr>
                <w:rFonts w:hAnsi="宋体" w:eastAsia="仿宋_GB2312"/>
                <w:sz w:val="21"/>
              </w:rPr>
            </w:pPr>
            <w:r>
              <w:rPr>
                <w:rFonts w:hint="eastAsia" w:hAnsi="宋体" w:eastAsia="仿宋_GB2312"/>
                <w:sz w:val="21"/>
              </w:rPr>
              <w:t>最高学位</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毕业学校</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rPr>
                <w:rFonts w:hAnsi="宋体" w:eastAsia="仿宋_GB2312"/>
                <w:sz w:val="21"/>
              </w:rPr>
            </w:pPr>
            <w:r>
              <w:rPr>
                <w:rFonts w:hint="eastAsia" w:hAnsi="宋体" w:eastAsia="仿宋_GB2312"/>
                <w:sz w:val="21"/>
              </w:rPr>
              <w:t>毕业时间</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所学专业</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电子邮箱</w:t>
            </w:r>
          </w:p>
        </w:tc>
        <w:tc>
          <w:tcPr>
            <w:tcW w:w="2289" w:type="dxa"/>
            <w:gridSpan w:val="3"/>
            <w:vAlign w:val="center"/>
          </w:tcPr>
          <w:p>
            <w:pPr>
              <w:pStyle w:val="17"/>
              <w:spacing w:line="390" w:lineRule="exact"/>
              <w:ind w:firstLine="0" w:firstLineChars="0"/>
              <w:jc w:val="center"/>
              <w:rPr>
                <w:rFonts w:hAnsi="宋体" w:eastAsia="仿宋_GB2312"/>
                <w:sz w:val="21"/>
              </w:rPr>
            </w:pPr>
          </w:p>
        </w:tc>
        <w:tc>
          <w:tcPr>
            <w:tcW w:w="1063"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办公电话</w:t>
            </w:r>
          </w:p>
        </w:tc>
        <w:tc>
          <w:tcPr>
            <w:tcW w:w="1277" w:type="dxa"/>
            <w:gridSpan w:val="2"/>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移动电话</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通讯地址</w:t>
            </w:r>
          </w:p>
        </w:tc>
        <w:tc>
          <w:tcPr>
            <w:tcW w:w="7302" w:type="dxa"/>
            <w:gridSpan w:val="8"/>
            <w:tcBorders>
              <w:bottom w:val="single" w:color="auto" w:sz="4" w:space="0"/>
            </w:tcBorders>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工作单位</w:t>
            </w:r>
          </w:p>
        </w:tc>
        <w:tc>
          <w:tcPr>
            <w:tcW w:w="4629" w:type="dxa"/>
            <w:gridSpan w:val="6"/>
            <w:vAlign w:val="center"/>
          </w:tcPr>
          <w:p>
            <w:pPr>
              <w:pStyle w:val="17"/>
              <w:spacing w:line="390" w:lineRule="exact"/>
              <w:ind w:firstLine="0" w:firstLineChars="0"/>
              <w:rPr>
                <w:rFonts w:hAnsi="宋体" w:eastAsia="仿宋_GB2312"/>
                <w:sz w:val="21"/>
              </w:rPr>
            </w:pPr>
          </w:p>
        </w:tc>
        <w:tc>
          <w:tcPr>
            <w:tcW w:w="1161" w:type="dxa"/>
            <w:tcBorders>
              <w:top w:val="single" w:color="auto" w:sz="4" w:space="0"/>
            </w:tcBorders>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行政职务</w:t>
            </w:r>
          </w:p>
        </w:tc>
        <w:tc>
          <w:tcPr>
            <w:tcW w:w="1512" w:type="dxa"/>
            <w:tcBorders>
              <w:top w:val="single" w:color="auto" w:sz="4" w:space="0"/>
            </w:tcBorders>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Merge w:val="restart"/>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完成单位</w:t>
            </w:r>
          </w:p>
        </w:tc>
        <w:tc>
          <w:tcPr>
            <w:tcW w:w="4629" w:type="dxa"/>
            <w:gridSpan w:val="6"/>
            <w:vMerge w:val="restart"/>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所 在 地</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2" w:type="dxa"/>
            <w:vMerge w:val="continue"/>
            <w:vAlign w:val="center"/>
          </w:tcPr>
          <w:p>
            <w:pPr>
              <w:pStyle w:val="17"/>
              <w:spacing w:line="390" w:lineRule="exact"/>
              <w:ind w:firstLine="0" w:firstLineChars="0"/>
              <w:rPr>
                <w:rFonts w:hAnsi="宋体" w:eastAsia="仿宋_GB2312"/>
                <w:sz w:val="21"/>
              </w:rPr>
            </w:pPr>
          </w:p>
        </w:tc>
        <w:tc>
          <w:tcPr>
            <w:tcW w:w="4629" w:type="dxa"/>
            <w:gridSpan w:val="6"/>
            <w:vMerge w:val="continue"/>
            <w:vAlign w:val="center"/>
          </w:tcPr>
          <w:p>
            <w:pPr>
              <w:pStyle w:val="17"/>
              <w:spacing w:line="390" w:lineRule="exact"/>
              <w:ind w:firstLine="0" w:firstLineChars="0"/>
              <w:rPr>
                <w:rFonts w:hAnsi="宋体" w:eastAsia="仿宋_GB2312"/>
                <w:sz w:val="21"/>
              </w:rPr>
            </w:pPr>
          </w:p>
        </w:tc>
        <w:tc>
          <w:tcPr>
            <w:tcW w:w="1161" w:type="dxa"/>
            <w:vAlign w:val="center"/>
          </w:tcPr>
          <w:p>
            <w:pPr>
              <w:pStyle w:val="17"/>
              <w:spacing w:line="390" w:lineRule="exact"/>
              <w:ind w:firstLine="0" w:firstLineChars="0"/>
              <w:jc w:val="center"/>
              <w:rPr>
                <w:rFonts w:hAnsi="宋体" w:eastAsia="仿宋_GB2312"/>
                <w:sz w:val="21"/>
              </w:rPr>
            </w:pPr>
            <w:r>
              <w:rPr>
                <w:rFonts w:hint="eastAsia" w:hAnsi="宋体" w:eastAsia="仿宋_GB2312"/>
                <w:sz w:val="21"/>
              </w:rPr>
              <w:t>单位性质</w:t>
            </w:r>
          </w:p>
        </w:tc>
        <w:tc>
          <w:tcPr>
            <w:tcW w:w="1512" w:type="dxa"/>
            <w:vAlign w:val="center"/>
          </w:tcPr>
          <w:p>
            <w:pPr>
              <w:pStyle w:val="17"/>
              <w:spacing w:line="390" w:lineRule="exact"/>
              <w:ind w:firstLine="0" w:firstLineChars="0"/>
              <w:rPr>
                <w:rFonts w:hAnsi="宋体" w:eastAsia="仿宋_GB2312"/>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85" w:type="dxa"/>
            <w:gridSpan w:val="2"/>
            <w:vAlign w:val="center"/>
          </w:tcPr>
          <w:p>
            <w:pPr>
              <w:pStyle w:val="17"/>
              <w:spacing w:line="390" w:lineRule="exact"/>
              <w:ind w:firstLine="0" w:firstLineChars="0"/>
              <w:jc w:val="left"/>
              <w:rPr>
                <w:rFonts w:hAnsi="宋体" w:eastAsia="仿宋_GB2312"/>
                <w:sz w:val="21"/>
              </w:rPr>
            </w:pPr>
            <w:r>
              <w:rPr>
                <w:rFonts w:hint="eastAsia" w:hAnsi="宋体" w:eastAsia="仿宋_GB2312"/>
                <w:sz w:val="21"/>
              </w:rPr>
              <w:t>国内任职起止时间</w:t>
            </w:r>
          </w:p>
        </w:tc>
        <w:tc>
          <w:tcPr>
            <w:tcW w:w="6309" w:type="dxa"/>
            <w:gridSpan w:val="7"/>
            <w:vAlign w:val="center"/>
          </w:tcPr>
          <w:p>
            <w:pPr>
              <w:pStyle w:val="17"/>
              <w:spacing w:line="390" w:lineRule="exact"/>
              <w:ind w:firstLine="0" w:firstLineChars="0"/>
              <w:rPr>
                <w:rFonts w:hAnsi="宋体" w:eastAsia="仿宋_GB2312"/>
                <w:sz w:val="21"/>
              </w:rPr>
            </w:pPr>
            <w:r>
              <w:rPr>
                <w:rFonts w:hint="eastAsia" w:hAnsi="宋体" w:eastAsia="仿宋_GB2312"/>
                <w:sz w:val="21"/>
              </w:rPr>
              <w:t xml:space="preserve">                         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85" w:type="dxa"/>
            <w:gridSpan w:val="2"/>
            <w:vAlign w:val="center"/>
          </w:tcPr>
          <w:p>
            <w:pPr>
              <w:pStyle w:val="17"/>
              <w:spacing w:line="390" w:lineRule="exact"/>
              <w:ind w:firstLine="0" w:firstLineChars="0"/>
              <w:jc w:val="left"/>
              <w:rPr>
                <w:rFonts w:hAnsi="宋体" w:eastAsia="仿宋_GB2312"/>
                <w:sz w:val="21"/>
              </w:rPr>
            </w:pPr>
            <w:r>
              <w:rPr>
                <w:rFonts w:hint="eastAsia" w:hAnsi="宋体" w:eastAsia="仿宋_GB2312"/>
                <w:sz w:val="21"/>
              </w:rPr>
              <w:t>参加本项目的起止时间</w:t>
            </w:r>
          </w:p>
        </w:tc>
        <w:tc>
          <w:tcPr>
            <w:tcW w:w="6309" w:type="dxa"/>
            <w:gridSpan w:val="7"/>
            <w:vAlign w:val="center"/>
          </w:tcPr>
          <w:p>
            <w:pPr>
              <w:pStyle w:val="17"/>
              <w:spacing w:line="390" w:lineRule="exact"/>
              <w:ind w:firstLine="2625" w:firstLineChars="1250"/>
              <w:rPr>
                <w:rFonts w:hAnsi="宋体" w:eastAsia="仿宋_GB2312"/>
                <w:sz w:val="21"/>
              </w:rPr>
            </w:pPr>
            <w:r>
              <w:rPr>
                <w:rFonts w:hint="eastAsia" w:hAnsi="宋体" w:eastAsia="仿宋_GB2312"/>
                <w:sz w:val="21"/>
              </w:rPr>
              <w:t>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52"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 xml:space="preserve">对本项目的贡献：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55"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曾获中国科学技术奖情况：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98"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承担中国科研计划或入选人才引进计划等情况：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63" w:hRule="atLeast"/>
          <w:jc w:val="center"/>
        </w:trPr>
        <w:tc>
          <w:tcPr>
            <w:tcW w:w="8594" w:type="dxa"/>
            <w:gridSpan w:val="9"/>
          </w:tcPr>
          <w:p>
            <w:pPr>
              <w:pStyle w:val="17"/>
              <w:spacing w:line="390" w:lineRule="exact"/>
              <w:ind w:firstLine="0" w:firstLineChars="0"/>
              <w:rPr>
                <w:rFonts w:hAnsi="宋体" w:eastAsia="仿宋_GB2312"/>
                <w:sz w:val="21"/>
              </w:rPr>
            </w:pPr>
            <w:r>
              <w:rPr>
                <w:rFonts w:hint="eastAsia" w:hAnsi="宋体" w:eastAsia="仿宋_GB2312"/>
                <w:sz w:val="21"/>
              </w:rPr>
              <w:t xml:space="preserve">工作履历：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92" w:hRule="atLeast"/>
          <w:jc w:val="center"/>
        </w:trPr>
        <w:tc>
          <w:tcPr>
            <w:tcW w:w="5194" w:type="dxa"/>
            <w:gridSpan w:val="6"/>
            <w:tcBorders>
              <w:bottom w:val="single" w:color="auto" w:sz="8" w:space="0"/>
            </w:tcBorders>
          </w:tcPr>
          <w:p>
            <w:pPr>
              <w:pStyle w:val="17"/>
              <w:spacing w:line="240" w:lineRule="auto"/>
              <w:ind w:firstLine="422"/>
              <w:rPr>
                <w:rFonts w:hAnsi="宋体" w:eastAsia="仿宋_GB2312"/>
                <w:sz w:val="21"/>
              </w:rPr>
            </w:pPr>
            <w:r>
              <w:rPr>
                <w:rFonts w:hint="eastAsia" w:hAnsi="宋体" w:eastAsia="仿宋_GB2312"/>
                <w:b/>
                <w:bCs/>
                <w:sz w:val="21"/>
              </w:rPr>
              <w:t>声明</w:t>
            </w:r>
            <w:r>
              <w:rPr>
                <w:rFonts w:hint="eastAsia" w:hAnsi="宋体" w:eastAsia="仿宋_GB2312"/>
                <w:sz w:val="21"/>
              </w:rPr>
              <w:t>：本人同意完成人排名，自觉遵守《湖北省科学技术奖励办法》及其实施细则的有关规定，遵守评审工作纪律，保证所提供的有关材料真实有效，且不存在违反相关法律法规及侵犯他人知识产权的情形。</w:t>
            </w:r>
            <w:r>
              <w:rPr>
                <w:rFonts w:hint="eastAsia" w:hAnsi="宋体" w:eastAsia="仿宋_GB2312"/>
                <w:b/>
                <w:sz w:val="21"/>
              </w:rPr>
              <w:t>该项目是本人本年度被提名的唯一项目。</w:t>
            </w:r>
            <w:r>
              <w:rPr>
                <w:rFonts w:hint="eastAsia" w:hAnsi="宋体" w:eastAsia="仿宋_GB2312"/>
                <w:sz w:val="21"/>
              </w:rPr>
              <w:t>本人工作单位已知悉本人被提名情况且无异议。如产生争议，将积极配合调查处理工作。</w:t>
            </w:r>
          </w:p>
          <w:p>
            <w:pPr>
              <w:pStyle w:val="17"/>
              <w:spacing w:line="240" w:lineRule="auto"/>
              <w:ind w:firstLine="0" w:firstLineChars="0"/>
              <w:rPr>
                <w:rFonts w:hAnsi="宋体" w:eastAsia="仿宋_GB2312"/>
                <w:sz w:val="21"/>
              </w:rPr>
            </w:pPr>
          </w:p>
          <w:p>
            <w:pPr>
              <w:pStyle w:val="17"/>
              <w:spacing w:line="240" w:lineRule="auto"/>
              <w:ind w:firstLine="0" w:firstLineChars="0"/>
              <w:rPr>
                <w:rFonts w:hAnsi="宋体" w:eastAsia="仿宋_GB2312"/>
                <w:sz w:val="21"/>
              </w:rPr>
            </w:pPr>
          </w:p>
          <w:p>
            <w:pPr>
              <w:pStyle w:val="17"/>
              <w:spacing w:line="240" w:lineRule="auto"/>
              <w:ind w:firstLine="1785" w:firstLineChars="850"/>
              <w:rPr>
                <w:rFonts w:hAnsi="宋体" w:eastAsia="仿宋_GB2312"/>
                <w:sz w:val="21"/>
              </w:rPr>
            </w:pPr>
            <w:r>
              <w:rPr>
                <w:rFonts w:hint="eastAsia" w:hAnsi="宋体" w:eastAsia="仿宋_GB2312"/>
                <w:sz w:val="21"/>
              </w:rPr>
              <w:t>本人签名：</w:t>
            </w:r>
          </w:p>
          <w:p>
            <w:pPr>
              <w:pStyle w:val="17"/>
              <w:spacing w:line="240" w:lineRule="auto"/>
              <w:ind w:firstLine="1785" w:firstLineChars="850"/>
              <w:rPr>
                <w:rFonts w:hAnsi="宋体" w:eastAsia="仿宋_GB2312"/>
                <w:sz w:val="21"/>
              </w:rPr>
            </w:pPr>
          </w:p>
          <w:p>
            <w:pPr>
              <w:pStyle w:val="17"/>
              <w:spacing w:line="240" w:lineRule="auto"/>
              <w:ind w:firstLine="0" w:firstLineChars="0"/>
              <w:rPr>
                <w:rFonts w:hAnsi="宋体" w:eastAsia="仿宋_GB2312"/>
                <w:sz w:val="21"/>
              </w:rPr>
            </w:pPr>
            <w:r>
              <w:rPr>
                <w:rFonts w:hint="eastAsia" w:hAnsi="宋体" w:eastAsia="仿宋_GB2312"/>
                <w:sz w:val="21"/>
              </w:rPr>
              <w:t xml:space="preserve">                           年    月    日</w:t>
            </w:r>
          </w:p>
        </w:tc>
        <w:tc>
          <w:tcPr>
            <w:tcW w:w="3400" w:type="dxa"/>
            <w:gridSpan w:val="3"/>
            <w:tcBorders>
              <w:bottom w:val="single" w:color="auto" w:sz="8" w:space="0"/>
            </w:tcBorders>
          </w:tcPr>
          <w:p>
            <w:pPr>
              <w:pStyle w:val="17"/>
              <w:spacing w:line="240" w:lineRule="auto"/>
              <w:ind w:firstLine="422"/>
              <w:rPr>
                <w:rFonts w:hAnsi="宋体" w:eastAsia="仿宋_GB2312"/>
                <w:sz w:val="21"/>
              </w:rPr>
            </w:pPr>
            <w:r>
              <w:rPr>
                <w:rFonts w:hint="eastAsia" w:hAnsi="宋体" w:eastAsia="仿宋_GB2312"/>
                <w:b/>
                <w:sz w:val="21"/>
              </w:rPr>
              <w:t>完成单位声明</w:t>
            </w:r>
            <w:r>
              <w:rPr>
                <w:rFonts w:hint="eastAsia" w:hAnsi="宋体" w:eastAsia="仿宋_GB2312"/>
                <w:sz w:val="21"/>
              </w:rPr>
              <w:t>：本单位确认该完成人对华友好，情况表内容真实有效，且不存在违反相关法律法规及侵犯他人知识产权的情形。如产生争议，将积极配合调查处理。</w:t>
            </w:r>
          </w:p>
          <w:p>
            <w:pPr>
              <w:pStyle w:val="17"/>
              <w:spacing w:line="240" w:lineRule="auto"/>
              <w:ind w:firstLine="422"/>
              <w:rPr>
                <w:rFonts w:hAnsi="宋体" w:eastAsia="仿宋_GB2312"/>
                <w:sz w:val="21"/>
              </w:rPr>
            </w:pPr>
            <w:r>
              <w:rPr>
                <w:rFonts w:hint="eastAsia" w:hAnsi="宋体" w:eastAsia="仿宋_GB2312"/>
                <w:b/>
                <w:sz w:val="21"/>
              </w:rPr>
              <w:t>工作单位声明</w:t>
            </w:r>
            <w:r>
              <w:rPr>
                <w:rFonts w:hint="eastAsia" w:hAnsi="宋体" w:eastAsia="仿宋_GB2312"/>
                <w:sz w:val="21"/>
              </w:rPr>
              <w:t>：本单位对该完成人被提名无异议。</w:t>
            </w:r>
          </w:p>
          <w:p>
            <w:pPr>
              <w:pStyle w:val="17"/>
              <w:spacing w:line="240" w:lineRule="auto"/>
              <w:ind w:firstLine="422"/>
              <w:rPr>
                <w:rFonts w:hAnsi="宋体" w:eastAsia="仿宋_GB2312"/>
                <w:b/>
                <w:sz w:val="21"/>
              </w:rPr>
            </w:pPr>
          </w:p>
          <w:p>
            <w:pPr>
              <w:pStyle w:val="17"/>
              <w:spacing w:line="240" w:lineRule="auto"/>
              <w:ind w:firstLine="420"/>
              <w:rPr>
                <w:rFonts w:hAnsi="宋体" w:eastAsia="仿宋_GB2312"/>
                <w:sz w:val="21"/>
              </w:rPr>
            </w:pPr>
          </w:p>
          <w:p>
            <w:pPr>
              <w:pStyle w:val="17"/>
              <w:spacing w:line="240" w:lineRule="auto"/>
              <w:ind w:firstLine="0" w:firstLineChars="0"/>
              <w:rPr>
                <w:rFonts w:hAnsi="宋体" w:eastAsia="仿宋_GB2312"/>
                <w:sz w:val="21"/>
              </w:rPr>
            </w:pPr>
            <w:r>
              <w:rPr>
                <w:rFonts w:hint="eastAsia" w:hAnsi="宋体" w:eastAsia="仿宋_GB2312"/>
                <w:sz w:val="21"/>
              </w:rPr>
              <w:t xml:space="preserve">       单位（盖章）</w:t>
            </w:r>
          </w:p>
          <w:p>
            <w:pPr>
              <w:pStyle w:val="17"/>
              <w:spacing w:line="240" w:lineRule="auto"/>
              <w:ind w:firstLine="0" w:firstLineChars="0"/>
              <w:rPr>
                <w:rFonts w:hAnsi="宋体" w:eastAsia="仿宋_GB2312"/>
                <w:sz w:val="21"/>
              </w:rPr>
            </w:pPr>
          </w:p>
          <w:p>
            <w:pPr>
              <w:pStyle w:val="17"/>
              <w:spacing w:line="240" w:lineRule="auto"/>
              <w:ind w:firstLine="0" w:firstLineChars="0"/>
              <w:rPr>
                <w:rFonts w:hAnsi="宋体" w:eastAsia="仿宋_GB2312"/>
                <w:sz w:val="21"/>
              </w:rPr>
            </w:pPr>
            <w:r>
              <w:rPr>
                <w:rFonts w:hint="eastAsia" w:hAnsi="宋体" w:eastAsia="仿宋_GB2312"/>
                <w:sz w:val="21"/>
              </w:rPr>
              <w:t xml:space="preserve">             年    月    日</w:t>
            </w:r>
          </w:p>
        </w:tc>
      </w:tr>
    </w:tbl>
    <w:p>
      <w:pPr>
        <w:jc w:val="center"/>
        <w:outlineLvl w:val="1"/>
        <w:rPr>
          <w:rFonts w:ascii="黑体" w:hAnsi="黑体" w:eastAsia="黑体"/>
          <w:sz w:val="32"/>
        </w:rPr>
      </w:pPr>
      <w:r>
        <w:rPr>
          <w:rFonts w:ascii="宋体" w:hAnsi="宋体"/>
          <w:sz w:val="28"/>
        </w:rPr>
        <w:br w:type="page"/>
      </w:r>
      <w:bookmarkStart w:id="149" w:name="_Toc742946431"/>
      <w:r>
        <w:rPr>
          <w:rFonts w:hint="eastAsia" w:ascii="黑体" w:hAnsi="黑体" w:eastAsia="黑体"/>
          <w:sz w:val="32"/>
        </w:rPr>
        <w:t>九、主要完成单位情况表</w:t>
      </w:r>
      <w:bookmarkEnd w:id="149"/>
    </w:p>
    <w:tbl>
      <w:tblPr>
        <w:tblStyle w:val="3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629"/>
        <w:gridCol w:w="1070"/>
        <w:gridCol w:w="1448"/>
        <w:gridCol w:w="1449"/>
        <w:gridCol w:w="1448"/>
        <w:gridCol w:w="14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4" w:hRule="atLeast"/>
          <w:jc w:val="center"/>
        </w:trPr>
        <w:tc>
          <w:tcPr>
            <w:tcW w:w="959" w:type="pct"/>
            <w:vAlign w:val="center"/>
          </w:tcPr>
          <w:p>
            <w:pPr>
              <w:jc w:val="center"/>
              <w:rPr>
                <w:rFonts w:ascii="仿宋_GB2312" w:eastAsia="仿宋_GB2312"/>
              </w:rPr>
            </w:pPr>
            <w:r>
              <w:rPr>
                <w:rFonts w:hint="eastAsia" w:ascii="仿宋_GB2312" w:eastAsia="仿宋_GB2312"/>
              </w:rPr>
              <w:t>单位名称</w:t>
            </w:r>
          </w:p>
        </w:tc>
        <w:tc>
          <w:tcPr>
            <w:tcW w:w="4041" w:type="pct"/>
            <w:gridSpan w:val="5"/>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959" w:type="pct"/>
            <w:vAlign w:val="center"/>
          </w:tcPr>
          <w:p>
            <w:pPr>
              <w:jc w:val="center"/>
              <w:rPr>
                <w:rFonts w:ascii="仿宋_GB2312" w:eastAsia="仿宋_GB2312"/>
              </w:rPr>
            </w:pPr>
            <w:r>
              <w:rPr>
                <w:rFonts w:hint="eastAsia" w:ascii="仿宋_GB2312" w:eastAsia="仿宋_GB2312"/>
              </w:rPr>
              <w:t>排    名</w:t>
            </w:r>
          </w:p>
        </w:tc>
        <w:tc>
          <w:tcPr>
            <w:tcW w:w="630"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法定代表人</w:t>
            </w:r>
          </w:p>
        </w:tc>
        <w:tc>
          <w:tcPr>
            <w:tcW w:w="853"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所 在 地</w:t>
            </w:r>
          </w:p>
        </w:tc>
        <w:tc>
          <w:tcPr>
            <w:tcW w:w="854" w:type="pct"/>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959" w:type="pct"/>
            <w:vAlign w:val="center"/>
          </w:tcPr>
          <w:p>
            <w:pPr>
              <w:jc w:val="center"/>
              <w:rPr>
                <w:rFonts w:ascii="仿宋_GB2312" w:eastAsia="仿宋_GB2312"/>
              </w:rPr>
            </w:pPr>
            <w:r>
              <w:rPr>
                <w:rFonts w:hint="eastAsia" w:ascii="仿宋_GB2312" w:eastAsia="仿宋_GB2312"/>
              </w:rPr>
              <w:t>单位性质</w:t>
            </w:r>
          </w:p>
        </w:tc>
        <w:tc>
          <w:tcPr>
            <w:tcW w:w="630"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传      真</w:t>
            </w:r>
          </w:p>
        </w:tc>
        <w:tc>
          <w:tcPr>
            <w:tcW w:w="853" w:type="pct"/>
            <w:vAlign w:val="center"/>
          </w:tcPr>
          <w:p>
            <w:pPr>
              <w:jc w:val="center"/>
              <w:rPr>
                <w:rFonts w:ascii="仿宋_GB2312" w:eastAsia="仿宋_GB2312"/>
              </w:rPr>
            </w:pPr>
          </w:p>
        </w:tc>
        <w:tc>
          <w:tcPr>
            <w:tcW w:w="852" w:type="pct"/>
            <w:vAlign w:val="center"/>
          </w:tcPr>
          <w:p>
            <w:pPr>
              <w:jc w:val="center"/>
              <w:rPr>
                <w:rFonts w:ascii="仿宋_GB2312" w:eastAsia="仿宋_GB2312"/>
              </w:rPr>
            </w:pPr>
            <w:r>
              <w:rPr>
                <w:rFonts w:hint="eastAsia" w:ascii="仿宋_GB2312" w:eastAsia="仿宋_GB2312"/>
              </w:rPr>
              <w:t>邮政编码</w:t>
            </w:r>
          </w:p>
        </w:tc>
        <w:tc>
          <w:tcPr>
            <w:tcW w:w="854" w:type="pct"/>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959" w:type="pct"/>
            <w:vAlign w:val="center"/>
          </w:tcPr>
          <w:p>
            <w:pPr>
              <w:ind w:left="420" w:hanging="420"/>
              <w:jc w:val="center"/>
              <w:rPr>
                <w:rFonts w:ascii="仿宋_GB2312" w:eastAsia="仿宋_GB2312"/>
              </w:rPr>
            </w:pPr>
            <w:r>
              <w:rPr>
                <w:rFonts w:hint="eastAsia" w:ascii="仿宋_GB2312" w:eastAsia="仿宋_GB2312"/>
              </w:rPr>
              <w:t>通讯地址</w:t>
            </w:r>
          </w:p>
        </w:tc>
        <w:tc>
          <w:tcPr>
            <w:tcW w:w="4041" w:type="pct"/>
            <w:gridSpan w:val="5"/>
            <w:vAlign w:val="center"/>
          </w:tcPr>
          <w:p>
            <w:pPr>
              <w:jc w:val="cente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74" w:hRule="atLeast"/>
          <w:jc w:val="center"/>
        </w:trPr>
        <w:tc>
          <w:tcPr>
            <w:tcW w:w="959" w:type="pct"/>
            <w:vAlign w:val="center"/>
          </w:tcPr>
          <w:p>
            <w:pPr>
              <w:jc w:val="center"/>
              <w:rPr>
                <w:rFonts w:ascii="仿宋_GB2312" w:eastAsia="仿宋_GB2312"/>
              </w:rPr>
            </w:pPr>
            <w:r>
              <w:rPr>
                <w:rFonts w:hint="eastAsia" w:ascii="仿宋_GB2312" w:eastAsia="仿宋_GB2312"/>
              </w:rPr>
              <w:t>联 系 人</w:t>
            </w:r>
          </w:p>
        </w:tc>
        <w:tc>
          <w:tcPr>
            <w:tcW w:w="1482" w:type="pct"/>
            <w:gridSpan w:val="2"/>
            <w:vAlign w:val="center"/>
          </w:tcPr>
          <w:p>
            <w:pPr>
              <w:jc w:val="center"/>
              <w:rPr>
                <w:rFonts w:ascii="仿宋_GB2312" w:eastAsia="仿宋_GB2312"/>
              </w:rPr>
            </w:pPr>
          </w:p>
        </w:tc>
        <w:tc>
          <w:tcPr>
            <w:tcW w:w="853" w:type="pct"/>
            <w:vAlign w:val="center"/>
          </w:tcPr>
          <w:p>
            <w:pPr>
              <w:jc w:val="center"/>
              <w:rPr>
                <w:rFonts w:ascii="仿宋_GB2312" w:eastAsia="仿宋_GB2312"/>
              </w:rPr>
            </w:pPr>
            <w:r>
              <w:rPr>
                <w:rFonts w:hint="eastAsia" w:ascii="仿宋_GB2312" w:eastAsia="仿宋_GB2312"/>
              </w:rPr>
              <w:t>单位电话</w:t>
            </w:r>
          </w:p>
        </w:tc>
        <w:tc>
          <w:tcPr>
            <w:tcW w:w="1706" w:type="pct"/>
            <w:gridSpan w:val="2"/>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43" w:hRule="atLeast"/>
          <w:jc w:val="center"/>
        </w:trPr>
        <w:tc>
          <w:tcPr>
            <w:tcW w:w="959" w:type="pct"/>
            <w:vAlign w:val="center"/>
          </w:tcPr>
          <w:p>
            <w:pPr>
              <w:jc w:val="center"/>
              <w:rPr>
                <w:rFonts w:ascii="仿宋_GB2312" w:eastAsia="仿宋_GB2312"/>
              </w:rPr>
            </w:pPr>
            <w:r>
              <w:rPr>
                <w:rFonts w:hint="eastAsia" w:ascii="仿宋_GB2312" w:eastAsia="仿宋_GB2312"/>
              </w:rPr>
              <w:t>移动电话</w:t>
            </w:r>
          </w:p>
        </w:tc>
        <w:tc>
          <w:tcPr>
            <w:tcW w:w="1482" w:type="pct"/>
            <w:gridSpan w:val="2"/>
            <w:vAlign w:val="center"/>
          </w:tcPr>
          <w:p>
            <w:pPr>
              <w:rPr>
                <w:rFonts w:ascii="仿宋_GB2312" w:eastAsia="仿宋_GB2312"/>
              </w:rPr>
            </w:pPr>
          </w:p>
        </w:tc>
        <w:tc>
          <w:tcPr>
            <w:tcW w:w="853" w:type="pct"/>
            <w:vAlign w:val="center"/>
          </w:tcPr>
          <w:p>
            <w:pPr>
              <w:jc w:val="center"/>
              <w:rPr>
                <w:rFonts w:ascii="仿宋_GB2312" w:eastAsia="仿宋_GB2312"/>
              </w:rPr>
            </w:pPr>
            <w:r>
              <w:rPr>
                <w:rFonts w:hint="eastAsia" w:ascii="仿宋_GB2312" w:eastAsia="仿宋_GB2312"/>
              </w:rPr>
              <w:t>电子信箱</w:t>
            </w:r>
          </w:p>
        </w:tc>
        <w:tc>
          <w:tcPr>
            <w:tcW w:w="1706" w:type="pct"/>
            <w:gridSpan w:val="2"/>
            <w:vAlign w:val="center"/>
          </w:tcPr>
          <w:p>
            <w:pPr>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417" w:hRule="atLeast"/>
          <w:jc w:val="center"/>
        </w:trPr>
        <w:tc>
          <w:tcPr>
            <w:tcW w:w="959" w:type="pct"/>
            <w:tcBorders>
              <w:bottom w:val="single" w:color="auto" w:sz="4" w:space="0"/>
            </w:tcBorders>
            <w:textDirection w:val="tbRlV"/>
            <w:vAlign w:val="center"/>
          </w:tcPr>
          <w:p>
            <w:pPr>
              <w:ind w:left="113" w:right="113"/>
              <w:jc w:val="center"/>
              <w:rPr>
                <w:rFonts w:ascii="仿宋_GB2312" w:eastAsia="仿宋_GB2312"/>
                <w:szCs w:val="21"/>
              </w:rPr>
            </w:pPr>
            <w:r>
              <w:rPr>
                <w:rFonts w:hint="eastAsia" w:ascii="仿宋_GB2312" w:eastAsia="仿宋_GB2312"/>
                <w:szCs w:val="21"/>
              </w:rPr>
              <w:t>主　　　　要　　　　贡　　　　献</w:t>
            </w:r>
          </w:p>
        </w:tc>
        <w:tc>
          <w:tcPr>
            <w:tcW w:w="4041" w:type="pct"/>
            <w:gridSpan w:val="5"/>
            <w:tcBorders>
              <w:bottom w:val="single" w:color="auto" w:sz="4" w:space="0"/>
            </w:tcBorders>
          </w:tcPr>
          <w:p>
            <w:pPr>
              <w:spacing w:line="360" w:lineRule="auto"/>
              <w:rPr>
                <w:rFonts w:ascii="仿宋_GB2312" w:eastAsia="仿宋_GB2312"/>
              </w:rPr>
            </w:pPr>
          </w:p>
          <w:p>
            <w:pPr>
              <w:spacing w:line="360" w:lineRule="auto"/>
              <w:rPr>
                <w:rFonts w:ascii="仿宋_GB2312" w:eastAsia="仿宋_GB231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11" w:hRule="atLeast"/>
          <w:jc w:val="center"/>
        </w:trPr>
        <w:tc>
          <w:tcPr>
            <w:tcW w:w="5000" w:type="pct"/>
            <w:gridSpan w:val="6"/>
            <w:tcBorders>
              <w:top w:val="single" w:color="auto" w:sz="4" w:space="0"/>
            </w:tcBorders>
            <w:vAlign w:val="center"/>
          </w:tcPr>
          <w:p>
            <w:pPr>
              <w:pStyle w:val="17"/>
              <w:spacing w:line="240" w:lineRule="auto"/>
              <w:ind w:firstLine="422"/>
              <w:rPr>
                <w:rFonts w:hAnsi="宋体" w:eastAsia="仿宋_GB2312"/>
                <w:sz w:val="21"/>
                <w:szCs w:val="21"/>
              </w:rPr>
            </w:pPr>
            <w:r>
              <w:rPr>
                <w:rFonts w:hint="eastAsia" w:hAnsi="宋体" w:eastAsia="仿宋_GB2312"/>
                <w:b/>
                <w:bCs/>
                <w:sz w:val="21"/>
                <w:szCs w:val="21"/>
              </w:rPr>
              <w:t>声明</w:t>
            </w:r>
            <w:r>
              <w:rPr>
                <w:rFonts w:hint="eastAsia" w:hAnsi="宋体" w:eastAsia="仿宋_GB2312"/>
                <w:sz w:val="21"/>
                <w:szCs w:val="21"/>
              </w:rPr>
              <w:t>：本单位同意完成单位排名，遵守《湖北省科学技术奖励办法》及实施细则的有关规定，遵守评审工作纪律，保证所提供的有关材料真实有效，且不存在任何违反《中华人民共和国保守国家秘密法》和《科学技术保密规定》等相关法律法规及侵犯他人知识产权的情形。如产生争议，将保证积极配合调查处理。如有材料虚假或违纪行为，愿意承担相应责任并按规定接受处理。</w:t>
            </w:r>
          </w:p>
          <w:p>
            <w:pPr>
              <w:pStyle w:val="17"/>
              <w:spacing w:line="240" w:lineRule="auto"/>
              <w:ind w:firstLine="420"/>
              <w:rPr>
                <w:rFonts w:hAnsi="宋体" w:eastAsia="仿宋_GB2312"/>
                <w:sz w:val="21"/>
                <w:szCs w:val="21"/>
              </w:rPr>
            </w:pPr>
          </w:p>
          <w:p>
            <w:pPr>
              <w:pStyle w:val="17"/>
              <w:rPr>
                <w:rFonts w:eastAsia="仿宋_GB2312"/>
              </w:rPr>
            </w:pPr>
            <w:r>
              <w:rPr>
                <w:rFonts w:hint="eastAsia" w:eastAsia="仿宋_GB2312"/>
              </w:rPr>
              <w:t>法定代表人签名：                                  单位（盖章）</w:t>
            </w:r>
          </w:p>
          <w:p>
            <w:pPr>
              <w:pStyle w:val="17"/>
              <w:spacing w:line="240" w:lineRule="auto"/>
              <w:rPr>
                <w:rFonts w:eastAsia="仿宋_GB2312"/>
              </w:rPr>
            </w:pPr>
            <w:r>
              <w:rPr>
                <w:rFonts w:hint="eastAsia" w:eastAsia="仿宋_GB2312"/>
              </w:rPr>
              <w:t xml:space="preserve">     年   月   日                                   年   月   日</w:t>
            </w:r>
          </w:p>
        </w:tc>
      </w:tr>
    </w:tbl>
    <w:p>
      <w:pPr>
        <w:rPr>
          <w:sz w:val="2"/>
        </w:rPr>
        <w:sectPr>
          <w:footerReference r:id="rId19" w:type="default"/>
          <w:type w:val="continuous"/>
          <w:pgSz w:w="11907" w:h="16840"/>
          <w:pgMar w:top="1588" w:right="1814" w:bottom="1588" w:left="1814" w:header="851" w:footer="567" w:gutter="0"/>
          <w:pgNumType w:fmt="numberInDash"/>
          <w:cols w:space="720" w:num="1"/>
          <w:docGrid w:linePitch="326" w:charSpace="0"/>
        </w:sectPr>
      </w:pPr>
    </w:p>
    <w:p>
      <w:pPr>
        <w:jc w:val="center"/>
        <w:outlineLvl w:val="1"/>
        <w:rPr>
          <w:rFonts w:ascii="黑体" w:hAnsi="黑体" w:eastAsia="黑体"/>
          <w:sz w:val="32"/>
        </w:rPr>
      </w:pPr>
      <w:bookmarkStart w:id="150" w:name="_Toc1194924999"/>
      <w:r>
        <w:rPr>
          <w:rFonts w:hint="eastAsia" w:ascii="黑体" w:hAnsi="黑体" w:eastAsia="黑体"/>
          <w:sz w:val="32"/>
        </w:rPr>
        <w:t>十、主要附件</w:t>
      </w:r>
      <w:bookmarkEnd w:id="150"/>
    </w:p>
    <w:p>
      <w:pPr>
        <w:spacing w:line="480" w:lineRule="auto"/>
        <w:ind w:left="540" w:leftChars="257"/>
        <w:rPr>
          <w:sz w:val="28"/>
        </w:rPr>
      </w:pPr>
    </w:p>
    <w:p>
      <w:pPr>
        <w:spacing w:line="600" w:lineRule="exact"/>
        <w:ind w:firstLine="640" w:firstLineChars="200"/>
        <w:jc w:val="left"/>
        <w:rPr>
          <w:rFonts w:ascii="黑体" w:hAnsi="黑体" w:eastAsia="黑体"/>
          <w:sz w:val="32"/>
          <w:szCs w:val="32"/>
        </w:rPr>
      </w:pPr>
      <w:r>
        <w:rPr>
          <w:rFonts w:hint="eastAsia" w:ascii="黑体" w:hAnsi="黑体" w:eastAsia="黑体"/>
          <w:sz w:val="32"/>
          <w:szCs w:val="32"/>
        </w:rPr>
        <w:t>一、必备附件</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1. “主要知识产权和标准规范等目录”前3项</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2. 应用满二年的佐证材料</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3．国家法律法规要求审批的批准文件</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4. 完成人合作关系说明及情况汇总表（模板附后）</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5．外国人国内单位聘用合同</w:t>
      </w:r>
    </w:p>
    <w:p>
      <w:pPr>
        <w:spacing w:line="600" w:lineRule="exact"/>
        <w:ind w:firstLine="640" w:firstLineChars="200"/>
        <w:jc w:val="left"/>
        <w:rPr>
          <w:rFonts w:ascii="黑体" w:hAnsi="黑体" w:eastAsia="黑体"/>
          <w:sz w:val="32"/>
          <w:szCs w:val="32"/>
        </w:rPr>
      </w:pPr>
      <w:r>
        <w:rPr>
          <w:rFonts w:hint="eastAsia" w:ascii="黑体" w:hAnsi="黑体" w:eastAsia="黑体"/>
          <w:sz w:val="32"/>
          <w:szCs w:val="32"/>
        </w:rPr>
        <w:t>二、其他附件</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1. 应用情况和效益佐证材料</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2. 其他</w:t>
      </w:r>
    </w:p>
    <w:p>
      <w:pPr>
        <w:widowControl/>
        <w:jc w:val="left"/>
        <w:rPr>
          <w:rFonts w:ascii="方正黑体_GBK" w:hAnsi="宋体" w:eastAsia="方正黑体_GBK"/>
          <w:sz w:val="24"/>
        </w:rPr>
      </w:pPr>
      <w:r>
        <w:rPr>
          <w:rFonts w:ascii="方正黑体_GBK" w:hAnsi="宋体" w:eastAsia="方正黑体_GBK"/>
          <w:sz w:val="24"/>
        </w:rPr>
        <w:br w:type="page"/>
      </w:r>
    </w:p>
    <w:p>
      <w:pPr>
        <w:widowControl/>
        <w:jc w:val="center"/>
        <w:rPr>
          <w:rFonts w:ascii="黑体" w:hAnsi="黑体" w:eastAsia="黑体"/>
          <w:sz w:val="32"/>
          <w:szCs w:val="32"/>
        </w:rPr>
      </w:pPr>
      <w:bookmarkStart w:id="151" w:name="_Toc363727243"/>
      <w:r>
        <w:rPr>
          <w:rFonts w:hint="eastAsia" w:ascii="黑体" w:hAnsi="黑体" w:eastAsia="黑体"/>
          <w:sz w:val="32"/>
          <w:szCs w:val="32"/>
        </w:rPr>
        <w:t>完成人合作关系说明</w:t>
      </w:r>
      <w:bookmarkEnd w:id="151"/>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tabs>
          <w:tab w:val="left" w:pos="5798"/>
        </w:tabs>
        <w:rPr>
          <w:rFonts w:ascii="宋体" w:hAnsi="宋体"/>
          <w:sz w:val="28"/>
        </w:rPr>
      </w:pPr>
    </w:p>
    <w:p>
      <w:pPr>
        <w:rPr>
          <w:rFonts w:ascii="宋体" w:hAnsi="宋体"/>
          <w:sz w:val="28"/>
        </w:rPr>
      </w:pPr>
    </w:p>
    <w:p>
      <w:pPr>
        <w:widowControl/>
        <w:jc w:val="cente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rPr>
          <w:rFonts w:ascii="宋体" w:hAnsi="宋体"/>
          <w:sz w:val="28"/>
        </w:rPr>
      </w:pPr>
    </w:p>
    <w:p>
      <w:pPr>
        <w:pStyle w:val="17"/>
        <w:adjustRightInd w:val="0"/>
        <w:spacing w:line="320" w:lineRule="exact"/>
        <w:ind w:firstLine="560"/>
        <w:rPr>
          <w:rFonts w:ascii="宋体" w:hAnsi="宋体"/>
          <w:b/>
          <w:bCs/>
          <w:szCs w:val="28"/>
        </w:rPr>
      </w:pPr>
      <w:r>
        <w:rPr>
          <w:rFonts w:ascii="宋体" w:hAnsi="宋体"/>
          <w:sz w:val="28"/>
        </w:rPr>
        <w:tab/>
      </w:r>
    </w:p>
    <w:p>
      <w:pPr>
        <w:ind w:right="357" w:firstLine="482" w:firstLineChars="200"/>
        <w:jc w:val="left"/>
        <w:rPr>
          <w:rFonts w:ascii="仿宋_GB2312" w:hAnsi="宋体" w:eastAsia="仿宋_GB2312"/>
          <w:bCs/>
          <w:sz w:val="24"/>
          <w:szCs w:val="28"/>
        </w:rPr>
      </w:pPr>
      <w:r>
        <w:rPr>
          <w:rFonts w:hint="eastAsia" w:ascii="仿宋_GB2312" w:hAnsi="宋体" w:eastAsia="仿宋_GB2312"/>
          <w:b/>
          <w:bCs/>
          <w:sz w:val="24"/>
          <w:szCs w:val="28"/>
        </w:rPr>
        <w:t>承诺</w:t>
      </w:r>
      <w:r>
        <w:rPr>
          <w:rFonts w:hint="eastAsia" w:ascii="仿宋_GB2312" w:hAnsi="宋体" w:eastAsia="仿宋_GB2312"/>
          <w:bCs/>
          <w:sz w:val="24"/>
          <w:szCs w:val="28"/>
        </w:rPr>
        <w:t>：本人作为项目第一完成人，对本项目完成人合作关系及上述内容的真实性负责，特此声明。</w:t>
      </w:r>
    </w:p>
    <w:p>
      <w:pPr>
        <w:jc w:val="right"/>
        <w:rPr>
          <w:rFonts w:ascii="仿宋_GB2312" w:hAnsi="宋体" w:eastAsia="仿宋_GB2312"/>
          <w:b/>
          <w:bCs/>
          <w:sz w:val="24"/>
          <w:szCs w:val="28"/>
        </w:rPr>
      </w:pPr>
    </w:p>
    <w:p>
      <w:pPr>
        <w:spacing w:line="360" w:lineRule="auto"/>
        <w:ind w:right="1559" w:firstLine="4698" w:firstLineChars="1950"/>
        <w:rPr>
          <w:rFonts w:ascii="仿宋_GB2312" w:hAnsi="宋体" w:eastAsia="仿宋_GB2312"/>
          <w:sz w:val="36"/>
        </w:rPr>
      </w:pPr>
      <w:bookmarkStart w:id="152" w:name="_Toc1032940181"/>
      <w:r>
        <w:rPr>
          <w:rFonts w:hint="eastAsia" w:ascii="仿宋_GB2312" w:hAnsi="宋体" w:eastAsia="仿宋_GB2312"/>
          <w:b/>
          <w:bCs/>
          <w:sz w:val="24"/>
          <w:szCs w:val="28"/>
        </w:rPr>
        <w:t>第一完成人签名：</w:t>
      </w:r>
      <w:bookmarkEnd w:id="152"/>
    </w:p>
    <w:p>
      <w:pPr>
        <w:ind w:firstLine="140" w:firstLineChars="50"/>
        <w:jc w:val="center"/>
        <w:rPr>
          <w:rFonts w:ascii="黑体" w:hAnsi="黑体" w:eastAsia="黑体"/>
          <w:sz w:val="32"/>
          <w:szCs w:val="32"/>
        </w:rPr>
      </w:pPr>
      <w:r>
        <w:rPr>
          <w:rFonts w:ascii="宋体" w:hAnsi="宋体"/>
          <w:sz w:val="28"/>
        </w:rPr>
        <w:br w:type="page"/>
      </w:r>
      <w:bookmarkStart w:id="153" w:name="_Toc1943831433"/>
      <w:r>
        <w:rPr>
          <w:rFonts w:hint="eastAsia" w:ascii="黑体" w:hAnsi="黑体" w:eastAsia="黑体"/>
          <w:sz w:val="32"/>
          <w:szCs w:val="32"/>
        </w:rPr>
        <w:t>完成人合作关系情况汇总表</w:t>
      </w:r>
      <w:bookmarkEnd w:id="153"/>
    </w:p>
    <w:tbl>
      <w:tblPr>
        <w:tblStyle w:val="33"/>
        <w:tblW w:w="86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273"/>
        <w:gridCol w:w="1414"/>
        <w:gridCol w:w="1273"/>
        <w:gridCol w:w="1415"/>
        <w:gridCol w:w="1414"/>
        <w:gridCol w:w="10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rPr>
        <w:tc>
          <w:tcPr>
            <w:tcW w:w="815" w:type="dxa"/>
            <w:vAlign w:val="center"/>
          </w:tcPr>
          <w:p>
            <w:pPr>
              <w:spacing w:beforeLines="50" w:afterLines="50"/>
              <w:jc w:val="center"/>
              <w:rPr>
                <w:rFonts w:ascii="仿宋_GB2312" w:eastAsia="仿宋_GB2312"/>
                <w:sz w:val="24"/>
              </w:rPr>
            </w:pPr>
            <w:r>
              <w:rPr>
                <w:rFonts w:hint="eastAsia" w:ascii="仿宋_GB2312" w:eastAsia="仿宋_GB2312"/>
                <w:sz w:val="24"/>
              </w:rPr>
              <w:t>序号</w:t>
            </w:r>
          </w:p>
        </w:tc>
        <w:tc>
          <w:tcPr>
            <w:tcW w:w="1273" w:type="dxa"/>
            <w:vAlign w:val="center"/>
          </w:tcPr>
          <w:p>
            <w:pPr>
              <w:spacing w:beforeLines="50" w:afterLines="50"/>
              <w:jc w:val="center"/>
              <w:rPr>
                <w:rFonts w:ascii="仿宋_GB2312" w:eastAsia="仿宋_GB2312"/>
                <w:sz w:val="24"/>
              </w:rPr>
            </w:pPr>
            <w:r>
              <w:rPr>
                <w:rFonts w:hint="eastAsia" w:ascii="仿宋_GB2312" w:eastAsia="仿宋_GB2312"/>
                <w:sz w:val="24"/>
              </w:rPr>
              <w:t>合作方式</w:t>
            </w:r>
          </w:p>
        </w:tc>
        <w:tc>
          <w:tcPr>
            <w:tcW w:w="1414" w:type="dxa"/>
            <w:vAlign w:val="center"/>
          </w:tcPr>
          <w:p>
            <w:pPr>
              <w:spacing w:beforeLines="50" w:afterLines="50"/>
              <w:jc w:val="center"/>
              <w:rPr>
                <w:rFonts w:ascii="仿宋_GB2312" w:eastAsia="仿宋_GB2312"/>
                <w:sz w:val="24"/>
              </w:rPr>
            </w:pPr>
            <w:r>
              <w:rPr>
                <w:rFonts w:hint="eastAsia" w:ascii="仿宋_GB2312" w:eastAsia="仿宋_GB2312"/>
                <w:sz w:val="24"/>
              </w:rPr>
              <w:t>合作者</w:t>
            </w:r>
          </w:p>
        </w:tc>
        <w:tc>
          <w:tcPr>
            <w:tcW w:w="1273" w:type="dxa"/>
            <w:vAlign w:val="center"/>
          </w:tcPr>
          <w:p>
            <w:pPr>
              <w:spacing w:beforeLines="50" w:afterLines="50"/>
              <w:jc w:val="center"/>
              <w:rPr>
                <w:rFonts w:ascii="仿宋_GB2312" w:eastAsia="仿宋_GB2312"/>
                <w:sz w:val="24"/>
              </w:rPr>
            </w:pPr>
            <w:r>
              <w:rPr>
                <w:rFonts w:hint="eastAsia" w:ascii="仿宋_GB2312" w:eastAsia="仿宋_GB2312"/>
                <w:sz w:val="24"/>
              </w:rPr>
              <w:t>合作时间</w:t>
            </w:r>
          </w:p>
        </w:tc>
        <w:tc>
          <w:tcPr>
            <w:tcW w:w="1415" w:type="dxa"/>
            <w:vAlign w:val="center"/>
          </w:tcPr>
          <w:p>
            <w:pPr>
              <w:spacing w:beforeLines="50" w:afterLines="50"/>
              <w:jc w:val="center"/>
              <w:rPr>
                <w:rFonts w:ascii="仿宋_GB2312" w:eastAsia="仿宋_GB2312"/>
                <w:sz w:val="24"/>
              </w:rPr>
            </w:pPr>
            <w:r>
              <w:rPr>
                <w:rFonts w:hint="eastAsia" w:ascii="仿宋_GB2312" w:eastAsia="仿宋_GB2312"/>
                <w:sz w:val="24"/>
              </w:rPr>
              <w:t>合作成果</w:t>
            </w:r>
          </w:p>
        </w:tc>
        <w:tc>
          <w:tcPr>
            <w:tcW w:w="1414" w:type="dxa"/>
            <w:vAlign w:val="center"/>
          </w:tcPr>
          <w:p>
            <w:pPr>
              <w:spacing w:beforeLines="50" w:afterLines="50"/>
              <w:jc w:val="center"/>
              <w:rPr>
                <w:rFonts w:ascii="仿宋_GB2312" w:eastAsia="仿宋_GB2312"/>
                <w:sz w:val="24"/>
              </w:rPr>
            </w:pPr>
            <w:r>
              <w:rPr>
                <w:rFonts w:hint="eastAsia" w:ascii="仿宋_GB2312" w:eastAsia="仿宋_GB2312"/>
                <w:sz w:val="24"/>
              </w:rPr>
              <w:t>证明材料</w:t>
            </w:r>
          </w:p>
        </w:tc>
        <w:tc>
          <w:tcPr>
            <w:tcW w:w="1061" w:type="dxa"/>
            <w:vAlign w:val="center"/>
          </w:tcPr>
          <w:p>
            <w:pPr>
              <w:spacing w:beforeLines="50" w:afterLines="50"/>
              <w:jc w:val="center"/>
              <w:rPr>
                <w:rFonts w:ascii="仿宋_GB2312" w:eastAsia="仿宋_GB2312"/>
                <w:sz w:val="24"/>
              </w:rPr>
            </w:pPr>
            <w:r>
              <w:rPr>
                <w:rFonts w:hint="eastAsia" w:ascii="仿宋_GB2312" w:eastAsia="仿宋_GB2312"/>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815" w:type="dxa"/>
          </w:tcPr>
          <w:p>
            <w:pPr>
              <w:rPr>
                <w:rFonts w:ascii="仿宋_GB2312" w:eastAsia="仿宋_GB2312"/>
              </w:rPr>
            </w:pPr>
          </w:p>
        </w:tc>
        <w:tc>
          <w:tcPr>
            <w:tcW w:w="1273" w:type="dxa"/>
          </w:tcPr>
          <w:p>
            <w:pPr>
              <w:rPr>
                <w:rFonts w:ascii="仿宋_GB2312" w:eastAsia="仿宋_GB2312"/>
              </w:rPr>
            </w:pPr>
          </w:p>
        </w:tc>
        <w:tc>
          <w:tcPr>
            <w:tcW w:w="1414" w:type="dxa"/>
          </w:tcPr>
          <w:p>
            <w:pPr>
              <w:rPr>
                <w:rFonts w:ascii="仿宋_GB2312" w:eastAsia="仿宋_GB2312"/>
              </w:rPr>
            </w:pPr>
          </w:p>
        </w:tc>
        <w:tc>
          <w:tcPr>
            <w:tcW w:w="1273" w:type="dxa"/>
          </w:tcPr>
          <w:p>
            <w:pPr>
              <w:rPr>
                <w:rFonts w:ascii="仿宋_GB2312" w:eastAsia="仿宋_GB2312"/>
              </w:rPr>
            </w:pPr>
          </w:p>
        </w:tc>
        <w:tc>
          <w:tcPr>
            <w:tcW w:w="1415" w:type="dxa"/>
          </w:tcPr>
          <w:p>
            <w:pPr>
              <w:rPr>
                <w:rFonts w:ascii="仿宋_GB2312" w:eastAsia="仿宋_GB2312"/>
              </w:rPr>
            </w:pPr>
          </w:p>
        </w:tc>
        <w:tc>
          <w:tcPr>
            <w:tcW w:w="1414" w:type="dxa"/>
          </w:tcPr>
          <w:p>
            <w:pPr>
              <w:rPr>
                <w:rFonts w:ascii="仿宋_GB2312" w:eastAsia="仿宋_GB2312"/>
              </w:rPr>
            </w:pPr>
          </w:p>
        </w:tc>
        <w:tc>
          <w:tcPr>
            <w:tcW w:w="1061" w:type="dxa"/>
          </w:tcPr>
          <w:p>
            <w:pPr>
              <w:rPr>
                <w:rFonts w:ascii="仿宋_GB2312" w:eastAsia="仿宋_GB2312"/>
              </w:rPr>
            </w:pPr>
          </w:p>
        </w:tc>
      </w:tr>
    </w:tbl>
    <w:p>
      <w:pPr>
        <w:jc w:val="center"/>
        <w:rPr>
          <w:rFonts w:ascii="方正仿宋_GBK" w:hAnsi="宋体" w:eastAsia="方正仿宋_GBK"/>
          <w:sz w:val="15"/>
        </w:rPr>
        <w:sectPr>
          <w:type w:val="continuous"/>
          <w:pgSz w:w="11906" w:h="16838"/>
          <w:pgMar w:top="1588" w:right="1814" w:bottom="1588" w:left="1814" w:header="851" w:footer="1021" w:gutter="0"/>
          <w:pgNumType w:fmt="numberInDash"/>
          <w:cols w:space="720" w:num="1"/>
          <w:docGrid w:linePitch="312" w:charSpace="0"/>
        </w:sectPr>
      </w:pPr>
    </w:p>
    <w:p>
      <w:pPr>
        <w:widowControl/>
        <w:jc w:val="left"/>
        <w:rPr>
          <w:rFonts w:ascii="方正小标宋_GBK" w:eastAsia="方正小标宋_GBK"/>
          <w:sz w:val="36"/>
          <w:szCs w:val="36"/>
        </w:rPr>
      </w:pPr>
      <w:r>
        <w:rPr>
          <w:rFonts w:ascii="方正小标宋_GBK" w:eastAsia="方正小标宋_GBK"/>
          <w:sz w:val="36"/>
          <w:szCs w:val="36"/>
        </w:rPr>
        <w:br w:type="page"/>
      </w:r>
    </w:p>
    <w:p>
      <w:pPr>
        <w:pStyle w:val="31"/>
      </w:pPr>
      <w:bookmarkStart w:id="154" w:name="_Toc182281329"/>
      <w:bookmarkStart w:id="155" w:name="_Toc1629935373"/>
      <w:bookmarkStart w:id="156" w:name="_Toc1210457789"/>
      <w:bookmarkStart w:id="157" w:name="_Toc149584336"/>
      <w:r>
        <w:rPr>
          <w:rFonts w:hint="eastAsia"/>
        </w:rPr>
        <w:t>《湖北省科学技术进步奖提名书》填写要求</w:t>
      </w:r>
      <w:bookmarkEnd w:id="154"/>
      <w:bookmarkEnd w:id="155"/>
      <w:bookmarkEnd w:id="156"/>
      <w:bookmarkEnd w:id="157"/>
    </w:p>
    <w:p>
      <w:pPr>
        <w:spacing w:line="600" w:lineRule="exact"/>
        <w:ind w:firstLine="640" w:firstLineChars="200"/>
        <w:jc w:val="center"/>
        <w:rPr>
          <w:rFonts w:ascii="仿宋_GB2312" w:eastAsia="仿宋_GB2312"/>
          <w:sz w:val="32"/>
          <w:szCs w:val="32"/>
        </w:rPr>
      </w:pPr>
    </w:p>
    <w:p>
      <w:pPr>
        <w:spacing w:line="600" w:lineRule="exact"/>
        <w:jc w:val="center"/>
        <w:outlineLvl w:val="1"/>
        <w:rPr>
          <w:rFonts w:ascii="黑体" w:hAnsi="黑体" w:eastAsia="黑体"/>
          <w:sz w:val="32"/>
          <w:szCs w:val="32"/>
        </w:rPr>
      </w:pPr>
      <w:bookmarkStart w:id="158" w:name="_Toc1209871867"/>
      <w:r>
        <w:rPr>
          <w:rFonts w:hint="eastAsia" w:ascii="黑体" w:hAnsi="黑体" w:eastAsia="黑体"/>
          <w:sz w:val="32"/>
          <w:szCs w:val="32"/>
        </w:rPr>
        <w:t>第一部分 总体要求</w:t>
      </w:r>
      <w:bookmarkEnd w:id="158"/>
    </w:p>
    <w:p>
      <w:pPr>
        <w:spacing w:line="600" w:lineRule="exact"/>
        <w:ind w:firstLine="640" w:firstLineChars="200"/>
        <w:rPr>
          <w:rFonts w:ascii="仿宋_GB2312" w:eastAsia="仿宋_GB2312"/>
          <w:sz w:val="32"/>
          <w:szCs w:val="32"/>
        </w:rPr>
      </w:pPr>
      <w:r>
        <w:rPr>
          <w:rFonts w:hint="eastAsia" w:ascii="仿宋_GB2312" w:eastAsia="仿宋_GB2312"/>
          <w:sz w:val="32"/>
          <w:szCs w:val="32"/>
        </w:rPr>
        <w:t>《湖北省科学技术进步奖提名书》是评审的基础文件和主要依据，原则上应由提名者提供，以第三人称表述。请按照本文要求认真填写提名书，并按照后文《提名材料形式审查不合格内容》对照检查。形式审查不合格的项目不予提交评审，提名书退回提名者。</w:t>
      </w:r>
    </w:p>
    <w:p>
      <w:pPr>
        <w:spacing w:line="600" w:lineRule="exact"/>
        <w:jc w:val="center"/>
        <w:outlineLvl w:val="1"/>
        <w:rPr>
          <w:rFonts w:ascii="黑体" w:hAnsi="黑体" w:eastAsia="黑体"/>
          <w:sz w:val="32"/>
          <w:szCs w:val="32"/>
        </w:rPr>
      </w:pPr>
      <w:bookmarkStart w:id="159" w:name="_Toc590220312"/>
      <w:r>
        <w:rPr>
          <w:rFonts w:hint="eastAsia" w:ascii="黑体" w:hAnsi="黑体" w:eastAsia="黑体"/>
          <w:sz w:val="32"/>
          <w:szCs w:val="32"/>
        </w:rPr>
        <w:t>第二部分 具体要求</w:t>
      </w:r>
      <w:bookmarkEnd w:id="159"/>
    </w:p>
    <w:p>
      <w:pPr>
        <w:spacing w:line="600" w:lineRule="exact"/>
        <w:ind w:firstLine="640" w:firstLineChars="200"/>
        <w:rPr>
          <w:rFonts w:ascii="黑体" w:hAnsi="黑体" w:eastAsia="黑体"/>
          <w:sz w:val="32"/>
          <w:szCs w:val="32"/>
        </w:rPr>
      </w:pPr>
      <w:r>
        <w:rPr>
          <w:rFonts w:hint="eastAsia" w:ascii="黑体" w:hAnsi="黑体" w:eastAsia="黑体"/>
          <w:sz w:val="32"/>
          <w:szCs w:val="32"/>
        </w:rPr>
        <w:t>一、提名书形式和要求</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提名书包括主件（第一至第九部分）和附件（第十部分）。提名书必须同时提交书面提名书和电子版提名书两种形式，具体要求如下：</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纸质提名书</w:t>
      </w:r>
      <w:r>
        <w:rPr>
          <w:rFonts w:hint="eastAsia" w:ascii="仿宋_GB2312" w:eastAsia="仿宋_GB2312"/>
          <w:sz w:val="32"/>
          <w:szCs w:val="32"/>
        </w:rPr>
        <w:t>请严格按规定格式打印，大小为大十六开本即A4大小纸（高297毫米，宽210毫米），竖装，正文文字使用仿宋，不小于五号，行距不小于18磅，标题和图表文字格式可自行设置，建议以黑体、仿宋、楷体为主。提名书及其指定附件备齐后应合装成册，单双面不限，以“一、项目基本情况”作为首页，不要另加封面。装订后的提名书不需另加封面。主件应从“湖北省科学技术奖励综合业务管理平台”中导出后打印生成，附件不需从提名系统中打印。</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电子版提名书</w:t>
      </w:r>
      <w:r>
        <w:rPr>
          <w:rFonts w:hint="eastAsia" w:ascii="仿宋_GB2312" w:eastAsia="仿宋_GB2312"/>
          <w:sz w:val="32"/>
          <w:szCs w:val="32"/>
        </w:rPr>
        <w:t>主件由项目完成人通过湖北省政务服务网，进入省科学技术奖栏目后根据要求逐项填写，请注意填写过程中数据的保存。</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所有项目不得填写涉及国家秘密的内容，不得提供标注密级的附件材料。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填写具体要求如下：</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一、项目基本情况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 “专业评审组”：指提名项目应属哪一个学科（专业）评审组评审，需按下列学科（专业）组设置填写对应的代码。详见本手册湖北省科学技术奖学科（专业）评审组评审范围说明。</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2. “科技成果登记号”指在湖北省科技成果登记系统办理登记后取得的登记号，提名科技进步奖科普类无须填写。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3. “项目名称（中文）”应当准确、简明地反映出项目的技术内容和特征，字数（含符号）不超过30个汉字。科普项目应直接使用科普作品的名称。</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4. “项目名称（英文）”系指项目中文名称的英译文，字符不得超过200个。</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5. “主要完成人”：由提名系统根据“八、主要完成人情况表”自动填写。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6. “主要完成单位”由提名系统根据“九、主要完成单位情况表”自动填写。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7. “提名者”由提名系统自动生成。</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8. “项目名称可否公布”填写“是”或“否”。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9. “项目简介可否公布”填写“是”或“否”。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10. “是否涉密”填写“是”或“否”。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11. “主题词”按《国家汉语主题词表》填写3个至7个与提名项目技术内容密切相关的主题词，每个词语间应加“；”号。</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12. “学科分类”指项目所属学科按《学科分类与代码》GB/T13745-92填写至二级或三级学科。</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13. “所属国民经济行业”按国家标准《GB4754-94》国民经济行业分16个门类：（A）农、林、牧、渔业；（B）采掘业；（C）制造业；（D）电力、煤气及水的生产和供应业；（E）建筑业；（F）地质勘察业、水利管理业；（G）交通运输、仓储及邮电通信业；（H）批发和零售贸易、餐饮业；（I）金融、保险业；（J）房地产业；（K）社会服务业；（L）卫生、体育和社会福利业；（M）教育、文化艺术和广播电影电视事业；（N）科学研究和综合技术服务业；（O）国家机关、党政机关和社会团体；（P）其它行业。</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14. “所属行业领域”按提名项目所属领域选择相应领域名称，主要包括：能源、水和矿产资源、环境、农业、制造业、交通运输业、信息产业及现代服务业、人口与健康、城镇化与城市发展、公共安全等。</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15. “任务来源”从系统中选择相应的字母。多途径下达的任务选择不多于三个。</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16. “计划（基金）名称和编号”指上述各类的研究开发项目列入计划的名称和编号。</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17．“授权发明专利（项）”：填写直接支持本项目科技创新内容成立的已授权发明专利数目。列入计数的发明专利应为本项目独有，且未在已获湖北省科技奖励项目或本年度其他提名项目中使用。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18．“授权的其他知识产权（项）”：填写直接支持本项目科技创新内容成立的除发明专利外的其他授权知识产权数目，如计算机软件著作权、集成电路布图设计权、植物新品种权等。列入计数的知识产权应为本项目独有，且未在已获湖北省科技奖励项目或本年度其他提名项目中使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19. “项目起止时间”：起始时间填写立项、任务下达、合同签署等标志项目开始研发的时间；完成时间填写项目整体技术首次应用的时间，无法精确到“日”的，统一填写“1日”。</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二、提名意见</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不超过600字。提名者应认真审阅提名书全文，根据项目创新性特点，科学技术水平和应用情况并参照相应奖类条件写明提名理由和结论性意见，并对照湖北省科学技术奖授奖条件，填写提名意见和提名等级。</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提名部门提名意见表应由其业务主管部门负责人签名，并加盖业务主管部门公章。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提名机构提名意见表应由机构法人代表签名，并加盖机构公章。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提名专家提名意见表应由提名专家签名。专家联合提名时，提名意见内容可各有侧重，但提名等级应一致。</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三、项目简介</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不超过1页。应包含项目主要技术内容、授权专利情况、技术经济指标、应用推广及效益情况等。</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四、主要科技创新</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1. 主要科技创新</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不超过5页。该内容是提名书的核心部分，也是评价项目、处理异议的重要依据。</w:t>
      </w:r>
    </w:p>
    <w:p>
      <w:pPr>
        <w:spacing w:line="600" w:lineRule="exact"/>
        <w:ind w:firstLine="643" w:firstLineChars="200"/>
        <w:rPr>
          <w:rFonts w:ascii="仿宋_GB2312" w:eastAsia="仿宋_GB2312"/>
          <w:sz w:val="32"/>
          <w:szCs w:val="32"/>
        </w:rPr>
      </w:pPr>
      <w:r>
        <w:rPr>
          <w:rFonts w:hint="eastAsia" w:ascii="仿宋_GB2312" w:hAnsi="Calibri" w:eastAsia="仿宋_GB2312" w:cs="宋体"/>
          <w:b/>
          <w:kern w:val="0"/>
          <w:sz w:val="32"/>
          <w:szCs w:val="32"/>
        </w:rPr>
        <w:t>应围绕创新性、应用效益和经济社会价值，</w:t>
      </w:r>
      <w:r>
        <w:rPr>
          <w:rFonts w:hint="eastAsia" w:ascii="仿宋_GB2312" w:eastAsia="仿宋_GB2312"/>
          <w:sz w:val="32"/>
          <w:szCs w:val="32"/>
        </w:rPr>
        <w:t>客观、真实、准确地阐述项目的立项背景和具有创造性的关键、核心技术内容，对比当前国内外同类技术的主要参数，并列明主要知识产权和标准规范等。此部分不得涉及评价内容。</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科技创新点按重要程度排序。每项科技创新在阐述前应首先说明所属的学科分类名称和支持其成立的附件证明材料编号。</w:t>
      </w:r>
    </w:p>
    <w:p>
      <w:pPr>
        <w:numPr>
          <w:ilvl w:val="0"/>
          <w:numId w:val="9"/>
        </w:numPr>
        <w:spacing w:line="600" w:lineRule="exact"/>
        <w:ind w:firstLine="643" w:firstLineChars="200"/>
        <w:rPr>
          <w:rFonts w:ascii="仿宋_GB2312" w:hAnsi="Calibri" w:eastAsia="仿宋_GB2312" w:cs="宋体"/>
          <w:b/>
          <w:kern w:val="0"/>
          <w:sz w:val="32"/>
          <w:szCs w:val="32"/>
        </w:rPr>
      </w:pPr>
      <w:r>
        <w:rPr>
          <w:rFonts w:hint="eastAsia" w:ascii="仿宋_GB2312" w:hAnsi="Calibri" w:eastAsia="仿宋_GB2312" w:cs="宋体"/>
          <w:b/>
          <w:kern w:val="0"/>
          <w:sz w:val="32"/>
          <w:szCs w:val="32"/>
        </w:rPr>
        <w:t>局限性</w:t>
      </w:r>
    </w:p>
    <w:p>
      <w:pPr>
        <w:spacing w:line="600" w:lineRule="exact"/>
        <w:ind w:firstLine="643" w:firstLineChars="200"/>
        <w:rPr>
          <w:rFonts w:ascii="仿宋_GB2312" w:hAnsi="Calibri" w:eastAsia="仿宋_GB2312" w:cs="宋体"/>
          <w:kern w:val="0"/>
          <w:sz w:val="32"/>
          <w:szCs w:val="32"/>
        </w:rPr>
      </w:pPr>
      <w:r>
        <w:rPr>
          <w:rFonts w:hint="eastAsia" w:ascii="仿宋_GB2312" w:hAnsi="Calibri" w:eastAsia="仿宋_GB2312" w:cs="宋体"/>
          <w:b/>
          <w:kern w:val="0"/>
          <w:sz w:val="32"/>
          <w:szCs w:val="32"/>
        </w:rPr>
        <w:t>不超过1页。</w:t>
      </w:r>
      <w:r>
        <w:rPr>
          <w:rFonts w:hint="eastAsia" w:ascii="仿宋_GB2312" w:eastAsia="仿宋_GB2312"/>
          <w:sz w:val="32"/>
          <w:szCs w:val="32"/>
        </w:rPr>
        <w:t>简明、准确地阐述本项目在现阶段存在的科技局限性及今后的主要研究方向。</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五、客观评价</w:t>
      </w:r>
    </w:p>
    <w:p>
      <w:pPr>
        <w:autoSpaceDE w:val="0"/>
        <w:autoSpaceDN w:val="0"/>
        <w:adjustRightInd w:val="0"/>
        <w:spacing w:line="600" w:lineRule="exact"/>
        <w:ind w:firstLine="627" w:firstLineChars="196"/>
        <w:jc w:val="left"/>
        <w:rPr>
          <w:rFonts w:ascii="仿宋_GB2312" w:eastAsia="仿宋_GB2312"/>
          <w:sz w:val="32"/>
          <w:szCs w:val="32"/>
        </w:rPr>
      </w:pPr>
      <w:r>
        <w:rPr>
          <w:rFonts w:hint="eastAsia" w:ascii="仿宋_GB2312" w:eastAsia="仿宋_GB2312"/>
          <w:sz w:val="32"/>
          <w:szCs w:val="32"/>
        </w:rPr>
        <w:t>不超过2页。应围绕创新性、应用效益和经济社会价值进行客观、真实、准确评价。填写的评价意见要有客观依据，主要包括与国内外相关技术的比较，国家相关部门正式作出的技术检测报告、验收意见、鉴定结论，国内外同行在重要学术刊物（专著）和重要国际学术会议论文集等公开发表的学术性评价意见，国内外重要科技奖励等，可在附件中提供证明材料。非公开资料（如私人信函等）不能作为评价依据。</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 xml:space="preserve">六、应用情况和效益 </w:t>
      </w:r>
    </w:p>
    <w:p>
      <w:pPr>
        <w:autoSpaceDE w:val="0"/>
        <w:autoSpaceDN w:val="0"/>
        <w:adjustRightInd w:val="0"/>
        <w:spacing w:line="600" w:lineRule="exact"/>
        <w:ind w:firstLine="630" w:firstLineChars="196"/>
        <w:jc w:val="left"/>
        <w:rPr>
          <w:rFonts w:ascii="仿宋_GB2312" w:hAnsi="Calibri" w:eastAsia="仿宋_GB2312" w:cs="宋体"/>
          <w:b/>
          <w:kern w:val="0"/>
          <w:sz w:val="32"/>
          <w:szCs w:val="32"/>
        </w:rPr>
      </w:pPr>
      <w:r>
        <w:rPr>
          <w:rFonts w:hint="eastAsia" w:ascii="仿宋_GB2312" w:hAnsi="Calibri" w:eastAsia="仿宋_GB2312" w:cs="宋体"/>
          <w:b/>
          <w:kern w:val="0"/>
          <w:sz w:val="32"/>
          <w:szCs w:val="32"/>
        </w:rPr>
        <w:t>1．应用情况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不超过2页。应就本项目技术应用的对象（如应用的单位、产品、工艺、工程、服务等）及规模情况进行概述，并在附件中提供主要客观佐证材料的关键页或材料目录。</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主要应用单位（包含是应用单位的完成单位）情况按下表格式说明，不超过15个。</w:t>
      </w:r>
    </w:p>
    <w:p>
      <w:pPr>
        <w:spacing w:line="600" w:lineRule="exact"/>
        <w:jc w:val="center"/>
        <w:rPr>
          <w:rFonts w:ascii="黑体" w:hAnsi="黑体" w:eastAsia="黑体"/>
          <w:sz w:val="32"/>
          <w:szCs w:val="32"/>
        </w:rPr>
      </w:pPr>
      <w:r>
        <w:rPr>
          <w:rFonts w:hint="eastAsia" w:ascii="黑体" w:hAnsi="黑体" w:eastAsia="黑体"/>
          <w:sz w:val="32"/>
          <w:szCs w:val="32"/>
        </w:rPr>
        <w:t>主要应用单位情况表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418"/>
        <w:gridCol w:w="1276"/>
        <w:gridCol w:w="1701"/>
        <w:gridCol w:w="1559"/>
        <w:gridCol w:w="1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序号</w:t>
            </w:r>
          </w:p>
        </w:tc>
        <w:tc>
          <w:tcPr>
            <w:tcW w:w="1418"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单位名称</w:t>
            </w:r>
          </w:p>
        </w:tc>
        <w:tc>
          <w:tcPr>
            <w:tcW w:w="1276"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应用的技术</w:t>
            </w:r>
          </w:p>
        </w:tc>
        <w:tc>
          <w:tcPr>
            <w:tcW w:w="1701"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应用对象及规模</w:t>
            </w:r>
          </w:p>
        </w:tc>
        <w:tc>
          <w:tcPr>
            <w:tcW w:w="1559"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应用起止时间</w:t>
            </w:r>
          </w:p>
        </w:tc>
        <w:tc>
          <w:tcPr>
            <w:tcW w:w="1865" w:type="dxa"/>
            <w:vAlign w:val="center"/>
          </w:tcPr>
          <w:p>
            <w:pPr>
              <w:spacing w:line="400" w:lineRule="exact"/>
              <w:jc w:val="center"/>
              <w:rPr>
                <w:rFonts w:ascii="仿宋_GB2312" w:eastAsia="仿宋_GB2312"/>
                <w:kern w:val="0"/>
                <w:sz w:val="28"/>
                <w:szCs w:val="28"/>
              </w:rPr>
            </w:pPr>
            <w:r>
              <w:rPr>
                <w:rFonts w:hint="eastAsia" w:ascii="仿宋_GB2312" w:eastAsia="仿宋_GB2312"/>
                <w:kern w:val="0"/>
                <w:sz w:val="28"/>
                <w:szCs w:val="28"/>
              </w:rPr>
              <w:t>单位联系人/电话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spacing w:line="400" w:lineRule="exact"/>
              <w:jc w:val="center"/>
              <w:rPr>
                <w:rFonts w:ascii="仿宋_GB2312" w:eastAsia="仿宋_GB2312"/>
                <w:kern w:val="0"/>
                <w:sz w:val="28"/>
                <w:szCs w:val="28"/>
              </w:rPr>
            </w:pPr>
          </w:p>
        </w:tc>
        <w:tc>
          <w:tcPr>
            <w:tcW w:w="1418" w:type="dxa"/>
            <w:vAlign w:val="center"/>
          </w:tcPr>
          <w:p>
            <w:pPr>
              <w:spacing w:line="400" w:lineRule="exact"/>
              <w:jc w:val="center"/>
              <w:rPr>
                <w:rFonts w:ascii="仿宋_GB2312" w:eastAsia="仿宋_GB2312"/>
                <w:kern w:val="0"/>
                <w:sz w:val="28"/>
                <w:szCs w:val="28"/>
              </w:rPr>
            </w:pPr>
          </w:p>
        </w:tc>
        <w:tc>
          <w:tcPr>
            <w:tcW w:w="1276" w:type="dxa"/>
            <w:vAlign w:val="center"/>
          </w:tcPr>
          <w:p>
            <w:pPr>
              <w:spacing w:line="400" w:lineRule="exact"/>
              <w:jc w:val="center"/>
              <w:rPr>
                <w:rFonts w:ascii="仿宋_GB2312" w:eastAsia="仿宋_GB2312"/>
                <w:kern w:val="0"/>
                <w:sz w:val="28"/>
                <w:szCs w:val="28"/>
              </w:rPr>
            </w:pPr>
          </w:p>
        </w:tc>
        <w:tc>
          <w:tcPr>
            <w:tcW w:w="1701" w:type="dxa"/>
            <w:vAlign w:val="center"/>
          </w:tcPr>
          <w:p>
            <w:pPr>
              <w:spacing w:line="400" w:lineRule="exact"/>
              <w:jc w:val="center"/>
              <w:rPr>
                <w:rFonts w:ascii="仿宋_GB2312" w:eastAsia="仿宋_GB2312"/>
                <w:kern w:val="0"/>
                <w:sz w:val="28"/>
                <w:szCs w:val="28"/>
              </w:rPr>
            </w:pPr>
          </w:p>
        </w:tc>
        <w:tc>
          <w:tcPr>
            <w:tcW w:w="1559" w:type="dxa"/>
            <w:vAlign w:val="center"/>
          </w:tcPr>
          <w:p>
            <w:pPr>
              <w:spacing w:line="400" w:lineRule="exact"/>
              <w:jc w:val="center"/>
              <w:rPr>
                <w:rFonts w:ascii="仿宋_GB2312" w:eastAsia="仿宋_GB2312"/>
                <w:kern w:val="0"/>
                <w:sz w:val="28"/>
                <w:szCs w:val="28"/>
              </w:rPr>
            </w:pPr>
          </w:p>
        </w:tc>
        <w:tc>
          <w:tcPr>
            <w:tcW w:w="1865" w:type="dxa"/>
            <w:vAlign w:val="center"/>
          </w:tcPr>
          <w:p>
            <w:pPr>
              <w:spacing w:line="400" w:lineRule="exact"/>
              <w:jc w:val="center"/>
              <w:rPr>
                <w:rFonts w:ascii="仿宋_GB2312" w:eastAsia="仿宋_GB2312"/>
                <w:kern w:val="0"/>
                <w:sz w:val="28"/>
                <w:szCs w:val="28"/>
              </w:rPr>
            </w:pPr>
          </w:p>
        </w:tc>
      </w:tr>
    </w:tbl>
    <w:p>
      <w:pPr>
        <w:autoSpaceDE w:val="0"/>
        <w:autoSpaceDN w:val="0"/>
        <w:adjustRightInd w:val="0"/>
        <w:spacing w:line="600" w:lineRule="exact"/>
        <w:ind w:firstLine="630" w:firstLineChars="196"/>
        <w:jc w:val="left"/>
        <w:rPr>
          <w:rFonts w:ascii="仿宋_GB2312" w:hAnsi="Calibri" w:eastAsia="仿宋_GB2312" w:cs="宋体"/>
          <w:b/>
          <w:kern w:val="0"/>
          <w:sz w:val="32"/>
          <w:szCs w:val="32"/>
        </w:rPr>
      </w:pPr>
      <w:r>
        <w:rPr>
          <w:rFonts w:hint="eastAsia" w:ascii="仿宋_GB2312" w:hAnsi="Calibri" w:eastAsia="仿宋_GB2312" w:cs="宋体"/>
          <w:b/>
          <w:kern w:val="0"/>
          <w:sz w:val="32"/>
          <w:szCs w:val="32"/>
        </w:rPr>
        <w:t>2．经济效益和社会效益</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根据行业领域特点填写经济效益和社会效益，不超过2页。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经济效益主要介绍完成单位和“主要应用单位情况表”中所列单位近</w:t>
      </w:r>
      <w:r>
        <w:rPr>
          <w:rFonts w:hint="eastAsia" w:ascii="仿宋_GB2312" w:eastAsia="仿宋_GB2312"/>
          <w:sz w:val="32"/>
          <w:szCs w:val="32"/>
          <w:lang w:eastAsia="zh-CN"/>
        </w:rPr>
        <w:t>三</w:t>
      </w:r>
      <w:r>
        <w:rPr>
          <w:rFonts w:hint="eastAsia" w:ascii="仿宋_GB2312" w:eastAsia="仿宋_GB2312"/>
          <w:sz w:val="32"/>
          <w:szCs w:val="32"/>
        </w:rPr>
        <w:t>年应用本项目技术所取得的经济效益情况。如院校、科研院所技术合同收入（合同额和到账额）；企业或其他单位应用本项目技术的产品或服务的质量和效率提升情况，与项目技术应用有关的销售额，以及节约成本、降低能耗等情况。填写经济效益数据的，应注明计算方式，并在“其他附件”中提交支持数据成立的客观佐证材料。如无经济效益，只填写社会效益。</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社会效益应说明本项目在推动科学技术进步、保护自然资源和生态环境、提高国防能力、保障国家和社会安全、改善人民物质文化生活、提升健康水平、提高国民科学文化素质和培养人才等方面所起的作用。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应在附件中提供能证明本项目整体技术已实施应用二年以上（2021年6月30日之前应用）的佐证材料。</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七、主要知识产权和标准规范等目录</w:t>
      </w:r>
      <w:r>
        <w:rPr>
          <w:rFonts w:hint="eastAsia" w:ascii="仿宋_GB2312" w:eastAsia="仿宋_GB2312"/>
          <w:sz w:val="32"/>
          <w:szCs w:val="32"/>
        </w:rPr>
        <w:t>（不超过10件）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应填写直接支持本项目主要技术发明成立的且已批准或授权的知识产权（包括发明专利、植物新品种权等）和标准规范等。应按与主要科技创新的密切程度排序，列表前3项应在附件中提供相应证明材料。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对于发明专利，知识产权类别选择发明专利，然后依次填写发明名称，国家（地区），专利号，授权公告日，专利证书上的证书号，发明人，专利权人、专利的有效状态。</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对于其他类型，根据实际情况填写相应栏目，发明人一栏可不填。</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所列知识产权权属共有的，用于提名湖北省科学技术奖的情况，应征得未列入项目主要完成人的权利人（发明专利指发明人）同意，并由项目第一完成人签名承诺。</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所列专利证书颁发日期、标准规范发布日期、论文发表日期应在提名截止前。</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八、主要完成人情况表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主要完成人情况表”是核实完成人是否具备获奖条件的重要依据，应按表格要求逐项填写“创造性贡献”一栏应如实地写明该完成人对本项目独立做出的创造性贡献，并与“四、主要科技创新”栏中的内容相对应。完成人声明要由完成人本人亲笔签名，并要完成单位在完成单位声明下盖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附件所列验收、鉴定、成果评价等的专家组成员不能作为完成人。</w:t>
      </w:r>
    </w:p>
    <w:p>
      <w:pPr>
        <w:numPr>
          <w:ilvl w:val="0"/>
          <w:numId w:val="10"/>
        </w:numPr>
        <w:spacing w:line="600" w:lineRule="exact"/>
        <w:ind w:firstLine="643" w:firstLineChars="200"/>
        <w:rPr>
          <w:rFonts w:ascii="仿宋_GB2312" w:eastAsia="仿宋_GB2312"/>
          <w:sz w:val="32"/>
          <w:szCs w:val="32"/>
        </w:rPr>
      </w:pPr>
      <w:r>
        <w:rPr>
          <w:rFonts w:hint="eastAsia" w:ascii="仿宋_GB2312" w:eastAsia="仿宋_GB2312" w:cs="宋体"/>
          <w:b/>
          <w:bCs/>
          <w:kern w:val="0"/>
          <w:sz w:val="32"/>
          <w:szCs w:val="32"/>
        </w:rPr>
        <w:t>排名：</w:t>
      </w:r>
      <w:r>
        <w:rPr>
          <w:rFonts w:hint="eastAsia" w:ascii="仿宋_GB2312" w:eastAsia="仿宋_GB2312" w:cs="宋体"/>
          <w:kern w:val="0"/>
          <w:sz w:val="32"/>
          <w:szCs w:val="32"/>
        </w:rPr>
        <w:t>应按照贡献大小排序</w:t>
      </w:r>
      <w:r>
        <w:rPr>
          <w:rFonts w:hint="eastAsia" w:ascii="仿宋_GB2312" w:eastAsia="仿宋_GB2312"/>
          <w:sz w:val="32"/>
          <w:szCs w:val="32"/>
        </w:rPr>
        <w:t>。特等奖的项目人数不超过50人，一等奖的项目人数不超过15人，二等奖的项目人数不超过10人，三等奖的项目人数不超过7人。</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2. 姓名：</w:t>
      </w:r>
      <w:r>
        <w:rPr>
          <w:rFonts w:hint="eastAsia" w:ascii="仿宋_GB2312" w:eastAsia="仿宋_GB2312" w:cs="宋体"/>
          <w:kern w:val="0"/>
          <w:sz w:val="32"/>
          <w:szCs w:val="32"/>
        </w:rPr>
        <w:t>大陆居民应与本人身份证一致；港澳居民应与本人的香港或澳门居民身份证一致；台湾居民应与本人的台湾居民来往通行证一致；外籍专家应与本人护照一致。</w:t>
      </w:r>
    </w:p>
    <w:p>
      <w:pPr>
        <w:spacing w:line="600" w:lineRule="exact"/>
        <w:ind w:firstLine="640" w:firstLineChars="200"/>
        <w:rPr>
          <w:rFonts w:ascii="仿宋_GB2312" w:eastAsia="仿宋_GB2312" w:cs="宋体"/>
          <w:kern w:val="0"/>
          <w:sz w:val="32"/>
          <w:szCs w:val="32"/>
        </w:rPr>
      </w:pPr>
      <w:r>
        <w:rPr>
          <w:rFonts w:hint="eastAsia" w:ascii="仿宋_GB2312" w:eastAsia="仿宋_GB2312" w:cs="宋体"/>
          <w:kern w:val="0"/>
          <w:sz w:val="32"/>
          <w:szCs w:val="32"/>
        </w:rPr>
        <w:t xml:space="preserve">3. </w:t>
      </w:r>
      <w:r>
        <w:rPr>
          <w:rFonts w:hint="eastAsia" w:ascii="仿宋_GB2312" w:eastAsia="仿宋_GB2312" w:cs="宋体"/>
          <w:b/>
          <w:kern w:val="0"/>
          <w:sz w:val="32"/>
          <w:szCs w:val="32"/>
        </w:rPr>
        <w:t>国籍</w:t>
      </w:r>
      <w:r>
        <w:rPr>
          <w:rFonts w:hint="eastAsia" w:ascii="仿宋_GB2312" w:eastAsia="仿宋_GB2312" w:cs="宋体"/>
          <w:kern w:val="0"/>
          <w:sz w:val="32"/>
          <w:szCs w:val="32"/>
        </w:rPr>
        <w:t>：中国公民填写中国，外籍专家应与本人护照一致。</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kern w:val="0"/>
          <w:sz w:val="32"/>
          <w:szCs w:val="32"/>
        </w:rPr>
        <w:t>4. 身份证号：</w:t>
      </w:r>
      <w:r>
        <w:rPr>
          <w:rFonts w:hint="eastAsia" w:ascii="仿宋_GB2312" w:eastAsia="仿宋_GB2312" w:cs="宋体"/>
          <w:kern w:val="0"/>
          <w:sz w:val="32"/>
          <w:szCs w:val="32"/>
        </w:rPr>
        <w:t>大陆居民填写国内居民身份证号（18位）；港澳居民填写香港或澳门居民身份证号；台湾居民填写台湾居民来往通行证号；外籍人员填写护照号。</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5. 工作单位：</w:t>
      </w:r>
      <w:r>
        <w:rPr>
          <w:rFonts w:hint="eastAsia" w:ascii="仿宋_GB2312" w:eastAsia="仿宋_GB2312" w:cs="宋体"/>
          <w:kern w:val="0"/>
          <w:sz w:val="32"/>
          <w:szCs w:val="32"/>
        </w:rPr>
        <w:t>根据人事关系填写完成人现工作的单位（外籍专家根据长期聘用合同填写完成人现工作的单位），已退休的填写退休前的工作单位，在国外工作的，填写国外单位。</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7. 二级单位：</w:t>
      </w:r>
      <w:r>
        <w:rPr>
          <w:rFonts w:hint="eastAsia" w:ascii="仿宋_GB2312" w:eastAsia="仿宋_GB2312" w:cs="宋体"/>
          <w:kern w:val="0"/>
          <w:sz w:val="32"/>
          <w:szCs w:val="32"/>
        </w:rPr>
        <w:t>填写完成人所在的具体部门，如大学的院系等。</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8. 完成单位：</w:t>
      </w:r>
      <w:r>
        <w:rPr>
          <w:rFonts w:hint="eastAsia" w:ascii="仿宋_GB2312" w:eastAsia="仿宋_GB2312" w:cs="宋体"/>
          <w:kern w:val="0"/>
          <w:sz w:val="32"/>
          <w:szCs w:val="32"/>
        </w:rPr>
        <w:t>填写完成人参与本项目主要研究工作时所在单位，应为国内法人单位。如涉及多个单位，应根据贡献大小填写一个单位。</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9. 国内任职起止时间：</w:t>
      </w:r>
      <w:r>
        <w:rPr>
          <w:rFonts w:hint="eastAsia" w:ascii="仿宋_GB2312" w:eastAsia="仿宋_GB2312" w:cs="宋体"/>
          <w:kern w:val="0"/>
          <w:sz w:val="32"/>
          <w:szCs w:val="32"/>
        </w:rPr>
        <w:t>中国公民无需填写，申报自然科学奖的外籍专家填写在中国国内单位连续任职工作起止时间。</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10. 参加本项目的起止时间：</w:t>
      </w:r>
      <w:r>
        <w:rPr>
          <w:rFonts w:hint="eastAsia" w:ascii="仿宋_GB2312" w:eastAsia="仿宋_GB2312" w:cs="宋体"/>
          <w:kern w:val="0"/>
          <w:sz w:val="32"/>
          <w:szCs w:val="32"/>
        </w:rPr>
        <w:t>起始时间应在本项目起始时间之后，结束时间根据实际情况填写，不限于本项目完成时间之前。</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11. 对本项目技术创造性贡献：</w:t>
      </w:r>
      <w:r>
        <w:rPr>
          <w:rFonts w:hint="eastAsia" w:ascii="仿宋_GB2312" w:eastAsia="仿宋_GB2312" w:cs="宋体"/>
          <w:kern w:val="0"/>
          <w:sz w:val="32"/>
          <w:szCs w:val="32"/>
        </w:rPr>
        <w:t>不超过300字。应具体写明完成人对本项目做出的实质性贡献并注明对应第几项科技创新；与他人合作完成的科技创新，要明确阐述本人独立于合作者的具体贡献，以及支持本人贡献成立的证明材料在附件中的编号。</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12. 曾获科技奖励情况：</w:t>
      </w:r>
      <w:r>
        <w:rPr>
          <w:rFonts w:hint="eastAsia" w:ascii="仿宋_GB2312" w:eastAsia="仿宋_GB2312" w:cs="宋体"/>
          <w:kern w:val="0"/>
          <w:sz w:val="32"/>
          <w:szCs w:val="32"/>
        </w:rPr>
        <w:t>不超过200字，不得瞒报漏报。填写完成人曾获国家、省、自治区、直辖市政府和国务院有关部门、中国人民解放军设立的科技奖，原经科技部、省科技厅登记的社会力量设立的科技奖，以及市（州）政府设立的科技奖，内容包括获奖年度、奖种、等级、项目名称、排名及证书编号等内容（没有内容填写“无”）。</w:t>
      </w:r>
    </w:p>
    <w:p>
      <w:pPr>
        <w:spacing w:line="600" w:lineRule="exact"/>
        <w:ind w:firstLine="643" w:firstLineChars="200"/>
        <w:rPr>
          <w:rFonts w:ascii="仿宋_GB2312" w:eastAsia="仿宋_GB2312" w:cs="宋体"/>
          <w:kern w:val="0"/>
          <w:sz w:val="32"/>
          <w:szCs w:val="32"/>
        </w:rPr>
      </w:pPr>
      <w:r>
        <w:rPr>
          <w:rFonts w:hint="eastAsia" w:ascii="仿宋_GB2312" w:eastAsia="仿宋_GB2312" w:cs="宋体"/>
          <w:b/>
          <w:bCs/>
          <w:kern w:val="0"/>
          <w:sz w:val="32"/>
          <w:szCs w:val="32"/>
        </w:rPr>
        <w:t>13. 签名和盖章：</w:t>
      </w:r>
      <w:r>
        <w:rPr>
          <w:rFonts w:hint="eastAsia" w:ascii="仿宋_GB2312" w:eastAsia="仿宋_GB2312" w:cs="宋体"/>
          <w:kern w:val="0"/>
          <w:sz w:val="32"/>
          <w:szCs w:val="32"/>
        </w:rPr>
        <w:t>“本人签名”应为完成人的亲笔签名，不得使用签名章、他人代签或仿造签名。如因特殊情况而无法签名，应由提名者出具书面说明，随提名书一并报送省科学技术奖励工作办公室。</w:t>
      </w:r>
    </w:p>
    <w:p>
      <w:pPr>
        <w:spacing w:line="600" w:lineRule="exact"/>
        <w:ind w:firstLine="640" w:firstLineChars="200"/>
        <w:rPr>
          <w:rFonts w:ascii="仿宋_GB2312" w:eastAsia="仿宋_GB2312" w:cs="宋体"/>
          <w:kern w:val="0"/>
          <w:sz w:val="32"/>
          <w:szCs w:val="32"/>
        </w:rPr>
      </w:pPr>
      <w:r>
        <w:rPr>
          <w:rFonts w:hint="eastAsia" w:ascii="仿宋_GB2312" w:eastAsia="仿宋_GB2312" w:cs="宋体"/>
          <w:kern w:val="0"/>
          <w:sz w:val="32"/>
          <w:szCs w:val="32"/>
        </w:rPr>
        <w:t>完成人的工作单位和完成单位应在“单位（盖章）”处盖章。如工作单位和完成单位为同一单位，只需加盖一个公章；如为不同单位，两个单位公章应同时加盖。所盖公章应与填写的单位名称一致（具有多个名称的单位，所盖公章应至少与其中一个名称相同）。工作单位是国外单位的，可以不盖章。</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九、主要完成单位情况表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按实施细则的有关规定填写，并按照贡献大小依次填写。主要完成单位指具有法人资格的单位。特等奖的项目单位数不超过15个，一等奖的项目单位数不超过10个，二等奖的项目单位数不超过7个，三等奖的项目单位数不超过5个。</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十、主要附件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附件是提名项目的证明文件和辅助补充材料，提名不同的奖类应提交相应的附件材料。附件不包括主要技术工作报告和研究报告，除以下规定外的附件材料原则上不应提供。</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书面附件是书面提名书存档内容的必备材料。电子版附件是网络评审的必备附件材料，应按要求上传至网络提名系统，并写明附件名称：</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电子版必备附件以PDF文件提交，不超过7个，其他附件不超过25个PDF文件和30个JPG文件。纸质版按下述要求提交。具体要求如下：</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1. 必备附件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（1）“主要知识产权和标准规范等目录”前3项：</w:t>
      </w:r>
      <w:r>
        <w:rPr>
          <w:rFonts w:hint="eastAsia" w:ascii="仿宋_GB2312" w:eastAsia="仿宋_GB2312"/>
          <w:sz w:val="32"/>
          <w:szCs w:val="32"/>
        </w:rPr>
        <w:t>指“七、主要知识产权和标准规范等目录”所列前3项内容的证明材料。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电子版：发明专利提交说明书全文（含摘要页、权利要求书和说明书），其他类型的提交证书或全文。每个内容1个PDF文件，合计不超过3个PDF文件。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纸质版：发明专利提交说明书摘要页，其他类型的提交证书复印件或首页。每个内容1页，不超过3页。</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（2）应用满二年的佐证材料：</w:t>
      </w:r>
      <w:r>
        <w:rPr>
          <w:rFonts w:hint="eastAsia" w:ascii="仿宋_GB2312" w:eastAsia="仿宋_GB2312"/>
          <w:sz w:val="32"/>
          <w:szCs w:val="32"/>
        </w:rPr>
        <w:t>至少提供一份能证明本项目整体技术已实施应用二年以上（2021年6月30日之前应用）的客观佐证材料关键页，如验收报告、用户报告、销售或服务合同等。应用单位出具的相应说明或证明可以作为佐证材料，须加盖法人单位公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电子版：提交关键页的扫描件，限1个PDF文件。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纸质版：提交关键页的复印件，不得超出电子版范围。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（3）国家法律法规要求审批的批准文件：</w:t>
      </w:r>
      <w:r>
        <w:rPr>
          <w:rFonts w:hint="eastAsia" w:ascii="仿宋_GB2312" w:eastAsia="仿宋_GB2312"/>
          <w:sz w:val="32"/>
          <w:szCs w:val="32"/>
        </w:rPr>
        <w:t>需要行政审批的项目，提供国家有关部门出具的已获批二年以上的行政审批文件。国家法律法规要求审批的相关行业如：新药、医疗器械、动植物新品种、农药、肥料、兽药、食品、通信设备、压力容器等。审批时间应在2021年6月30日之前。</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电子版：提交全文扫描件，限1个PDF文件。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纸质版：提交盖章页的复印件，每个批件限1页。</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（4）完成人合作关系说明</w:t>
      </w:r>
      <w:r>
        <w:rPr>
          <w:rFonts w:hint="eastAsia" w:ascii="仿宋_GB2312" w:eastAsia="仿宋_GB2312"/>
          <w:sz w:val="32"/>
          <w:szCs w:val="32"/>
        </w:rPr>
        <w:t>（含完成人合作关系情况汇总表）：按照附表格式填写，并由第一完成人签名。完成人仅为1人的不需要提交。</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w:t>
      </w:r>
      <w:r>
        <w:rPr>
          <w:rFonts w:hint="eastAsia" w:ascii="仿宋_GB2312" w:eastAsia="仿宋_GB2312"/>
          <w:sz w:val="32"/>
          <w:szCs w:val="32"/>
        </w:rPr>
        <w:t>提交完成人合作关系说明（含完成人合作关系情况汇总表）扫描件，应包含第一完成人签名，限1个PDF文件。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纸质版：</w:t>
      </w:r>
      <w:r>
        <w:rPr>
          <w:rFonts w:hint="eastAsia" w:ascii="仿宋_GB2312" w:eastAsia="仿宋_GB2312"/>
          <w:sz w:val="32"/>
          <w:szCs w:val="32"/>
        </w:rPr>
        <w:t>提交完成人合作关系说明（含完成人合作关系情况汇总表）原件，应由第一完成人签名，按实际页数提交。</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完成人合作关系说明：</w:t>
      </w:r>
      <w:r>
        <w:rPr>
          <w:rFonts w:hint="eastAsia" w:ascii="仿宋_GB2312" w:eastAsia="仿宋_GB2312"/>
          <w:sz w:val="32"/>
          <w:szCs w:val="32"/>
        </w:rPr>
        <w:t>应以第一完成人角度，介绍项目完成人之间的合作经历或合作关系，不局限于第一完成人与其他完成人的合作，也可以包括其他完成人之间的合作。</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完成人合作关系情况汇总表：</w:t>
      </w:r>
      <w:r>
        <w:rPr>
          <w:rFonts w:hint="eastAsia" w:ascii="仿宋_GB2312" w:eastAsia="仿宋_GB2312"/>
          <w:sz w:val="32"/>
          <w:szCs w:val="32"/>
        </w:rPr>
        <w:t>即“完成人合作关系说明”有关内容列表化，每行填写一项合作内容。其中：</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合作方式</w:t>
      </w:r>
      <w:r>
        <w:rPr>
          <w:rFonts w:hint="eastAsia" w:ascii="仿宋_GB2312" w:eastAsia="仿宋_GB2312"/>
          <w:sz w:val="32"/>
          <w:szCs w:val="32"/>
        </w:rPr>
        <w:t>包括但不限于专著合著、论文合著、共同立项、共同知识产权、共同参与制订标准规范和产业合作等。</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合作者</w:t>
      </w:r>
      <w:r>
        <w:rPr>
          <w:rFonts w:hint="eastAsia" w:ascii="仿宋_GB2312" w:eastAsia="仿宋_GB2312"/>
          <w:sz w:val="32"/>
          <w:szCs w:val="32"/>
        </w:rPr>
        <w:t>填写此项合作内容中涉及的完成人。</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合作时间</w:t>
      </w:r>
      <w:r>
        <w:rPr>
          <w:rFonts w:hint="eastAsia" w:ascii="仿宋_GB2312" w:eastAsia="仿宋_GB2312"/>
          <w:sz w:val="32"/>
          <w:szCs w:val="32"/>
        </w:rPr>
        <w:t>根据实际情况填写，不限于本项目的起止时间。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合作成果</w:t>
      </w:r>
      <w:r>
        <w:rPr>
          <w:rFonts w:hint="eastAsia" w:ascii="仿宋_GB2312" w:eastAsia="仿宋_GB2312"/>
          <w:sz w:val="32"/>
          <w:szCs w:val="32"/>
        </w:rPr>
        <w:t>包括但不限于专著名称、论文名称、发明专利名称、合同名称等，可与主要知识产权、应用情况等佐证材料相同。</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证明材料</w:t>
      </w:r>
      <w:r>
        <w:rPr>
          <w:rFonts w:hint="eastAsia" w:ascii="仿宋_GB2312" w:eastAsia="仿宋_GB2312"/>
          <w:sz w:val="32"/>
          <w:szCs w:val="32"/>
        </w:rPr>
        <w:t>填写其在提名书电子版附件中的编号。如未包含在附件中，应填写“未列入附件”。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（5）外国人国内单位聘用合同</w:t>
      </w:r>
      <w:r>
        <w:rPr>
          <w:rFonts w:hint="eastAsia" w:ascii="仿宋_GB2312" w:eastAsia="仿宋_GB2312"/>
          <w:sz w:val="32"/>
          <w:szCs w:val="32"/>
        </w:rPr>
        <w:t>：需提供能证明外国人在中国国内单位连续任职工作不少于5年，每年在华从事科技研发工作时间不少于6个月的聘用合同。</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w:t>
      </w:r>
      <w:r>
        <w:rPr>
          <w:rFonts w:hint="eastAsia" w:ascii="仿宋_GB2312" w:eastAsia="仿宋_GB2312"/>
          <w:sz w:val="32"/>
          <w:szCs w:val="32"/>
        </w:rPr>
        <w:t>提交合同中能体现工作时间的关键页和签字盖章页的扫描件，限1个PDF文件。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纸质版：</w:t>
      </w:r>
      <w:r>
        <w:rPr>
          <w:rFonts w:hint="eastAsia" w:ascii="仿宋_GB2312" w:eastAsia="仿宋_GB2312"/>
          <w:sz w:val="32"/>
          <w:szCs w:val="32"/>
        </w:rPr>
        <w:t>提交合同中能体现工作时间的关键页和签字盖章页的复印件，按实际页数提交。</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2. 其他附件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（1）应用情况和效果佐证材料：</w:t>
      </w:r>
      <w:r>
        <w:rPr>
          <w:rFonts w:hint="eastAsia" w:ascii="仿宋_GB2312" w:eastAsia="仿宋_GB2312"/>
          <w:sz w:val="32"/>
          <w:szCs w:val="32"/>
        </w:rPr>
        <w:t>指用于佐证应用情况和效果的客观材料，如：验收报告、用户报告、技术合同、销售或服务合同、检测报告等。应用单位出具的相应说明或证明可以作为佐证材料，但不要求必须提交，如提交，须加盖法人单位公章。填写经济效益数据的，提交支持数据成立的客观佐证材料，如到账凭证或所在单位财务部门出具的相关证明等。</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w:t>
      </w:r>
      <w:r>
        <w:rPr>
          <w:rFonts w:hint="eastAsia" w:ascii="仿宋_GB2312" w:eastAsia="仿宋_GB2312"/>
          <w:sz w:val="32"/>
          <w:szCs w:val="32"/>
        </w:rPr>
        <w:t>提交关键页扫描件，如材料较多，可以列表方式提交，不超过25个PDF文件，每个单位对应1个PDF文件，不得超出“主要应用单位情况表”和完成单位的范围。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纸质版：</w:t>
      </w:r>
      <w:r>
        <w:rPr>
          <w:rFonts w:hint="eastAsia" w:ascii="仿宋_GB2312" w:eastAsia="仿宋_GB2312"/>
          <w:sz w:val="32"/>
          <w:szCs w:val="32"/>
        </w:rPr>
        <w:t>提交关键页复印件或列表，可以少于但不得超出电子版范围，每个单位原则上不超过3页。应用证明需提交原件。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（2）其他：</w:t>
      </w:r>
      <w:r>
        <w:rPr>
          <w:rFonts w:hint="eastAsia" w:ascii="仿宋_GB2312" w:eastAsia="仿宋_GB2312"/>
          <w:sz w:val="32"/>
          <w:szCs w:val="32"/>
        </w:rPr>
        <w:t>指支撑本项目主要科技创新、客观评价及完成人学术贡献的证明材料。除“七、主要知识产权和标准规范等目录”前3项以外的其他知识产权和标准规范等，不要求必须提交证明材料，如自愿提交，则提交证书或关键页扫描件（复印件），但不得超出“七、主要知识产权和标准规范等目录”所列范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电子版：</w:t>
      </w:r>
      <w:r>
        <w:rPr>
          <w:rFonts w:hint="eastAsia" w:ascii="仿宋_GB2312" w:eastAsia="仿宋_GB2312"/>
          <w:sz w:val="32"/>
          <w:szCs w:val="32"/>
        </w:rPr>
        <w:t>不超过30个JPG文件，每个文件均应清晰可辨，原则上不要拼图。</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纸质版：</w:t>
      </w:r>
      <w:r>
        <w:rPr>
          <w:rFonts w:hint="eastAsia" w:ascii="仿宋_GB2312" w:eastAsia="仿宋_GB2312"/>
          <w:sz w:val="32"/>
          <w:szCs w:val="32"/>
        </w:rPr>
        <w:t>不超过30页，应与电子版一致，不需提交原件。</w:t>
      </w:r>
      <w:r>
        <w:rPr>
          <w:rFonts w:hint="eastAsia" w:ascii="仿宋_GB2312" w:eastAsia="仿宋_GB2312"/>
          <w:b/>
          <w:sz w:val="32"/>
          <w:szCs w:val="32"/>
        </w:rPr>
        <w:br w:type="page"/>
      </w:r>
    </w:p>
    <w:p>
      <w:pPr>
        <w:pStyle w:val="31"/>
      </w:pPr>
      <w:bookmarkStart w:id="160" w:name="_Toc348091601"/>
      <w:bookmarkStart w:id="161" w:name="_Toc149584337"/>
      <w:bookmarkStart w:id="162" w:name="_Toc1933730513"/>
      <w:bookmarkStart w:id="163" w:name="_Toc1372411191"/>
      <w:bookmarkStart w:id="164" w:name="_Toc1462350727"/>
      <w:r>
        <w:rPr>
          <w:rFonts w:hint="eastAsia"/>
        </w:rPr>
        <w:t>2023年湖北省科技进步奖科普项目提名说明</w:t>
      </w:r>
      <w:bookmarkEnd w:id="160"/>
      <w:bookmarkEnd w:id="161"/>
      <w:bookmarkEnd w:id="162"/>
      <w:bookmarkEnd w:id="163"/>
      <w:bookmarkEnd w:id="164"/>
    </w:p>
    <w:p>
      <w:pPr>
        <w:spacing w:line="600" w:lineRule="exact"/>
        <w:ind w:firstLine="640" w:firstLineChars="200"/>
        <w:rPr>
          <w:rFonts w:ascii="仿宋_GB2312" w:eastAsia="仿宋_GB2312"/>
          <w:sz w:val="32"/>
          <w:szCs w:val="32"/>
        </w:rPr>
      </w:pPr>
    </w:p>
    <w:p>
      <w:pPr>
        <w:spacing w:line="600" w:lineRule="exact"/>
        <w:ind w:firstLine="640" w:firstLineChars="200"/>
        <w:rPr>
          <w:rFonts w:ascii="黑体" w:hAnsi="黑体" w:eastAsia="黑体"/>
          <w:sz w:val="32"/>
          <w:szCs w:val="32"/>
        </w:rPr>
      </w:pPr>
      <w:r>
        <w:rPr>
          <w:rFonts w:hint="eastAsia" w:ascii="黑体" w:hAnsi="黑体" w:eastAsia="黑体"/>
          <w:sz w:val="32"/>
          <w:szCs w:val="32"/>
        </w:rPr>
        <w:t>一、奖励范围</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2023年度湖北省科学技术进步奖科普项目的评审范围暂限于2000年（含2000年）以来出版发行的科普图书及科普电子出版物（以下称科普作品）。</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科普项目是指以普及科技知识、倡导科学方法、宣传科学思想、弘扬科学精神为宗旨，以提高国民科学文化素质为目的的公开出版、发行的科普出版物。包括科普原创作品和科普编著作品两类。</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1、科普原创作品：</w:t>
      </w:r>
      <w:r>
        <w:rPr>
          <w:rFonts w:hint="eastAsia" w:ascii="仿宋_GB2312" w:eastAsia="仿宋_GB2312"/>
          <w:sz w:val="32"/>
          <w:szCs w:val="32"/>
        </w:rPr>
        <w:t>是指作品所表达的科技知识、科学方法、科学思想和科学精神在国内外还没有其他科普作品将其作为主要表达对象进行创作；或者国内外虽有科普作品对其进行了创作，但采用了与已有科普作品不同的创作手法、表现形式进行创造性创作的科普作品。</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2、科普编著作品：</w:t>
      </w:r>
      <w:r>
        <w:rPr>
          <w:rFonts w:hint="eastAsia" w:ascii="仿宋_GB2312" w:eastAsia="仿宋_GB2312"/>
          <w:sz w:val="32"/>
          <w:szCs w:val="32"/>
        </w:rPr>
        <w:t>是指对其他科普图书、电子出版物等科普载体中的相关科技知识、科学方法、科学思想和科学精神进行创造性的编著，形成独立体系的科普作品。</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科普论文、科普报纸和期刊、以外国语言文字撰写的科普作品、国民学历教育的教材、实用技术的培训教材、科幻类作品、音像制品、科普翻译类作品等暂不列入湖北省科学技术进步奖科普作品项目的奖励范围。</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二、奖励对象</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提名湖北省科学技术进步奖的科普作品应当符合党和国家的方针、政策及正确的舆论导向，能准确、及时反映当代科学技术的发展动态。</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湖北省科学技术进步奖科普作品项目的完成人应当是对优秀科普作品的创作做出直接创造性贡献的主要作者。</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湖北省科学技术进步奖科普作品项目的单项授奖人数按照《湖北省科学技术奖励办法实施细则》的规定执行。</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三、奖励条件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提名湖北省科学技术进步奖的科普作品在出版上应当符合国家《出版管理条例》及《图书质量管理规定》《电子出版物管理规定》所规定的相关要求，并同时符合以下三个条件：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1、创新性突出：</w:t>
      </w:r>
      <w:r>
        <w:rPr>
          <w:rFonts w:hint="eastAsia" w:ascii="仿宋_GB2312" w:eastAsia="仿宋_GB2312"/>
          <w:sz w:val="32"/>
          <w:szCs w:val="32"/>
        </w:rPr>
        <w:t>在保证科学技术被准确、完整转述的基础上，在选题内容或者表现形式、创作手法上有重要创新，使科学技术经过科普创作具有通俗易懂、生动有趣的表现形式，可读性强，从而使科技知识、科学方法、科学思想和科学精神易于为大众所理解和接受。</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科普图书的成品质量应达到国家相关规定的优良品标准；科普电子出版物的成品质量应达到同类产品中的优良品水平。</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科普作品在创作过程中有较大的难度。</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2、社会效益显著：科普作品已公开出版发行二年以上</w:t>
      </w:r>
      <w:r>
        <w:rPr>
          <w:rFonts w:hint="eastAsia" w:ascii="仿宋_GB2312" w:eastAsia="仿宋_GB2312"/>
          <w:sz w:val="32"/>
          <w:szCs w:val="32"/>
        </w:rPr>
        <w:t>，或者其内容还被其他传播方式（如电影、电视传媒等）所采用，其普及面和阅读范围在国内同类科普作品中处于领先水平，使科普作品介绍的科学技术知识等内容被广泛认识和接受，促进国民的科学文化素质和思想道德素质的提高，推动社会主义物质文明和精神文明建设，并对相关科学技术领域的发展和人才培养起到了直接或者间接的重要作用，由此产生显著的社会效益。</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3、对科普作品创作的示范带动作用明显：</w:t>
      </w:r>
      <w:r>
        <w:rPr>
          <w:rFonts w:hint="eastAsia" w:ascii="仿宋_GB2312" w:eastAsia="仿宋_GB2312"/>
          <w:sz w:val="32"/>
          <w:szCs w:val="32"/>
        </w:rPr>
        <w:t>通过在选题内容或者表现形式、创作手法上的创新，带动了相关领域的后续科普作品创作，推动了科普作品创作事业的发展。</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另外，提名湖北省科学技术进步奖的科普作品应当知识产权清晰，符合著作权法的有关规定。凡存在知识产权争议的科普作品，在争议未解决之前，不得提名参加湖北省科学技术进步奖的评审。</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四、提名要求</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提名湖北省科学技术进步奖的科普作品项目，应当填写湖北省科学技术奖励工作办公室制作的统一格式的湖北省科学技术进步奖提名书。并应当在提名书中提供以下相关证明材料：</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1．图书及电子出版物样本：提供出版的初版和最新版本。</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2．发行量、再版次数证明：由出版社出具的作品发行数量、再版次数的证明。</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3．评价或应用的佐证材料：指国内外重要出版物中引用、评价该图书、电子出版物的材料复印、打印件，及该作品的内容被其他传播方式使用的佐证材料。</w:t>
      </w: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4．被译为其它语种的作品样本：被译为其他语种的科普作品，应提供被译为其他语种作品的样本。</w:t>
      </w:r>
    </w:p>
    <w:p>
      <w:pPr>
        <w:spacing w:line="600" w:lineRule="exact"/>
        <w:ind w:firstLine="640" w:firstLineChars="200"/>
        <w:rPr>
          <w:rFonts w:ascii="方正仿宋_GBK" w:eastAsia="方正仿宋_GBK"/>
          <w:sz w:val="28"/>
          <w:szCs w:val="18"/>
        </w:rPr>
      </w:pPr>
      <w:r>
        <w:rPr>
          <w:rFonts w:hint="eastAsia" w:ascii="仿宋_GB2312" w:eastAsia="仿宋_GB2312"/>
          <w:sz w:val="32"/>
          <w:szCs w:val="32"/>
        </w:rPr>
        <w:t>5．有助于科普作品评审的其他证明材料。</w:t>
      </w:r>
      <w:r>
        <w:rPr>
          <w:rFonts w:ascii="方正仿宋_GBK" w:eastAsia="方正仿宋_GBK"/>
          <w:sz w:val="28"/>
          <w:szCs w:val="18"/>
        </w:rPr>
        <w:br w:type="page"/>
      </w:r>
    </w:p>
    <w:p>
      <w:pPr>
        <w:pStyle w:val="31"/>
      </w:pPr>
      <w:bookmarkStart w:id="165" w:name="_Toc149584338"/>
      <w:bookmarkStart w:id="166" w:name="_Toc758889476"/>
      <w:bookmarkStart w:id="167" w:name="_Toc1505461669"/>
      <w:bookmarkStart w:id="168" w:name="_Toc1545078319"/>
      <w:bookmarkStart w:id="169" w:name="_Toc1016531531"/>
      <w:r>
        <w:rPr>
          <w:rFonts w:hint="eastAsia"/>
        </w:rPr>
        <w:t>湖北省科技型中小企业创新奖提名书</w:t>
      </w:r>
      <w:bookmarkEnd w:id="165"/>
      <w:bookmarkEnd w:id="166"/>
      <w:bookmarkEnd w:id="167"/>
      <w:bookmarkEnd w:id="168"/>
      <w:bookmarkEnd w:id="169"/>
    </w:p>
    <w:p>
      <w:pPr>
        <w:pStyle w:val="31"/>
      </w:pPr>
    </w:p>
    <w:p>
      <w:pPr>
        <w:spacing w:line="460" w:lineRule="exact"/>
        <w:jc w:val="center"/>
        <w:outlineLvl w:val="1"/>
        <w:rPr>
          <w:rFonts w:ascii="黑体" w:hAnsi="黑体" w:eastAsia="黑体"/>
          <w:sz w:val="32"/>
        </w:rPr>
      </w:pPr>
      <w:bookmarkStart w:id="170" w:name="_Toc2038726752"/>
      <w:r>
        <w:rPr>
          <w:rFonts w:hint="eastAsia" w:ascii="黑体" w:hAnsi="黑体" w:eastAsia="黑体"/>
          <w:sz w:val="32"/>
        </w:rPr>
        <w:t>一、企业基本情况</w:t>
      </w:r>
      <w:bookmarkEnd w:id="170"/>
    </w:p>
    <w:p>
      <w:pPr>
        <w:tabs>
          <w:tab w:val="left" w:pos="3178"/>
          <w:tab w:val="left" w:pos="6958"/>
        </w:tabs>
        <w:spacing w:line="460" w:lineRule="exact"/>
        <w:jc w:val="left"/>
        <w:rPr>
          <w:rFonts w:ascii="仿宋_GB2312" w:eastAsia="仿宋_GB2312"/>
          <w:sz w:val="2"/>
        </w:rPr>
      </w:pPr>
      <w:r>
        <w:rPr>
          <w:rFonts w:hint="eastAsia" w:ascii="仿宋_GB2312" w:eastAsia="仿宋_GB2312"/>
        </w:rPr>
        <w:t>科技型中小企业入库登记编号：</w:t>
      </w:r>
    </w:p>
    <w:tbl>
      <w:tblPr>
        <w:tblStyle w:val="33"/>
        <w:tblW w:w="987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1364"/>
        <w:gridCol w:w="83"/>
        <w:gridCol w:w="1335"/>
        <w:gridCol w:w="1418"/>
        <w:gridCol w:w="566"/>
        <w:gridCol w:w="1418"/>
        <w:gridCol w:w="689"/>
        <w:gridCol w:w="475"/>
        <w:gridCol w:w="962"/>
        <w:gridCol w:w="227"/>
        <w:gridCol w:w="1335"/>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364" w:type="dxa"/>
            <w:vAlign w:val="center"/>
          </w:tcPr>
          <w:p>
            <w:pPr>
              <w:snapToGrid w:val="0"/>
              <w:spacing w:line="240" w:lineRule="atLeast"/>
              <w:jc w:val="center"/>
              <w:rPr>
                <w:rFonts w:ascii="仿宋_GB2312" w:eastAsia="仿宋_GB2312"/>
                <w:szCs w:val="21"/>
              </w:rPr>
            </w:pPr>
            <w:r>
              <w:rPr>
                <w:rFonts w:hint="eastAsia" w:ascii="仿宋_GB2312" w:eastAsia="仿宋_GB2312"/>
                <w:szCs w:val="21"/>
              </w:rPr>
              <w:t>企业名称</w:t>
            </w:r>
          </w:p>
        </w:tc>
        <w:tc>
          <w:tcPr>
            <w:tcW w:w="5984" w:type="dxa"/>
            <w:gridSpan w:val="7"/>
            <w:vAlign w:val="center"/>
          </w:tcPr>
          <w:p>
            <w:pPr>
              <w:spacing w:line="240" w:lineRule="atLeast"/>
              <w:rPr>
                <w:rFonts w:ascii="仿宋_GB2312" w:eastAsia="仿宋_GB2312"/>
                <w:szCs w:val="21"/>
              </w:rPr>
            </w:pPr>
            <w:r>
              <w:rPr>
                <w:rFonts w:hint="eastAsia" w:ascii="仿宋_GB2312" w:eastAsia="仿宋_GB2312"/>
                <w:szCs w:val="21"/>
              </w:rPr>
              <w:t>（公章）</w:t>
            </w:r>
          </w:p>
        </w:tc>
        <w:tc>
          <w:tcPr>
            <w:tcW w:w="1189"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注册地</w:t>
            </w:r>
          </w:p>
        </w:tc>
        <w:tc>
          <w:tcPr>
            <w:tcW w:w="1335" w:type="dxa"/>
            <w:vAlign w:val="center"/>
          </w:tcPr>
          <w:p>
            <w:pPr>
              <w:spacing w:line="240" w:lineRule="atLeast"/>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364" w:type="dxa"/>
            <w:vAlign w:val="center"/>
          </w:tcPr>
          <w:p>
            <w:pPr>
              <w:snapToGrid w:val="0"/>
              <w:spacing w:line="240" w:lineRule="atLeast"/>
              <w:jc w:val="center"/>
              <w:rPr>
                <w:rFonts w:ascii="仿宋_GB2312" w:eastAsia="仿宋_GB2312"/>
                <w:szCs w:val="21"/>
              </w:rPr>
            </w:pPr>
            <w:r>
              <w:rPr>
                <w:rFonts w:hint="eastAsia" w:ascii="仿宋_GB2312" w:eastAsia="仿宋_GB2312"/>
                <w:szCs w:val="21"/>
              </w:rPr>
              <w:t>通信地址</w:t>
            </w:r>
          </w:p>
        </w:tc>
        <w:tc>
          <w:tcPr>
            <w:tcW w:w="5984" w:type="dxa"/>
            <w:gridSpan w:val="7"/>
            <w:vAlign w:val="center"/>
          </w:tcPr>
          <w:p>
            <w:pPr>
              <w:snapToGrid w:val="0"/>
              <w:spacing w:line="240" w:lineRule="atLeast"/>
              <w:jc w:val="center"/>
              <w:rPr>
                <w:rFonts w:ascii="仿宋_GB2312" w:eastAsia="仿宋_GB2312"/>
                <w:szCs w:val="21"/>
              </w:rPr>
            </w:pPr>
          </w:p>
        </w:tc>
        <w:tc>
          <w:tcPr>
            <w:tcW w:w="1189"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传真</w:t>
            </w:r>
          </w:p>
        </w:tc>
        <w:tc>
          <w:tcPr>
            <w:tcW w:w="1335" w:type="dxa"/>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364" w:type="dxa"/>
            <w:vAlign w:val="center"/>
          </w:tcPr>
          <w:p>
            <w:pPr>
              <w:snapToGrid w:val="0"/>
              <w:spacing w:line="240" w:lineRule="atLeast"/>
              <w:jc w:val="center"/>
              <w:rPr>
                <w:rFonts w:ascii="仿宋_GB2312" w:eastAsia="仿宋_GB2312"/>
                <w:szCs w:val="21"/>
              </w:rPr>
            </w:pPr>
            <w:r>
              <w:rPr>
                <w:rFonts w:hint="eastAsia" w:ascii="仿宋_GB2312" w:eastAsia="仿宋_GB2312"/>
                <w:szCs w:val="21"/>
              </w:rPr>
              <w:t>企业法人</w:t>
            </w:r>
          </w:p>
        </w:tc>
        <w:tc>
          <w:tcPr>
            <w:tcW w:w="1418" w:type="dxa"/>
            <w:gridSpan w:val="2"/>
            <w:vAlign w:val="center"/>
          </w:tcPr>
          <w:p>
            <w:pPr>
              <w:snapToGrid w:val="0"/>
              <w:spacing w:line="240" w:lineRule="atLeast"/>
              <w:jc w:val="center"/>
              <w:rPr>
                <w:rFonts w:ascii="仿宋_GB2312" w:eastAsia="仿宋_GB2312"/>
                <w:szCs w:val="21"/>
              </w:rPr>
            </w:pPr>
          </w:p>
        </w:tc>
        <w:tc>
          <w:tcPr>
            <w:tcW w:w="1984"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学历</w:t>
            </w:r>
          </w:p>
        </w:tc>
        <w:tc>
          <w:tcPr>
            <w:tcW w:w="1418" w:type="dxa"/>
            <w:vAlign w:val="center"/>
          </w:tcPr>
          <w:p>
            <w:pPr>
              <w:snapToGrid w:val="0"/>
              <w:spacing w:line="240" w:lineRule="atLeast"/>
              <w:jc w:val="center"/>
              <w:rPr>
                <w:rFonts w:ascii="仿宋_GB2312" w:eastAsia="仿宋_GB2312"/>
                <w:szCs w:val="21"/>
              </w:rPr>
            </w:pPr>
          </w:p>
        </w:tc>
        <w:tc>
          <w:tcPr>
            <w:tcW w:w="1164"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电话</w:t>
            </w:r>
          </w:p>
        </w:tc>
        <w:tc>
          <w:tcPr>
            <w:tcW w:w="2524" w:type="dxa"/>
            <w:gridSpan w:val="3"/>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364" w:type="dxa"/>
            <w:vAlign w:val="center"/>
          </w:tcPr>
          <w:p>
            <w:pPr>
              <w:snapToGrid w:val="0"/>
              <w:spacing w:line="240" w:lineRule="atLeast"/>
              <w:jc w:val="center"/>
              <w:rPr>
                <w:rFonts w:ascii="仿宋_GB2312" w:eastAsia="仿宋_GB2312"/>
                <w:szCs w:val="21"/>
              </w:rPr>
            </w:pPr>
            <w:r>
              <w:rPr>
                <w:rFonts w:hint="eastAsia" w:ascii="仿宋_GB2312" w:eastAsia="仿宋_GB2312"/>
                <w:szCs w:val="21"/>
              </w:rPr>
              <w:t>联系人</w:t>
            </w:r>
          </w:p>
        </w:tc>
        <w:tc>
          <w:tcPr>
            <w:tcW w:w="1418" w:type="dxa"/>
            <w:gridSpan w:val="2"/>
            <w:vAlign w:val="center"/>
          </w:tcPr>
          <w:p>
            <w:pPr>
              <w:snapToGrid w:val="0"/>
              <w:spacing w:line="240" w:lineRule="atLeast"/>
              <w:jc w:val="center"/>
              <w:rPr>
                <w:rFonts w:ascii="仿宋_GB2312" w:eastAsia="仿宋_GB2312"/>
                <w:szCs w:val="21"/>
              </w:rPr>
            </w:pPr>
          </w:p>
        </w:tc>
        <w:tc>
          <w:tcPr>
            <w:tcW w:w="1984"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电话</w:t>
            </w:r>
          </w:p>
        </w:tc>
        <w:tc>
          <w:tcPr>
            <w:tcW w:w="1418" w:type="dxa"/>
            <w:vAlign w:val="center"/>
          </w:tcPr>
          <w:p>
            <w:pPr>
              <w:snapToGrid w:val="0"/>
              <w:spacing w:line="240" w:lineRule="atLeast"/>
              <w:jc w:val="center"/>
              <w:rPr>
                <w:rFonts w:ascii="仿宋_GB2312" w:eastAsia="仿宋_GB2312"/>
                <w:szCs w:val="21"/>
              </w:rPr>
            </w:pPr>
          </w:p>
        </w:tc>
        <w:tc>
          <w:tcPr>
            <w:tcW w:w="1164"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邮箱</w:t>
            </w:r>
          </w:p>
        </w:tc>
        <w:tc>
          <w:tcPr>
            <w:tcW w:w="2524" w:type="dxa"/>
            <w:gridSpan w:val="3"/>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364" w:type="dxa"/>
            <w:vAlign w:val="center"/>
          </w:tcPr>
          <w:p>
            <w:pPr>
              <w:snapToGrid w:val="0"/>
              <w:spacing w:line="240" w:lineRule="exact"/>
              <w:jc w:val="center"/>
              <w:rPr>
                <w:rFonts w:ascii="仿宋_GB2312" w:eastAsia="仿宋_GB2312"/>
                <w:szCs w:val="21"/>
              </w:rPr>
            </w:pPr>
            <w:r>
              <w:rPr>
                <w:rFonts w:hint="eastAsia" w:ascii="仿宋_GB2312" w:eastAsia="仿宋_GB2312"/>
                <w:szCs w:val="21"/>
              </w:rPr>
              <w:t>高新技术</w:t>
            </w:r>
          </w:p>
          <w:p>
            <w:pPr>
              <w:snapToGrid w:val="0"/>
              <w:spacing w:line="240" w:lineRule="exact"/>
              <w:jc w:val="center"/>
              <w:rPr>
                <w:rFonts w:ascii="仿宋_GB2312" w:eastAsia="仿宋_GB2312"/>
                <w:szCs w:val="21"/>
              </w:rPr>
            </w:pPr>
            <w:r>
              <w:rPr>
                <w:rFonts w:hint="eastAsia" w:ascii="仿宋_GB2312" w:eastAsia="仿宋_GB2312"/>
                <w:szCs w:val="21"/>
              </w:rPr>
              <w:t>企业</w:t>
            </w:r>
          </w:p>
        </w:tc>
        <w:tc>
          <w:tcPr>
            <w:tcW w:w="3402" w:type="dxa"/>
            <w:gridSpan w:val="4"/>
            <w:vAlign w:val="center"/>
          </w:tcPr>
          <w:p>
            <w:pPr>
              <w:snapToGrid w:val="0"/>
              <w:spacing w:line="240" w:lineRule="exact"/>
              <w:jc w:val="center"/>
              <w:rPr>
                <w:rFonts w:ascii="仿宋_GB2312" w:hAnsi="宋体" w:eastAsia="仿宋_GB2312"/>
                <w:szCs w:val="21"/>
              </w:rPr>
            </w:pPr>
            <w:r>
              <w:rPr>
                <w:rFonts w:hint="eastAsia" w:ascii="仿宋_GB2312" w:eastAsia="仿宋_GB2312"/>
                <w:szCs w:val="21"/>
              </w:rPr>
              <w:t>是</w:t>
            </w:r>
            <w:r>
              <w:rPr>
                <w:rFonts w:hint="eastAsia" w:ascii="仿宋_GB2312" w:hAnsi="宋体" w:eastAsia="方正仿宋_GBK"/>
                <w:szCs w:val="21"/>
              </w:rPr>
              <w:t>〇</w:t>
            </w:r>
          </w:p>
          <w:p>
            <w:pPr>
              <w:snapToGrid w:val="0"/>
              <w:spacing w:line="240" w:lineRule="exact"/>
              <w:jc w:val="center"/>
              <w:rPr>
                <w:rFonts w:ascii="仿宋_GB2312" w:eastAsia="仿宋_GB2312"/>
                <w:szCs w:val="21"/>
              </w:rPr>
            </w:pPr>
            <w:r>
              <w:rPr>
                <w:rFonts w:hint="eastAsia" w:ascii="仿宋_GB2312" w:eastAsia="仿宋_GB2312"/>
                <w:szCs w:val="21"/>
              </w:rPr>
              <w:t>否</w:t>
            </w:r>
            <w:r>
              <w:rPr>
                <w:rFonts w:hint="eastAsia" w:ascii="仿宋_GB2312" w:hAnsi="宋体" w:eastAsia="方正仿宋_GBK"/>
                <w:szCs w:val="21"/>
              </w:rPr>
              <w:t>〇</w:t>
            </w:r>
          </w:p>
        </w:tc>
        <w:tc>
          <w:tcPr>
            <w:tcW w:w="2582" w:type="dxa"/>
            <w:gridSpan w:val="3"/>
            <w:vAlign w:val="center"/>
          </w:tcPr>
          <w:p>
            <w:pPr>
              <w:snapToGrid w:val="0"/>
              <w:spacing w:line="240" w:lineRule="exact"/>
              <w:jc w:val="center"/>
              <w:rPr>
                <w:rFonts w:ascii="仿宋_GB2312" w:eastAsia="仿宋_GB2312"/>
                <w:spacing w:val="-8"/>
                <w:szCs w:val="21"/>
              </w:rPr>
            </w:pPr>
            <w:r>
              <w:rPr>
                <w:rFonts w:hint="eastAsia" w:ascii="仿宋_GB2312" w:eastAsia="仿宋_GB2312"/>
                <w:spacing w:val="-8"/>
                <w:szCs w:val="21"/>
              </w:rPr>
              <w:t>高新技术企业认定编号</w:t>
            </w:r>
          </w:p>
        </w:tc>
        <w:tc>
          <w:tcPr>
            <w:tcW w:w="2524" w:type="dxa"/>
            <w:gridSpan w:val="3"/>
            <w:vAlign w:val="center"/>
          </w:tcPr>
          <w:p>
            <w:pPr>
              <w:snapToGrid w:val="0"/>
              <w:spacing w:line="240" w:lineRule="exac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4200" w:type="dxa"/>
            <w:gridSpan w:val="4"/>
            <w:vAlign w:val="center"/>
          </w:tcPr>
          <w:p>
            <w:pPr>
              <w:snapToGrid w:val="0"/>
              <w:spacing w:line="240" w:lineRule="atLeast"/>
              <w:jc w:val="center"/>
              <w:rPr>
                <w:rFonts w:ascii="仿宋_GB2312" w:eastAsia="仿宋_GB2312"/>
                <w:szCs w:val="21"/>
              </w:rPr>
            </w:pPr>
            <w:r>
              <w:rPr>
                <w:rFonts w:hint="eastAsia" w:ascii="仿宋_GB2312" w:eastAsia="仿宋_GB2312"/>
                <w:szCs w:val="21"/>
              </w:rPr>
              <w:t>企业经济类型：</w:t>
            </w:r>
          </w:p>
        </w:tc>
        <w:tc>
          <w:tcPr>
            <w:tcW w:w="2673" w:type="dxa"/>
            <w:gridSpan w:val="3"/>
            <w:vAlign w:val="center"/>
          </w:tcPr>
          <w:p>
            <w:pPr>
              <w:snapToGrid w:val="0"/>
              <w:spacing w:line="240" w:lineRule="atLeast"/>
              <w:jc w:val="center"/>
              <w:rPr>
                <w:rFonts w:ascii="仿宋_GB2312" w:eastAsia="仿宋_GB2312"/>
                <w:szCs w:val="21"/>
              </w:rPr>
            </w:pPr>
            <w:r>
              <w:rPr>
                <w:rFonts w:hint="eastAsia" w:ascii="仿宋_GB2312" w:eastAsia="仿宋_GB2312"/>
                <w:szCs w:val="21"/>
              </w:rPr>
              <w:t>上年末资产总计（万元）</w:t>
            </w:r>
          </w:p>
        </w:tc>
        <w:tc>
          <w:tcPr>
            <w:tcW w:w="2999" w:type="dxa"/>
            <w:gridSpan w:val="4"/>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4200" w:type="dxa"/>
            <w:gridSpan w:val="4"/>
            <w:vMerge w:val="restart"/>
            <w:vAlign w:val="center"/>
          </w:tcPr>
          <w:p>
            <w:pPr>
              <w:snapToGrid w:val="0"/>
              <w:spacing w:line="240" w:lineRule="atLeast"/>
              <w:ind w:firstLine="315" w:firstLineChars="150"/>
              <w:rPr>
                <w:rFonts w:ascii="仿宋_GB2312" w:eastAsia="仿宋_GB2312"/>
                <w:szCs w:val="21"/>
              </w:rPr>
            </w:pPr>
            <w:r>
              <w:rPr>
                <w:rFonts w:hint="eastAsia" w:ascii="仿宋_GB2312" w:eastAsia="仿宋_GB2312"/>
                <w:szCs w:val="21"/>
              </w:rPr>
              <w:t>1.国有经济　5.股份制经济</w:t>
            </w:r>
          </w:p>
          <w:p>
            <w:pPr>
              <w:snapToGrid w:val="0"/>
              <w:spacing w:line="240" w:lineRule="atLeast"/>
              <w:ind w:firstLine="315" w:firstLineChars="150"/>
              <w:rPr>
                <w:rFonts w:ascii="仿宋_GB2312" w:eastAsia="仿宋_GB2312"/>
                <w:szCs w:val="21"/>
              </w:rPr>
            </w:pPr>
            <w:r>
              <w:rPr>
                <w:rFonts w:hint="eastAsia" w:ascii="仿宋_GB2312" w:eastAsia="仿宋_GB2312"/>
                <w:szCs w:val="21"/>
              </w:rPr>
              <w:t>2.集体经济　6.外商投资经济</w:t>
            </w:r>
          </w:p>
          <w:p>
            <w:pPr>
              <w:snapToGrid w:val="0"/>
              <w:spacing w:line="240" w:lineRule="atLeast"/>
              <w:ind w:firstLine="315" w:firstLineChars="150"/>
              <w:rPr>
                <w:rFonts w:ascii="仿宋_GB2312" w:eastAsia="仿宋_GB2312"/>
                <w:szCs w:val="21"/>
              </w:rPr>
            </w:pPr>
            <w:r>
              <w:rPr>
                <w:rFonts w:hint="eastAsia" w:ascii="仿宋_GB2312" w:eastAsia="仿宋_GB2312"/>
                <w:szCs w:val="21"/>
              </w:rPr>
              <w:t>3.私营企业　7.港澳台投资经济</w:t>
            </w:r>
          </w:p>
          <w:p>
            <w:pPr>
              <w:snapToGrid w:val="0"/>
              <w:spacing w:line="240" w:lineRule="atLeast"/>
              <w:ind w:firstLine="315" w:firstLineChars="150"/>
              <w:rPr>
                <w:rFonts w:ascii="仿宋_GB2312" w:eastAsia="仿宋_GB2312"/>
                <w:szCs w:val="21"/>
              </w:rPr>
            </w:pPr>
            <w:r>
              <w:rPr>
                <w:rFonts w:hint="eastAsia" w:ascii="仿宋_GB2312" w:eastAsia="仿宋_GB2312"/>
                <w:szCs w:val="21"/>
              </w:rPr>
              <w:t>4.联营经济　8.其他经济类型</w:t>
            </w:r>
          </w:p>
        </w:tc>
        <w:tc>
          <w:tcPr>
            <w:tcW w:w="2673" w:type="dxa"/>
            <w:gridSpan w:val="3"/>
            <w:vAlign w:val="center"/>
          </w:tcPr>
          <w:p>
            <w:pPr>
              <w:snapToGrid w:val="0"/>
              <w:spacing w:line="240" w:lineRule="atLeast"/>
              <w:jc w:val="center"/>
              <w:rPr>
                <w:rFonts w:ascii="仿宋_GB2312" w:eastAsia="仿宋_GB2312"/>
                <w:szCs w:val="21"/>
              </w:rPr>
            </w:pPr>
            <w:r>
              <w:rPr>
                <w:rFonts w:hint="eastAsia" w:ascii="仿宋_GB2312" w:eastAsia="仿宋_GB2312"/>
                <w:szCs w:val="21"/>
              </w:rPr>
              <w:t>上年销售收入（万元）</w:t>
            </w:r>
          </w:p>
        </w:tc>
        <w:tc>
          <w:tcPr>
            <w:tcW w:w="2999" w:type="dxa"/>
            <w:gridSpan w:val="4"/>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4200" w:type="dxa"/>
            <w:gridSpan w:val="4"/>
            <w:vMerge w:val="continue"/>
            <w:vAlign w:val="center"/>
          </w:tcPr>
          <w:p>
            <w:pPr>
              <w:snapToGrid w:val="0"/>
              <w:spacing w:line="240" w:lineRule="atLeast"/>
              <w:jc w:val="center"/>
              <w:rPr>
                <w:rFonts w:ascii="仿宋_GB2312" w:eastAsia="仿宋_GB2312"/>
                <w:szCs w:val="21"/>
              </w:rPr>
            </w:pPr>
          </w:p>
        </w:tc>
        <w:tc>
          <w:tcPr>
            <w:tcW w:w="2673" w:type="dxa"/>
            <w:gridSpan w:val="3"/>
            <w:vAlign w:val="center"/>
          </w:tcPr>
          <w:p>
            <w:pPr>
              <w:snapToGrid w:val="0"/>
              <w:spacing w:line="240" w:lineRule="atLeast"/>
              <w:jc w:val="center"/>
              <w:rPr>
                <w:rFonts w:ascii="仿宋_GB2312" w:eastAsia="仿宋_GB2312"/>
                <w:szCs w:val="21"/>
              </w:rPr>
            </w:pPr>
            <w:r>
              <w:rPr>
                <w:rFonts w:hint="eastAsia" w:ascii="仿宋_GB2312" w:eastAsia="仿宋_GB2312"/>
                <w:szCs w:val="21"/>
              </w:rPr>
              <w:t>上年研发经费（万元）</w:t>
            </w:r>
          </w:p>
        </w:tc>
        <w:tc>
          <w:tcPr>
            <w:tcW w:w="2999" w:type="dxa"/>
            <w:gridSpan w:val="4"/>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4200" w:type="dxa"/>
            <w:gridSpan w:val="4"/>
            <w:vMerge w:val="continue"/>
            <w:vAlign w:val="center"/>
          </w:tcPr>
          <w:p>
            <w:pPr>
              <w:snapToGrid w:val="0"/>
              <w:spacing w:line="240" w:lineRule="atLeast"/>
              <w:jc w:val="center"/>
              <w:rPr>
                <w:rFonts w:ascii="仿宋_GB2312" w:eastAsia="仿宋_GB2312"/>
                <w:szCs w:val="21"/>
              </w:rPr>
            </w:pPr>
          </w:p>
        </w:tc>
        <w:tc>
          <w:tcPr>
            <w:tcW w:w="2673" w:type="dxa"/>
            <w:gridSpan w:val="3"/>
            <w:vAlign w:val="center"/>
          </w:tcPr>
          <w:p>
            <w:pPr>
              <w:snapToGrid w:val="0"/>
              <w:spacing w:line="240" w:lineRule="atLeast"/>
              <w:jc w:val="center"/>
              <w:rPr>
                <w:rFonts w:ascii="仿宋_GB2312" w:eastAsia="仿宋_GB2312"/>
                <w:szCs w:val="21"/>
              </w:rPr>
            </w:pPr>
            <w:r>
              <w:rPr>
                <w:rFonts w:hint="eastAsia" w:ascii="仿宋_GB2312" w:eastAsia="仿宋_GB2312"/>
                <w:szCs w:val="21"/>
              </w:rPr>
              <w:t>上年研发经费占销售收入比例（%）</w:t>
            </w:r>
          </w:p>
        </w:tc>
        <w:tc>
          <w:tcPr>
            <w:tcW w:w="2999" w:type="dxa"/>
            <w:gridSpan w:val="4"/>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364" w:type="dxa"/>
            <w:vAlign w:val="center"/>
          </w:tcPr>
          <w:p>
            <w:pPr>
              <w:snapToGrid w:val="0"/>
              <w:spacing w:line="240" w:lineRule="atLeast"/>
              <w:jc w:val="center"/>
              <w:rPr>
                <w:rFonts w:ascii="仿宋_GB2312" w:eastAsia="仿宋_GB2312"/>
                <w:szCs w:val="21"/>
              </w:rPr>
            </w:pPr>
            <w:r>
              <w:rPr>
                <w:rFonts w:hint="eastAsia" w:ascii="仿宋_GB2312" w:eastAsia="仿宋_GB2312"/>
                <w:szCs w:val="21"/>
              </w:rPr>
              <w:t>职工总数（人）</w:t>
            </w:r>
          </w:p>
        </w:tc>
        <w:tc>
          <w:tcPr>
            <w:tcW w:w="2836" w:type="dxa"/>
            <w:gridSpan w:val="3"/>
            <w:shd w:val="clear" w:color="auto" w:fill="auto"/>
            <w:vAlign w:val="center"/>
          </w:tcPr>
          <w:p>
            <w:pPr>
              <w:snapToGrid w:val="0"/>
              <w:spacing w:line="240" w:lineRule="atLeast"/>
              <w:jc w:val="center"/>
              <w:rPr>
                <w:rFonts w:ascii="仿宋_GB2312" w:eastAsia="仿宋_GB2312"/>
                <w:szCs w:val="21"/>
              </w:rPr>
            </w:pPr>
            <w:r>
              <w:rPr>
                <w:rFonts w:hint="eastAsia" w:ascii="仿宋_GB2312" w:eastAsia="仿宋_GB2312"/>
                <w:szCs w:val="21"/>
              </w:rPr>
              <w:t>大专以上科技人员</w:t>
            </w:r>
          </w:p>
          <w:p>
            <w:pPr>
              <w:snapToGrid w:val="0"/>
              <w:spacing w:line="240" w:lineRule="atLeast"/>
              <w:jc w:val="center"/>
              <w:rPr>
                <w:rFonts w:ascii="仿宋_GB2312" w:eastAsia="仿宋_GB2312"/>
                <w:szCs w:val="21"/>
              </w:rPr>
            </w:pPr>
            <w:r>
              <w:rPr>
                <w:rFonts w:hint="eastAsia" w:ascii="仿宋_GB2312" w:eastAsia="仿宋_GB2312"/>
                <w:szCs w:val="21"/>
              </w:rPr>
              <w:t>人数和占职工总数比例</w:t>
            </w:r>
          </w:p>
        </w:tc>
        <w:tc>
          <w:tcPr>
            <w:tcW w:w="2673" w:type="dxa"/>
            <w:gridSpan w:val="3"/>
            <w:shd w:val="clear" w:color="auto" w:fill="auto"/>
            <w:vAlign w:val="center"/>
          </w:tcPr>
          <w:p>
            <w:pPr>
              <w:snapToGrid w:val="0"/>
              <w:spacing w:line="240" w:lineRule="atLeast"/>
              <w:jc w:val="center"/>
              <w:rPr>
                <w:rFonts w:ascii="仿宋_GB2312" w:eastAsia="仿宋_GB2312"/>
                <w:szCs w:val="21"/>
              </w:rPr>
            </w:pPr>
            <w:r>
              <w:rPr>
                <w:rFonts w:hint="eastAsia" w:ascii="仿宋_GB2312" w:eastAsia="仿宋_GB2312"/>
                <w:szCs w:val="21"/>
              </w:rPr>
              <w:t>近三年授权知识产权数量</w:t>
            </w:r>
          </w:p>
        </w:tc>
        <w:tc>
          <w:tcPr>
            <w:tcW w:w="1437" w:type="dxa"/>
            <w:gridSpan w:val="2"/>
            <w:shd w:val="clear" w:color="auto" w:fill="auto"/>
            <w:vAlign w:val="center"/>
          </w:tcPr>
          <w:p>
            <w:pPr>
              <w:snapToGrid w:val="0"/>
              <w:spacing w:line="240" w:lineRule="atLeast"/>
              <w:jc w:val="center"/>
              <w:rPr>
                <w:rFonts w:ascii="仿宋_GB2312" w:eastAsia="仿宋_GB2312"/>
                <w:szCs w:val="21"/>
              </w:rPr>
            </w:pPr>
            <w:r>
              <w:rPr>
                <w:rFonts w:hint="eastAsia" w:ascii="仿宋_GB2312" w:eastAsia="仿宋_GB2312"/>
                <w:szCs w:val="21"/>
              </w:rPr>
              <w:t>Ⅰ类知识产权数</w:t>
            </w:r>
          </w:p>
        </w:tc>
        <w:tc>
          <w:tcPr>
            <w:tcW w:w="1562" w:type="dxa"/>
            <w:gridSpan w:val="2"/>
            <w:shd w:val="clear" w:color="auto" w:fill="auto"/>
            <w:vAlign w:val="center"/>
          </w:tcPr>
          <w:p>
            <w:pPr>
              <w:snapToGrid w:val="0"/>
              <w:spacing w:line="240" w:lineRule="atLeast"/>
              <w:jc w:val="center"/>
              <w:rPr>
                <w:rFonts w:ascii="仿宋_GB2312" w:eastAsia="仿宋_GB2312"/>
                <w:szCs w:val="21"/>
              </w:rPr>
            </w:pPr>
            <w:r>
              <w:rPr>
                <w:rFonts w:hint="eastAsia" w:ascii="仿宋_GB2312" w:eastAsia="仿宋_GB2312"/>
                <w:szCs w:val="21"/>
              </w:rPr>
              <w:t>Ⅱ类知识产权数</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364" w:type="dxa"/>
            <w:vAlign w:val="center"/>
          </w:tcPr>
          <w:p>
            <w:pPr>
              <w:snapToGrid w:val="0"/>
              <w:spacing w:line="240" w:lineRule="atLeast"/>
              <w:jc w:val="center"/>
              <w:rPr>
                <w:rFonts w:ascii="仿宋_GB2312" w:eastAsia="仿宋_GB2312"/>
                <w:szCs w:val="21"/>
              </w:rPr>
            </w:pPr>
          </w:p>
        </w:tc>
        <w:tc>
          <w:tcPr>
            <w:tcW w:w="1418" w:type="dxa"/>
            <w:gridSpan w:val="2"/>
            <w:shd w:val="clear" w:color="auto" w:fill="auto"/>
            <w:vAlign w:val="center"/>
          </w:tcPr>
          <w:p>
            <w:pPr>
              <w:snapToGrid w:val="0"/>
              <w:spacing w:line="240" w:lineRule="atLeast"/>
              <w:jc w:val="right"/>
              <w:rPr>
                <w:rFonts w:ascii="仿宋_GB2312" w:eastAsia="仿宋_GB2312"/>
                <w:szCs w:val="21"/>
              </w:rPr>
            </w:pPr>
            <w:r>
              <w:rPr>
                <w:rFonts w:hint="eastAsia" w:ascii="仿宋_GB2312" w:eastAsia="仿宋_GB2312"/>
                <w:szCs w:val="21"/>
              </w:rPr>
              <w:t>（人）</w:t>
            </w:r>
          </w:p>
        </w:tc>
        <w:tc>
          <w:tcPr>
            <w:tcW w:w="1418" w:type="dxa"/>
            <w:shd w:val="clear" w:color="auto" w:fill="auto"/>
            <w:vAlign w:val="center"/>
          </w:tcPr>
          <w:p>
            <w:pPr>
              <w:snapToGrid w:val="0"/>
              <w:spacing w:line="240" w:lineRule="atLeast"/>
              <w:ind w:firstLine="210" w:firstLineChars="100"/>
              <w:jc w:val="right"/>
              <w:rPr>
                <w:rFonts w:ascii="仿宋_GB2312" w:eastAsia="仿宋_GB2312"/>
                <w:szCs w:val="21"/>
              </w:rPr>
            </w:pPr>
            <w:r>
              <w:rPr>
                <w:rFonts w:hint="eastAsia" w:ascii="仿宋_GB2312" w:eastAsia="仿宋_GB2312"/>
                <w:szCs w:val="21"/>
              </w:rPr>
              <w:t>%</w:t>
            </w:r>
          </w:p>
        </w:tc>
        <w:tc>
          <w:tcPr>
            <w:tcW w:w="2673" w:type="dxa"/>
            <w:gridSpan w:val="3"/>
            <w:shd w:val="clear" w:color="auto" w:fill="auto"/>
            <w:vAlign w:val="center"/>
          </w:tcPr>
          <w:p>
            <w:pPr>
              <w:snapToGrid w:val="0"/>
              <w:spacing w:line="240" w:lineRule="atLeast"/>
              <w:jc w:val="right"/>
              <w:rPr>
                <w:rFonts w:ascii="仿宋_GB2312" w:eastAsia="仿宋_GB2312"/>
                <w:szCs w:val="21"/>
              </w:rPr>
            </w:pPr>
          </w:p>
        </w:tc>
        <w:tc>
          <w:tcPr>
            <w:tcW w:w="1437" w:type="dxa"/>
            <w:gridSpan w:val="2"/>
            <w:shd w:val="clear" w:color="auto" w:fill="auto"/>
            <w:vAlign w:val="center"/>
          </w:tcPr>
          <w:p>
            <w:pPr>
              <w:snapToGrid w:val="0"/>
              <w:spacing w:line="240" w:lineRule="atLeast"/>
              <w:jc w:val="center"/>
              <w:rPr>
                <w:rFonts w:ascii="仿宋_GB2312" w:eastAsia="仿宋_GB2312"/>
                <w:szCs w:val="21"/>
              </w:rPr>
            </w:pPr>
          </w:p>
        </w:tc>
        <w:tc>
          <w:tcPr>
            <w:tcW w:w="1562" w:type="dxa"/>
            <w:gridSpan w:val="2"/>
            <w:shd w:val="clear" w:color="auto" w:fill="auto"/>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364" w:type="dxa"/>
            <w:vMerge w:val="restart"/>
            <w:vAlign w:val="center"/>
          </w:tcPr>
          <w:p>
            <w:pPr>
              <w:snapToGrid w:val="0"/>
              <w:spacing w:line="240" w:lineRule="atLeast"/>
              <w:jc w:val="center"/>
              <w:rPr>
                <w:rFonts w:ascii="仿宋_GB2312" w:eastAsia="仿宋_GB2312"/>
                <w:szCs w:val="21"/>
              </w:rPr>
            </w:pPr>
            <w:r>
              <w:rPr>
                <w:rFonts w:hint="eastAsia" w:ascii="仿宋_GB2312" w:eastAsia="仿宋_GB2312"/>
                <w:szCs w:val="21"/>
              </w:rPr>
              <w:t>曾获省部级及以上科技奖励情况</w:t>
            </w:r>
          </w:p>
        </w:tc>
        <w:tc>
          <w:tcPr>
            <w:tcW w:w="1418"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奖项名称</w:t>
            </w:r>
          </w:p>
        </w:tc>
        <w:tc>
          <w:tcPr>
            <w:tcW w:w="1984"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获奖项目名称</w:t>
            </w:r>
          </w:p>
        </w:tc>
        <w:tc>
          <w:tcPr>
            <w:tcW w:w="2107"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获奖等级</w:t>
            </w:r>
          </w:p>
        </w:tc>
        <w:tc>
          <w:tcPr>
            <w:tcW w:w="2999" w:type="dxa"/>
            <w:gridSpan w:val="4"/>
            <w:vAlign w:val="center"/>
          </w:tcPr>
          <w:p>
            <w:pPr>
              <w:snapToGrid w:val="0"/>
              <w:spacing w:line="240" w:lineRule="atLeast"/>
              <w:jc w:val="center"/>
              <w:rPr>
                <w:rFonts w:ascii="仿宋_GB2312" w:eastAsia="仿宋_GB2312"/>
                <w:szCs w:val="21"/>
              </w:rPr>
            </w:pPr>
            <w:r>
              <w:rPr>
                <w:rFonts w:hint="eastAsia" w:ascii="仿宋_GB2312" w:eastAsia="仿宋_GB2312"/>
                <w:szCs w:val="21"/>
              </w:rPr>
              <w:t>单位排名</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364" w:type="dxa"/>
            <w:vMerge w:val="continue"/>
            <w:vAlign w:val="center"/>
          </w:tcPr>
          <w:p>
            <w:pPr>
              <w:snapToGrid w:val="0"/>
              <w:spacing w:line="240" w:lineRule="atLeast"/>
              <w:jc w:val="center"/>
              <w:rPr>
                <w:rFonts w:ascii="仿宋_GB2312" w:eastAsia="仿宋_GB2312"/>
                <w:szCs w:val="21"/>
              </w:rPr>
            </w:pPr>
          </w:p>
        </w:tc>
        <w:tc>
          <w:tcPr>
            <w:tcW w:w="1418" w:type="dxa"/>
            <w:gridSpan w:val="2"/>
            <w:vAlign w:val="center"/>
          </w:tcPr>
          <w:p>
            <w:pPr>
              <w:snapToGrid w:val="0"/>
              <w:spacing w:line="240" w:lineRule="atLeast"/>
              <w:jc w:val="center"/>
              <w:rPr>
                <w:rFonts w:ascii="仿宋_GB2312" w:eastAsia="仿宋_GB2312"/>
                <w:szCs w:val="21"/>
              </w:rPr>
            </w:pPr>
          </w:p>
        </w:tc>
        <w:tc>
          <w:tcPr>
            <w:tcW w:w="1984" w:type="dxa"/>
            <w:gridSpan w:val="2"/>
            <w:vAlign w:val="center"/>
          </w:tcPr>
          <w:p>
            <w:pPr>
              <w:snapToGrid w:val="0"/>
              <w:spacing w:line="240" w:lineRule="atLeast"/>
              <w:jc w:val="center"/>
              <w:rPr>
                <w:rFonts w:ascii="仿宋_GB2312" w:eastAsia="仿宋_GB2312"/>
                <w:szCs w:val="21"/>
              </w:rPr>
            </w:pPr>
          </w:p>
        </w:tc>
        <w:tc>
          <w:tcPr>
            <w:tcW w:w="2107" w:type="dxa"/>
            <w:gridSpan w:val="2"/>
            <w:vAlign w:val="center"/>
          </w:tcPr>
          <w:p>
            <w:pPr>
              <w:snapToGrid w:val="0"/>
              <w:spacing w:line="240" w:lineRule="atLeast"/>
              <w:jc w:val="center"/>
              <w:rPr>
                <w:rFonts w:ascii="仿宋_GB2312" w:eastAsia="仿宋_GB2312"/>
                <w:szCs w:val="21"/>
              </w:rPr>
            </w:pPr>
          </w:p>
        </w:tc>
        <w:tc>
          <w:tcPr>
            <w:tcW w:w="2999" w:type="dxa"/>
            <w:gridSpan w:val="4"/>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364" w:type="dxa"/>
            <w:vMerge w:val="continue"/>
            <w:vAlign w:val="center"/>
          </w:tcPr>
          <w:p>
            <w:pPr>
              <w:snapToGrid w:val="0"/>
              <w:spacing w:line="240" w:lineRule="atLeast"/>
              <w:jc w:val="center"/>
              <w:rPr>
                <w:rFonts w:ascii="仿宋_GB2312" w:eastAsia="仿宋_GB2312"/>
                <w:szCs w:val="21"/>
              </w:rPr>
            </w:pPr>
          </w:p>
        </w:tc>
        <w:tc>
          <w:tcPr>
            <w:tcW w:w="1418" w:type="dxa"/>
            <w:gridSpan w:val="2"/>
            <w:vAlign w:val="center"/>
          </w:tcPr>
          <w:p>
            <w:pPr>
              <w:snapToGrid w:val="0"/>
              <w:spacing w:line="240" w:lineRule="atLeast"/>
              <w:jc w:val="center"/>
              <w:rPr>
                <w:rFonts w:ascii="仿宋_GB2312" w:eastAsia="仿宋_GB2312"/>
                <w:szCs w:val="21"/>
              </w:rPr>
            </w:pPr>
          </w:p>
        </w:tc>
        <w:tc>
          <w:tcPr>
            <w:tcW w:w="1984" w:type="dxa"/>
            <w:gridSpan w:val="2"/>
            <w:vAlign w:val="center"/>
          </w:tcPr>
          <w:p>
            <w:pPr>
              <w:snapToGrid w:val="0"/>
              <w:spacing w:line="240" w:lineRule="atLeast"/>
              <w:jc w:val="center"/>
              <w:rPr>
                <w:rFonts w:ascii="仿宋_GB2312" w:eastAsia="仿宋_GB2312"/>
                <w:szCs w:val="21"/>
              </w:rPr>
            </w:pPr>
          </w:p>
        </w:tc>
        <w:tc>
          <w:tcPr>
            <w:tcW w:w="2107" w:type="dxa"/>
            <w:gridSpan w:val="2"/>
            <w:vAlign w:val="center"/>
          </w:tcPr>
          <w:p>
            <w:pPr>
              <w:snapToGrid w:val="0"/>
              <w:spacing w:line="240" w:lineRule="atLeast"/>
              <w:jc w:val="center"/>
              <w:rPr>
                <w:rFonts w:ascii="仿宋_GB2312" w:eastAsia="仿宋_GB2312"/>
                <w:szCs w:val="21"/>
              </w:rPr>
            </w:pPr>
          </w:p>
        </w:tc>
        <w:tc>
          <w:tcPr>
            <w:tcW w:w="2999" w:type="dxa"/>
            <w:gridSpan w:val="4"/>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364" w:type="dxa"/>
            <w:vMerge w:val="continue"/>
            <w:vAlign w:val="center"/>
          </w:tcPr>
          <w:p>
            <w:pPr>
              <w:snapToGrid w:val="0"/>
              <w:spacing w:line="240" w:lineRule="atLeast"/>
              <w:jc w:val="center"/>
              <w:rPr>
                <w:rFonts w:ascii="仿宋_GB2312" w:eastAsia="仿宋_GB2312"/>
                <w:szCs w:val="21"/>
              </w:rPr>
            </w:pPr>
          </w:p>
        </w:tc>
        <w:tc>
          <w:tcPr>
            <w:tcW w:w="1418" w:type="dxa"/>
            <w:gridSpan w:val="2"/>
            <w:vAlign w:val="center"/>
          </w:tcPr>
          <w:p>
            <w:pPr>
              <w:snapToGrid w:val="0"/>
              <w:spacing w:line="240" w:lineRule="atLeast"/>
              <w:jc w:val="center"/>
              <w:rPr>
                <w:rFonts w:ascii="仿宋_GB2312" w:eastAsia="仿宋_GB2312"/>
                <w:szCs w:val="21"/>
              </w:rPr>
            </w:pPr>
          </w:p>
        </w:tc>
        <w:tc>
          <w:tcPr>
            <w:tcW w:w="1984" w:type="dxa"/>
            <w:gridSpan w:val="2"/>
            <w:vAlign w:val="center"/>
          </w:tcPr>
          <w:p>
            <w:pPr>
              <w:snapToGrid w:val="0"/>
              <w:spacing w:line="240" w:lineRule="atLeast"/>
              <w:jc w:val="center"/>
              <w:rPr>
                <w:rFonts w:ascii="仿宋_GB2312" w:eastAsia="仿宋_GB2312"/>
                <w:szCs w:val="21"/>
              </w:rPr>
            </w:pPr>
          </w:p>
        </w:tc>
        <w:tc>
          <w:tcPr>
            <w:tcW w:w="2107" w:type="dxa"/>
            <w:gridSpan w:val="2"/>
            <w:vAlign w:val="center"/>
          </w:tcPr>
          <w:p>
            <w:pPr>
              <w:snapToGrid w:val="0"/>
              <w:spacing w:line="240" w:lineRule="atLeast"/>
              <w:jc w:val="center"/>
              <w:rPr>
                <w:rFonts w:ascii="仿宋_GB2312" w:eastAsia="仿宋_GB2312"/>
                <w:szCs w:val="21"/>
              </w:rPr>
            </w:pPr>
          </w:p>
        </w:tc>
        <w:tc>
          <w:tcPr>
            <w:tcW w:w="2999" w:type="dxa"/>
            <w:gridSpan w:val="4"/>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2782" w:type="dxa"/>
            <w:gridSpan w:val="3"/>
            <w:vMerge w:val="restart"/>
            <w:vAlign w:val="center"/>
          </w:tcPr>
          <w:p>
            <w:pPr>
              <w:snapToGrid w:val="0"/>
              <w:spacing w:line="240" w:lineRule="atLeast"/>
              <w:jc w:val="center"/>
              <w:rPr>
                <w:rFonts w:ascii="仿宋_GB2312" w:eastAsia="仿宋_GB2312"/>
                <w:szCs w:val="21"/>
              </w:rPr>
            </w:pPr>
            <w:r>
              <w:rPr>
                <w:rFonts w:hint="eastAsia" w:ascii="仿宋_GB2312" w:eastAsia="仿宋_GB2312"/>
                <w:szCs w:val="21"/>
              </w:rPr>
              <w:t>承担省部级科技项目情况</w:t>
            </w:r>
          </w:p>
        </w:tc>
        <w:tc>
          <w:tcPr>
            <w:tcW w:w="1984"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计划类别</w:t>
            </w:r>
          </w:p>
        </w:tc>
        <w:tc>
          <w:tcPr>
            <w:tcW w:w="2107"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项目编号</w:t>
            </w:r>
          </w:p>
        </w:tc>
        <w:tc>
          <w:tcPr>
            <w:tcW w:w="2999" w:type="dxa"/>
            <w:gridSpan w:val="4"/>
            <w:vAlign w:val="center"/>
          </w:tcPr>
          <w:p>
            <w:pPr>
              <w:snapToGrid w:val="0"/>
              <w:spacing w:line="240" w:lineRule="atLeast"/>
              <w:jc w:val="center"/>
              <w:rPr>
                <w:rFonts w:ascii="仿宋_GB2312" w:eastAsia="仿宋_GB2312"/>
                <w:szCs w:val="21"/>
              </w:rPr>
            </w:pPr>
            <w:r>
              <w:rPr>
                <w:rFonts w:hint="eastAsia" w:ascii="仿宋_GB2312" w:eastAsia="仿宋_GB2312"/>
                <w:szCs w:val="21"/>
              </w:rPr>
              <w:t>项目名称</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2782" w:type="dxa"/>
            <w:gridSpan w:val="3"/>
            <w:vMerge w:val="continue"/>
            <w:vAlign w:val="center"/>
          </w:tcPr>
          <w:p>
            <w:pPr>
              <w:snapToGrid w:val="0"/>
              <w:spacing w:line="240" w:lineRule="atLeast"/>
              <w:jc w:val="center"/>
              <w:rPr>
                <w:rFonts w:ascii="仿宋_GB2312" w:eastAsia="仿宋_GB2312"/>
                <w:szCs w:val="21"/>
              </w:rPr>
            </w:pPr>
          </w:p>
        </w:tc>
        <w:tc>
          <w:tcPr>
            <w:tcW w:w="1984" w:type="dxa"/>
            <w:gridSpan w:val="2"/>
            <w:vAlign w:val="center"/>
          </w:tcPr>
          <w:p>
            <w:pPr>
              <w:snapToGrid w:val="0"/>
              <w:spacing w:line="240" w:lineRule="atLeast"/>
              <w:jc w:val="center"/>
              <w:rPr>
                <w:rFonts w:ascii="仿宋_GB2312" w:eastAsia="仿宋_GB2312"/>
                <w:szCs w:val="21"/>
              </w:rPr>
            </w:pPr>
          </w:p>
        </w:tc>
        <w:tc>
          <w:tcPr>
            <w:tcW w:w="2107" w:type="dxa"/>
            <w:gridSpan w:val="2"/>
            <w:vAlign w:val="center"/>
          </w:tcPr>
          <w:p>
            <w:pPr>
              <w:snapToGrid w:val="0"/>
              <w:spacing w:line="240" w:lineRule="atLeast"/>
              <w:jc w:val="center"/>
              <w:rPr>
                <w:rFonts w:ascii="仿宋_GB2312" w:eastAsia="仿宋_GB2312"/>
                <w:szCs w:val="21"/>
              </w:rPr>
            </w:pPr>
          </w:p>
        </w:tc>
        <w:tc>
          <w:tcPr>
            <w:tcW w:w="2999" w:type="dxa"/>
            <w:gridSpan w:val="4"/>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2782" w:type="dxa"/>
            <w:gridSpan w:val="3"/>
            <w:vMerge w:val="continue"/>
            <w:vAlign w:val="center"/>
          </w:tcPr>
          <w:p>
            <w:pPr>
              <w:snapToGrid w:val="0"/>
              <w:spacing w:line="240" w:lineRule="atLeast"/>
              <w:jc w:val="center"/>
              <w:rPr>
                <w:rFonts w:ascii="仿宋_GB2312" w:eastAsia="仿宋_GB2312"/>
                <w:szCs w:val="21"/>
              </w:rPr>
            </w:pPr>
          </w:p>
        </w:tc>
        <w:tc>
          <w:tcPr>
            <w:tcW w:w="1984" w:type="dxa"/>
            <w:gridSpan w:val="2"/>
            <w:vAlign w:val="center"/>
          </w:tcPr>
          <w:p>
            <w:pPr>
              <w:snapToGrid w:val="0"/>
              <w:spacing w:line="240" w:lineRule="atLeast"/>
              <w:jc w:val="center"/>
              <w:rPr>
                <w:rFonts w:ascii="仿宋_GB2312" w:eastAsia="仿宋_GB2312"/>
                <w:szCs w:val="21"/>
              </w:rPr>
            </w:pPr>
          </w:p>
        </w:tc>
        <w:tc>
          <w:tcPr>
            <w:tcW w:w="2107" w:type="dxa"/>
            <w:gridSpan w:val="2"/>
            <w:vAlign w:val="center"/>
          </w:tcPr>
          <w:p>
            <w:pPr>
              <w:snapToGrid w:val="0"/>
              <w:spacing w:line="240" w:lineRule="atLeast"/>
              <w:jc w:val="center"/>
              <w:rPr>
                <w:rFonts w:ascii="仿宋_GB2312" w:eastAsia="仿宋_GB2312"/>
                <w:szCs w:val="21"/>
              </w:rPr>
            </w:pPr>
          </w:p>
        </w:tc>
        <w:tc>
          <w:tcPr>
            <w:tcW w:w="2999" w:type="dxa"/>
            <w:gridSpan w:val="4"/>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2782" w:type="dxa"/>
            <w:gridSpan w:val="3"/>
            <w:vMerge w:val="restart"/>
            <w:vAlign w:val="center"/>
          </w:tcPr>
          <w:p>
            <w:pPr>
              <w:snapToGrid w:val="0"/>
              <w:spacing w:line="240" w:lineRule="atLeast"/>
              <w:jc w:val="center"/>
              <w:rPr>
                <w:rFonts w:ascii="仿宋_GB2312" w:eastAsia="仿宋_GB2312"/>
                <w:szCs w:val="21"/>
              </w:rPr>
            </w:pPr>
            <w:r>
              <w:rPr>
                <w:rFonts w:hint="eastAsia" w:ascii="仿宋_GB2312" w:eastAsia="仿宋_GB2312"/>
                <w:szCs w:val="21"/>
              </w:rPr>
              <w:t>研发平台</w:t>
            </w:r>
          </w:p>
        </w:tc>
        <w:tc>
          <w:tcPr>
            <w:tcW w:w="1984"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平台名称</w:t>
            </w:r>
          </w:p>
        </w:tc>
        <w:tc>
          <w:tcPr>
            <w:tcW w:w="5106" w:type="dxa"/>
            <w:gridSpan w:val="6"/>
            <w:vAlign w:val="center"/>
          </w:tcPr>
          <w:p>
            <w:pPr>
              <w:snapToGrid w:val="0"/>
              <w:spacing w:line="240" w:lineRule="atLeast"/>
              <w:jc w:val="center"/>
              <w:rPr>
                <w:rFonts w:ascii="仿宋_GB2312" w:eastAsia="仿宋_GB2312"/>
                <w:szCs w:val="21"/>
              </w:rPr>
            </w:pPr>
            <w:r>
              <w:rPr>
                <w:rFonts w:hint="eastAsia" w:ascii="仿宋_GB2312" w:eastAsia="仿宋_GB2312"/>
                <w:szCs w:val="21"/>
              </w:rPr>
              <w:t>级别</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2782" w:type="dxa"/>
            <w:gridSpan w:val="3"/>
            <w:vMerge w:val="continue"/>
            <w:vAlign w:val="center"/>
          </w:tcPr>
          <w:p>
            <w:pPr>
              <w:snapToGrid w:val="0"/>
              <w:spacing w:line="240" w:lineRule="atLeast"/>
              <w:jc w:val="center"/>
              <w:rPr>
                <w:rFonts w:ascii="仿宋_GB2312" w:eastAsia="仿宋_GB2312"/>
                <w:szCs w:val="21"/>
              </w:rPr>
            </w:pPr>
          </w:p>
        </w:tc>
        <w:tc>
          <w:tcPr>
            <w:tcW w:w="1984" w:type="dxa"/>
            <w:gridSpan w:val="2"/>
            <w:vAlign w:val="center"/>
          </w:tcPr>
          <w:p>
            <w:pPr>
              <w:snapToGrid w:val="0"/>
              <w:spacing w:line="240" w:lineRule="atLeast"/>
              <w:jc w:val="center"/>
              <w:rPr>
                <w:rFonts w:ascii="仿宋_GB2312" w:eastAsia="仿宋_GB2312"/>
                <w:szCs w:val="21"/>
              </w:rPr>
            </w:pPr>
          </w:p>
        </w:tc>
        <w:tc>
          <w:tcPr>
            <w:tcW w:w="5106" w:type="dxa"/>
            <w:gridSpan w:val="6"/>
            <w:vAlign w:val="center"/>
          </w:tcPr>
          <w:p>
            <w:pPr>
              <w:snapToGrid w:val="0"/>
              <w:spacing w:line="240" w:lineRule="atLeast"/>
              <w:ind w:left="-105" w:leftChars="-50" w:right="-105" w:rightChars="-50"/>
              <w:jc w:val="center"/>
              <w:rPr>
                <w:rFonts w:ascii="仿宋_GB2312" w:eastAsia="仿宋_GB2312"/>
                <w:szCs w:val="21"/>
              </w:rPr>
            </w:pPr>
            <w:r>
              <w:rPr>
                <w:rFonts w:hint="eastAsia" w:ascii="仿宋_GB2312" w:eastAsia="仿宋_GB2312"/>
                <w:szCs w:val="21"/>
              </w:rPr>
              <w:t>□国家级 □省部级 □市级 □自建</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2782" w:type="dxa"/>
            <w:gridSpan w:val="3"/>
            <w:vMerge w:val="continue"/>
            <w:vAlign w:val="center"/>
          </w:tcPr>
          <w:p>
            <w:pPr>
              <w:snapToGrid w:val="0"/>
              <w:spacing w:line="240" w:lineRule="atLeast"/>
              <w:jc w:val="center"/>
              <w:rPr>
                <w:rFonts w:ascii="仿宋_GB2312" w:eastAsia="仿宋_GB2312"/>
                <w:szCs w:val="21"/>
              </w:rPr>
            </w:pPr>
          </w:p>
        </w:tc>
        <w:tc>
          <w:tcPr>
            <w:tcW w:w="1984" w:type="dxa"/>
            <w:gridSpan w:val="2"/>
            <w:vAlign w:val="center"/>
          </w:tcPr>
          <w:p>
            <w:pPr>
              <w:snapToGrid w:val="0"/>
              <w:spacing w:line="240" w:lineRule="atLeast"/>
              <w:jc w:val="center"/>
              <w:rPr>
                <w:rFonts w:ascii="仿宋_GB2312" w:eastAsia="仿宋_GB2312"/>
                <w:szCs w:val="21"/>
              </w:rPr>
            </w:pPr>
          </w:p>
        </w:tc>
        <w:tc>
          <w:tcPr>
            <w:tcW w:w="5106" w:type="dxa"/>
            <w:gridSpan w:val="6"/>
            <w:vAlign w:val="center"/>
          </w:tcPr>
          <w:p>
            <w:pPr>
              <w:snapToGrid w:val="0"/>
              <w:spacing w:line="240" w:lineRule="atLeast"/>
              <w:ind w:left="-105" w:leftChars="-50" w:right="-105" w:rightChars="-50"/>
              <w:jc w:val="center"/>
              <w:rPr>
                <w:rFonts w:ascii="仿宋_GB2312" w:eastAsia="仿宋_GB2312"/>
                <w:szCs w:val="21"/>
              </w:rPr>
            </w:pPr>
            <w:r>
              <w:rPr>
                <w:rFonts w:hint="eastAsia" w:ascii="仿宋_GB2312" w:eastAsia="仿宋_GB2312"/>
                <w:szCs w:val="21"/>
              </w:rPr>
              <w:t>□国家级 □省部级 □市级 □自建</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2782" w:type="dxa"/>
            <w:gridSpan w:val="3"/>
            <w:vMerge w:val="continue"/>
            <w:vAlign w:val="center"/>
          </w:tcPr>
          <w:p>
            <w:pPr>
              <w:snapToGrid w:val="0"/>
              <w:spacing w:line="240" w:lineRule="atLeast"/>
              <w:jc w:val="center"/>
              <w:rPr>
                <w:rFonts w:ascii="仿宋_GB2312" w:eastAsia="仿宋_GB2312"/>
                <w:szCs w:val="21"/>
              </w:rPr>
            </w:pPr>
          </w:p>
        </w:tc>
        <w:tc>
          <w:tcPr>
            <w:tcW w:w="1984" w:type="dxa"/>
            <w:gridSpan w:val="2"/>
            <w:vAlign w:val="center"/>
          </w:tcPr>
          <w:p>
            <w:pPr>
              <w:snapToGrid w:val="0"/>
              <w:spacing w:line="240" w:lineRule="atLeast"/>
              <w:jc w:val="center"/>
              <w:rPr>
                <w:rFonts w:ascii="仿宋_GB2312" w:eastAsia="仿宋_GB2312"/>
                <w:szCs w:val="21"/>
              </w:rPr>
            </w:pPr>
          </w:p>
        </w:tc>
        <w:tc>
          <w:tcPr>
            <w:tcW w:w="5106" w:type="dxa"/>
            <w:gridSpan w:val="6"/>
            <w:vAlign w:val="center"/>
          </w:tcPr>
          <w:p>
            <w:pPr>
              <w:snapToGrid w:val="0"/>
              <w:spacing w:line="240" w:lineRule="atLeast"/>
              <w:jc w:val="center"/>
              <w:rPr>
                <w:rFonts w:ascii="仿宋_GB2312" w:eastAsia="仿宋_GB2312"/>
                <w:szCs w:val="21"/>
              </w:rPr>
            </w:pPr>
            <w:r>
              <w:rPr>
                <w:rFonts w:hint="eastAsia" w:ascii="仿宋_GB2312" w:eastAsia="仿宋_GB2312"/>
                <w:szCs w:val="21"/>
              </w:rPr>
              <w:t>□国家级 □省部级 □市级 □自建</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447" w:type="dxa"/>
            <w:gridSpan w:val="2"/>
            <w:vMerge w:val="restart"/>
            <w:vAlign w:val="center"/>
          </w:tcPr>
          <w:p>
            <w:pPr>
              <w:snapToGrid w:val="0"/>
              <w:spacing w:line="240" w:lineRule="atLeast"/>
              <w:jc w:val="center"/>
              <w:rPr>
                <w:rFonts w:ascii="仿宋_GB2312" w:eastAsia="仿宋_GB2312"/>
                <w:szCs w:val="21"/>
              </w:rPr>
            </w:pPr>
            <w:r>
              <w:rPr>
                <w:rFonts w:hint="eastAsia" w:ascii="仿宋_GB2312" w:eastAsia="仿宋_GB2312"/>
                <w:szCs w:val="21"/>
              </w:rPr>
              <w:t>主要</w:t>
            </w:r>
          </w:p>
          <w:p>
            <w:pPr>
              <w:snapToGrid w:val="0"/>
              <w:spacing w:line="240" w:lineRule="atLeast"/>
              <w:jc w:val="center"/>
              <w:rPr>
                <w:rFonts w:ascii="仿宋_GB2312" w:eastAsia="仿宋_GB2312"/>
                <w:szCs w:val="21"/>
              </w:rPr>
            </w:pPr>
            <w:r>
              <w:rPr>
                <w:rFonts w:hint="eastAsia" w:ascii="仿宋_GB2312" w:eastAsia="仿宋_GB2312"/>
                <w:szCs w:val="21"/>
              </w:rPr>
              <w:t>产品</w:t>
            </w:r>
          </w:p>
          <w:p>
            <w:pPr>
              <w:snapToGrid w:val="0"/>
              <w:spacing w:line="240" w:lineRule="atLeast"/>
              <w:jc w:val="center"/>
              <w:rPr>
                <w:rFonts w:ascii="仿宋_GB2312" w:eastAsia="仿宋_GB2312"/>
                <w:szCs w:val="21"/>
              </w:rPr>
            </w:pPr>
            <w:r>
              <w:rPr>
                <w:rFonts w:hint="eastAsia" w:ascii="仿宋_GB2312" w:eastAsia="仿宋_GB2312"/>
                <w:szCs w:val="21"/>
              </w:rPr>
              <w:t>情况（不超过三项）</w:t>
            </w:r>
          </w:p>
        </w:tc>
        <w:tc>
          <w:tcPr>
            <w:tcW w:w="3319" w:type="dxa"/>
            <w:gridSpan w:val="3"/>
            <w:vAlign w:val="center"/>
          </w:tcPr>
          <w:p>
            <w:pPr>
              <w:snapToGrid w:val="0"/>
              <w:spacing w:line="240" w:lineRule="atLeast"/>
              <w:jc w:val="center"/>
              <w:rPr>
                <w:rFonts w:ascii="仿宋_GB2312" w:eastAsia="仿宋_GB2312"/>
                <w:szCs w:val="21"/>
              </w:rPr>
            </w:pPr>
            <w:r>
              <w:rPr>
                <w:rFonts w:hint="eastAsia" w:ascii="仿宋_GB2312" w:eastAsia="仿宋_GB2312"/>
                <w:szCs w:val="21"/>
              </w:rPr>
              <w:t>高新技术产品名称</w:t>
            </w:r>
          </w:p>
        </w:tc>
        <w:tc>
          <w:tcPr>
            <w:tcW w:w="2107" w:type="dxa"/>
            <w:gridSpan w:val="2"/>
            <w:vAlign w:val="center"/>
          </w:tcPr>
          <w:p>
            <w:pPr>
              <w:snapToGrid w:val="0"/>
              <w:spacing w:line="240" w:lineRule="atLeast"/>
              <w:jc w:val="center"/>
              <w:rPr>
                <w:rFonts w:ascii="仿宋_GB2312" w:eastAsia="仿宋_GB2312"/>
                <w:szCs w:val="21"/>
              </w:rPr>
            </w:pPr>
            <w:r>
              <w:rPr>
                <w:rFonts w:hint="eastAsia" w:ascii="仿宋_GB2312" w:eastAsia="仿宋_GB2312"/>
                <w:szCs w:val="21"/>
              </w:rPr>
              <w:t>销售收入（万元）</w:t>
            </w:r>
          </w:p>
        </w:tc>
        <w:tc>
          <w:tcPr>
            <w:tcW w:w="2999" w:type="dxa"/>
            <w:gridSpan w:val="4"/>
            <w:vAlign w:val="center"/>
          </w:tcPr>
          <w:p>
            <w:pPr>
              <w:snapToGrid w:val="0"/>
              <w:spacing w:line="240" w:lineRule="atLeast"/>
              <w:jc w:val="center"/>
              <w:rPr>
                <w:rFonts w:ascii="仿宋_GB2312" w:eastAsia="仿宋_GB2312"/>
                <w:szCs w:val="21"/>
              </w:rPr>
            </w:pPr>
            <w:r>
              <w:rPr>
                <w:rFonts w:hint="eastAsia" w:ascii="仿宋_GB2312" w:eastAsia="仿宋_GB2312"/>
                <w:szCs w:val="21"/>
              </w:rPr>
              <w:t>市场占有份额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447" w:type="dxa"/>
            <w:gridSpan w:val="2"/>
            <w:vMerge w:val="continue"/>
            <w:vAlign w:val="center"/>
          </w:tcPr>
          <w:p>
            <w:pPr>
              <w:snapToGrid w:val="0"/>
              <w:spacing w:line="240" w:lineRule="atLeast"/>
              <w:jc w:val="center"/>
              <w:rPr>
                <w:rFonts w:ascii="仿宋_GB2312" w:eastAsia="仿宋_GB2312"/>
                <w:szCs w:val="21"/>
              </w:rPr>
            </w:pPr>
          </w:p>
        </w:tc>
        <w:tc>
          <w:tcPr>
            <w:tcW w:w="3319" w:type="dxa"/>
            <w:gridSpan w:val="3"/>
            <w:vAlign w:val="center"/>
          </w:tcPr>
          <w:p>
            <w:pPr>
              <w:snapToGrid w:val="0"/>
              <w:spacing w:line="240" w:lineRule="atLeast"/>
              <w:jc w:val="center"/>
              <w:rPr>
                <w:rFonts w:ascii="仿宋_GB2312" w:eastAsia="仿宋_GB2312"/>
                <w:szCs w:val="21"/>
              </w:rPr>
            </w:pPr>
          </w:p>
        </w:tc>
        <w:tc>
          <w:tcPr>
            <w:tcW w:w="2107" w:type="dxa"/>
            <w:gridSpan w:val="2"/>
            <w:vAlign w:val="center"/>
          </w:tcPr>
          <w:p>
            <w:pPr>
              <w:snapToGrid w:val="0"/>
              <w:spacing w:line="240" w:lineRule="atLeast"/>
              <w:jc w:val="center"/>
              <w:rPr>
                <w:rFonts w:ascii="仿宋_GB2312" w:eastAsia="仿宋_GB2312"/>
                <w:szCs w:val="21"/>
              </w:rPr>
            </w:pPr>
          </w:p>
        </w:tc>
        <w:tc>
          <w:tcPr>
            <w:tcW w:w="2999" w:type="dxa"/>
            <w:gridSpan w:val="4"/>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447" w:type="dxa"/>
            <w:gridSpan w:val="2"/>
            <w:vMerge w:val="continue"/>
            <w:vAlign w:val="center"/>
          </w:tcPr>
          <w:p>
            <w:pPr>
              <w:snapToGrid w:val="0"/>
              <w:spacing w:line="240" w:lineRule="atLeast"/>
              <w:jc w:val="center"/>
              <w:rPr>
                <w:rFonts w:ascii="仿宋_GB2312" w:eastAsia="仿宋_GB2312"/>
                <w:szCs w:val="21"/>
              </w:rPr>
            </w:pPr>
          </w:p>
        </w:tc>
        <w:tc>
          <w:tcPr>
            <w:tcW w:w="3319" w:type="dxa"/>
            <w:gridSpan w:val="3"/>
            <w:vAlign w:val="center"/>
          </w:tcPr>
          <w:p>
            <w:pPr>
              <w:snapToGrid w:val="0"/>
              <w:spacing w:line="240" w:lineRule="atLeast"/>
              <w:jc w:val="center"/>
              <w:rPr>
                <w:rFonts w:ascii="仿宋_GB2312" w:eastAsia="仿宋_GB2312"/>
                <w:szCs w:val="21"/>
              </w:rPr>
            </w:pPr>
          </w:p>
        </w:tc>
        <w:tc>
          <w:tcPr>
            <w:tcW w:w="2107" w:type="dxa"/>
            <w:gridSpan w:val="2"/>
            <w:vAlign w:val="center"/>
          </w:tcPr>
          <w:p>
            <w:pPr>
              <w:snapToGrid w:val="0"/>
              <w:spacing w:line="240" w:lineRule="atLeast"/>
              <w:jc w:val="center"/>
              <w:rPr>
                <w:rFonts w:ascii="仿宋_GB2312" w:eastAsia="仿宋_GB2312"/>
                <w:szCs w:val="21"/>
              </w:rPr>
            </w:pPr>
          </w:p>
        </w:tc>
        <w:tc>
          <w:tcPr>
            <w:tcW w:w="2999" w:type="dxa"/>
            <w:gridSpan w:val="4"/>
            <w:vAlign w:val="center"/>
          </w:tcPr>
          <w:p>
            <w:pPr>
              <w:snapToGrid w:val="0"/>
              <w:spacing w:line="240" w:lineRule="atLeast"/>
              <w:jc w:val="center"/>
              <w:rPr>
                <w:rFonts w:ascii="仿宋_GB2312" w:eastAsia="仿宋_GB2312"/>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1447" w:type="dxa"/>
            <w:gridSpan w:val="2"/>
            <w:vMerge w:val="continue"/>
            <w:vAlign w:val="center"/>
          </w:tcPr>
          <w:p>
            <w:pPr>
              <w:snapToGrid w:val="0"/>
              <w:spacing w:line="240" w:lineRule="atLeast"/>
              <w:jc w:val="center"/>
              <w:rPr>
                <w:rFonts w:ascii="仿宋_GB2312" w:eastAsia="仿宋_GB2312"/>
                <w:szCs w:val="21"/>
              </w:rPr>
            </w:pPr>
          </w:p>
        </w:tc>
        <w:tc>
          <w:tcPr>
            <w:tcW w:w="3319" w:type="dxa"/>
            <w:gridSpan w:val="3"/>
            <w:vAlign w:val="center"/>
          </w:tcPr>
          <w:p>
            <w:pPr>
              <w:snapToGrid w:val="0"/>
              <w:spacing w:line="240" w:lineRule="atLeast"/>
              <w:jc w:val="center"/>
              <w:rPr>
                <w:rFonts w:ascii="仿宋_GB2312" w:eastAsia="仿宋_GB2312"/>
                <w:szCs w:val="21"/>
              </w:rPr>
            </w:pPr>
          </w:p>
        </w:tc>
        <w:tc>
          <w:tcPr>
            <w:tcW w:w="2107" w:type="dxa"/>
            <w:gridSpan w:val="2"/>
            <w:vAlign w:val="center"/>
          </w:tcPr>
          <w:p>
            <w:pPr>
              <w:snapToGrid w:val="0"/>
              <w:spacing w:line="240" w:lineRule="atLeast"/>
              <w:jc w:val="center"/>
              <w:rPr>
                <w:rFonts w:ascii="仿宋_GB2312" w:eastAsia="仿宋_GB2312"/>
                <w:szCs w:val="21"/>
              </w:rPr>
            </w:pPr>
          </w:p>
        </w:tc>
        <w:tc>
          <w:tcPr>
            <w:tcW w:w="2999" w:type="dxa"/>
            <w:gridSpan w:val="4"/>
            <w:vAlign w:val="center"/>
          </w:tcPr>
          <w:p>
            <w:pPr>
              <w:snapToGrid w:val="0"/>
              <w:spacing w:line="240" w:lineRule="atLeast"/>
              <w:jc w:val="center"/>
              <w:rPr>
                <w:rFonts w:ascii="仿宋_GB2312" w:eastAsia="仿宋_GB2312"/>
                <w:szCs w:val="21"/>
              </w:rPr>
            </w:pPr>
          </w:p>
        </w:tc>
      </w:tr>
    </w:tbl>
    <w:p>
      <w:pPr>
        <w:jc w:val="center"/>
        <w:outlineLvl w:val="1"/>
        <w:rPr>
          <w:rFonts w:ascii="黑体" w:hAnsi="黑体" w:eastAsia="黑体"/>
        </w:rPr>
      </w:pPr>
      <w:bookmarkStart w:id="171" w:name="_Toc1293573143"/>
      <w:r>
        <w:rPr>
          <w:rFonts w:ascii="方正仿宋_GBK" w:eastAsia="方正仿宋_GBK"/>
          <w:b/>
          <w:sz w:val="20"/>
        </w:rPr>
        <mc:AlternateContent>
          <mc:Choice Requires="wps">
            <w:drawing>
              <wp:anchor distT="0" distB="0" distL="114300" distR="114300" simplePos="0" relativeHeight="251662336" behindDoc="0" locked="0" layoutInCell="1" allowOverlap="1">
                <wp:simplePos x="0" y="0"/>
                <wp:positionH relativeFrom="column">
                  <wp:posOffset>2857500</wp:posOffset>
                </wp:positionH>
                <wp:positionV relativeFrom="paragraph">
                  <wp:posOffset>116840</wp:posOffset>
                </wp:positionV>
                <wp:extent cx="2895600" cy="310515"/>
                <wp:effectExtent l="4445" t="4445" r="14605" b="8890"/>
                <wp:wrapNone/>
                <wp:docPr id="1030" name="1027"/>
                <wp:cNvGraphicFramePr/>
                <a:graphic xmlns:a="http://schemas.openxmlformats.org/drawingml/2006/main">
                  <a:graphicData uri="http://schemas.microsoft.com/office/word/2010/wordprocessingShape">
                    <wps:wsp>
                      <wps:cNvSpPr/>
                      <wps:spPr>
                        <a:xfrm>
                          <a:off x="0" y="0"/>
                          <a:ext cx="2895600" cy="310515"/>
                        </a:xfrm>
                        <a:prstGeom prst="rect">
                          <a:avLst/>
                        </a:prstGeom>
                        <a:solidFill>
                          <a:srgbClr val="FFFFFF"/>
                        </a:solidFill>
                        <a:ln w="9525" cap="flat" cmpd="sng">
                          <a:solidFill>
                            <a:srgbClr val="FFFFFF"/>
                          </a:solidFill>
                          <a:prstDash val="solid"/>
                          <a:miter/>
                        </a:ln>
                        <a:effectLst/>
                      </wps:spPr>
                      <wps:txbx>
                        <w:txbxContent>
                          <w:p>
                            <w:pPr>
                              <w:jc w:val="right"/>
                              <w:rPr>
                                <w:rFonts w:ascii="仿宋_GB2312" w:eastAsia="仿宋_GB2312"/>
                              </w:rPr>
                            </w:pPr>
                            <w:r>
                              <w:rPr>
                                <w:rFonts w:hint="eastAsia" w:ascii="仿宋_GB2312" w:eastAsia="仿宋_GB2312"/>
                              </w:rPr>
                              <w:t>湖北省科学技术奖励工作办公室制</w:t>
                            </w:r>
                          </w:p>
                        </w:txbxContent>
                      </wps:txbx>
                      <wps:bodyPr vert="horz" wrap="square" lIns="91440" tIns="45720" rIns="91440" bIns="45720" anchor="t" upright="1">
                        <a:noAutofit/>
                      </wps:bodyPr>
                    </wps:wsp>
                  </a:graphicData>
                </a:graphic>
              </wp:anchor>
            </w:drawing>
          </mc:Choice>
          <mc:Fallback>
            <w:pict>
              <v:rect id="1027" o:spid="_x0000_s1026" o:spt="1" style="position:absolute;left:0pt;margin-left:225pt;margin-top:9.2pt;height:24.45pt;width:228pt;z-index:251662336;mso-width-relative:page;mso-height-relative:page;" fillcolor="#FFFFFF" filled="t" stroked="t" coordsize="21600,21600" o:gfxdata="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v1g5vXAAAACQEAAA8AAAAAAAAA&#10;AQAgAAAAIgAAAGRycy9kb3ducmV2LnhtbFBLAQIUABQAAAAIAIdO4kCpSVTjEgIAAFUEAAAOAAAA&#10;AAAAAAEAIAAAACYBAABkcnMvZTJvRG9jLnhtbFBLBQYAAAAABgAGAFkBAACqBQAAAAA=&#10;">
                <v:fill on="t" focussize="0,0"/>
                <v:stroke color="#FFFFFF" joinstyle="miter"/>
                <v:imagedata o:title=""/>
                <o:lock v:ext="edit" aspectratio="f"/>
                <v:textbox>
                  <w:txbxContent>
                    <w:p>
                      <w:pPr>
                        <w:jc w:val="right"/>
                        <w:rPr>
                          <w:rFonts w:ascii="仿宋_GB2312" w:eastAsia="仿宋_GB2312"/>
                        </w:rPr>
                      </w:pPr>
                      <w:r>
                        <w:rPr>
                          <w:rFonts w:hint="eastAsia" w:ascii="仿宋_GB2312" w:eastAsia="仿宋_GB2312"/>
                        </w:rPr>
                        <w:t>湖北省科学技术奖励工作办公室制</w:t>
                      </w:r>
                    </w:p>
                  </w:txbxContent>
                </v:textbox>
              </v:rect>
            </w:pict>
          </mc:Fallback>
        </mc:AlternateContent>
      </w:r>
      <w:r>
        <w:rPr>
          <w:rFonts w:hint="eastAsia" w:ascii="方正仿宋_GBK" w:eastAsia="方正仿宋_GBK"/>
        </w:rPr>
        <w:br w:type="page"/>
      </w:r>
      <w:r>
        <w:rPr>
          <w:rFonts w:hint="eastAsia" w:ascii="黑体" w:hAnsi="黑体" w:eastAsia="黑体"/>
          <w:sz w:val="32"/>
        </w:rPr>
        <w:t>二、企业简介</w:t>
      </w:r>
      <w:bookmarkEnd w:id="171"/>
    </w:p>
    <w:tbl>
      <w:tblPr>
        <w:tblStyle w:val="33"/>
        <w:tblW w:w="9388"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9388"/>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10997" w:hRule="exact"/>
          <w:jc w:val="center"/>
        </w:trPr>
        <w:tc>
          <w:tcPr>
            <w:tcW w:w="9388" w:type="dxa"/>
          </w:tcPr>
          <w:p>
            <w:pPr>
              <w:spacing w:line="360" w:lineRule="auto"/>
              <w:rPr>
                <w:rFonts w:ascii="仿宋_GB2312" w:eastAsia="仿宋_GB2312"/>
              </w:rPr>
            </w:pPr>
            <w:r>
              <w:rPr>
                <w:rFonts w:hint="eastAsia" w:ascii="仿宋_GB2312" w:eastAsia="仿宋_GB2312"/>
              </w:rPr>
              <w:t>（不超过800字）</w:t>
            </w:r>
          </w:p>
        </w:tc>
      </w:tr>
    </w:tbl>
    <w:p>
      <w:pPr>
        <w:jc w:val="center"/>
        <w:rPr>
          <w:rFonts w:ascii="方正小标宋_GBK" w:eastAsia="方正小标宋_GBK"/>
          <w:sz w:val="36"/>
        </w:rPr>
      </w:pPr>
    </w:p>
    <w:p>
      <w:pPr>
        <w:widowControl/>
        <w:jc w:val="center"/>
        <w:outlineLvl w:val="1"/>
        <w:rPr>
          <w:rFonts w:ascii="黑体" w:hAnsi="黑体" w:eastAsia="黑体"/>
          <w:sz w:val="32"/>
        </w:rPr>
      </w:pPr>
      <w:r>
        <w:rPr>
          <w:rFonts w:ascii="方正小标宋_GBK" w:eastAsia="方正小标宋_GBK"/>
          <w:sz w:val="36"/>
        </w:rPr>
        <w:br w:type="page"/>
      </w:r>
      <w:bookmarkStart w:id="172" w:name="_Toc2102050609"/>
      <w:r>
        <w:rPr>
          <w:rFonts w:hint="eastAsia" w:ascii="黑体" w:hAnsi="黑体" w:eastAsia="黑体"/>
          <w:sz w:val="32"/>
        </w:rPr>
        <w:t>三、企业创新建设情况</w:t>
      </w:r>
      <w:bookmarkEnd w:id="172"/>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4" w:hRule="atLeast"/>
        </w:trPr>
        <w:tc>
          <w:tcPr>
            <w:tcW w:w="8522" w:type="dxa"/>
          </w:tcPr>
          <w:p>
            <w:pPr>
              <w:spacing w:line="360" w:lineRule="auto"/>
              <w:rPr>
                <w:rFonts w:ascii="仿宋_GB2312" w:hAnsi="华文中宋" w:eastAsia="仿宋_GB2312"/>
                <w:kern w:val="0"/>
                <w:sz w:val="30"/>
                <w:szCs w:val="30"/>
              </w:rPr>
            </w:pPr>
            <w:r>
              <w:rPr>
                <w:rFonts w:hint="eastAsia" w:ascii="仿宋_GB2312" w:eastAsia="仿宋_GB2312"/>
                <w:kern w:val="0"/>
              </w:rPr>
              <w:t>1．创新产品建设。企业研发投入的情况、制定研发计划及组织实施情况、创新产品产业化情况等。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0" w:hRule="atLeast"/>
        </w:trPr>
        <w:tc>
          <w:tcPr>
            <w:tcW w:w="8522" w:type="dxa"/>
          </w:tcPr>
          <w:p>
            <w:pPr>
              <w:rPr>
                <w:rFonts w:ascii="仿宋_GB2312" w:eastAsia="仿宋_GB2312"/>
                <w:kern w:val="0"/>
                <w:sz w:val="28"/>
                <w:szCs w:val="28"/>
              </w:rPr>
            </w:pPr>
            <w:r>
              <w:rPr>
                <w:rFonts w:hint="eastAsia" w:ascii="仿宋_GB2312" w:eastAsia="仿宋_GB2312"/>
              </w:rPr>
              <w:t>2．创新队伍建设。企业组建创新团队，构建人才梯队以及团队创新能力等情况；设置创新岗位，引进高层次人才，开展人员培训等情况。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2" w:hRule="atLeast"/>
        </w:trPr>
        <w:tc>
          <w:tcPr>
            <w:tcW w:w="8522" w:type="dxa"/>
          </w:tcPr>
          <w:p>
            <w:pPr>
              <w:spacing w:line="360" w:lineRule="auto"/>
              <w:rPr>
                <w:rFonts w:ascii="仿宋_GB2312" w:eastAsia="仿宋_GB2312"/>
                <w:kern w:val="0"/>
                <w:sz w:val="28"/>
                <w:szCs w:val="28"/>
              </w:rPr>
            </w:pPr>
            <w:r>
              <w:rPr>
                <w:rFonts w:hint="eastAsia" w:ascii="仿宋_GB2312" w:eastAsia="仿宋_GB2312"/>
                <w:kern w:val="0"/>
              </w:rPr>
              <w:t>3．创新平台建设。企业建设工程技术研究中心、校企共建研发机构等各类创新平台的情况以及利用创新平台开展产学研合作的情况。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7" w:hRule="atLeast"/>
        </w:trPr>
        <w:tc>
          <w:tcPr>
            <w:tcW w:w="8522" w:type="dxa"/>
          </w:tcPr>
          <w:p>
            <w:pPr>
              <w:spacing w:line="360" w:lineRule="auto"/>
              <w:rPr>
                <w:rFonts w:ascii="仿宋_GB2312" w:eastAsia="仿宋_GB2312"/>
                <w:kern w:val="0"/>
                <w:sz w:val="28"/>
                <w:szCs w:val="28"/>
              </w:rPr>
            </w:pPr>
            <w:r>
              <w:rPr>
                <w:rFonts w:hint="eastAsia" w:ascii="仿宋_GB2312" w:eastAsia="仿宋_GB2312"/>
                <w:kern w:val="0"/>
              </w:rPr>
              <w:t>4．管理创新建设。企业在营销创新、创新文化、资本创新等方面的情况。</w:t>
            </w:r>
          </w:p>
        </w:tc>
      </w:tr>
    </w:tbl>
    <w:p>
      <w:pPr>
        <w:rPr>
          <w:rFonts w:ascii="黑体" w:hAnsi="黑体" w:eastAsia="黑体"/>
          <w:sz w:val="2"/>
        </w:rPr>
      </w:pPr>
    </w:p>
    <w:p>
      <w:pPr>
        <w:widowControl/>
        <w:jc w:val="center"/>
        <w:outlineLvl w:val="1"/>
        <w:rPr>
          <w:rFonts w:ascii="黑体" w:hAnsi="黑体" w:eastAsia="黑体"/>
        </w:rPr>
      </w:pPr>
      <w:bookmarkStart w:id="173" w:name="_Toc410299121"/>
      <w:r>
        <w:rPr>
          <w:rFonts w:hint="eastAsia" w:ascii="黑体" w:hAnsi="黑体" w:eastAsia="黑体"/>
          <w:sz w:val="32"/>
        </w:rPr>
        <w:t>四、提名意见</w:t>
      </w:r>
      <w:bookmarkEnd w:id="173"/>
    </w:p>
    <w:tbl>
      <w:tblPr>
        <w:tblStyle w:val="3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4023"/>
        <w:gridCol w:w="1544"/>
        <w:gridCol w:w="210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tcBorders>
              <w:top w:val="single" w:color="auto" w:sz="8" w:space="0"/>
            </w:tcBorders>
            <w:vAlign w:val="center"/>
          </w:tcPr>
          <w:p>
            <w:pPr>
              <w:jc w:val="center"/>
              <w:rPr>
                <w:rFonts w:ascii="仿宋_GB2312" w:hAnsi="宋体" w:eastAsia="仿宋_GB2312"/>
                <w:szCs w:val="20"/>
              </w:rPr>
            </w:pPr>
            <w:r>
              <w:rPr>
                <w:rFonts w:hint="eastAsia" w:ascii="仿宋_GB2312" w:hAnsi="宋体" w:eastAsia="仿宋_GB2312"/>
                <w:szCs w:val="20"/>
              </w:rPr>
              <w:t>提 名 者</w:t>
            </w:r>
          </w:p>
        </w:tc>
        <w:tc>
          <w:tcPr>
            <w:tcW w:w="4236" w:type="pct"/>
            <w:gridSpan w:val="3"/>
            <w:tcBorders>
              <w:top w:val="single" w:color="auto" w:sz="8" w:space="0"/>
            </w:tcBorders>
            <w:vAlign w:val="center"/>
          </w:tcPr>
          <w:p>
            <w:pPr>
              <w:ind w:firstLine="420" w:firstLineChars="200"/>
              <w:jc w:val="center"/>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通讯地址</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邮政编码</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联 系 人</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联系电话</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764" w:type="pct"/>
            <w:vAlign w:val="center"/>
          </w:tcPr>
          <w:p>
            <w:pPr>
              <w:jc w:val="center"/>
              <w:rPr>
                <w:rFonts w:ascii="仿宋_GB2312" w:hAnsi="宋体" w:eastAsia="仿宋_GB2312"/>
                <w:szCs w:val="20"/>
              </w:rPr>
            </w:pPr>
            <w:r>
              <w:rPr>
                <w:rFonts w:hint="eastAsia" w:ascii="仿宋_GB2312" w:hAnsi="宋体" w:eastAsia="仿宋_GB2312"/>
                <w:szCs w:val="20"/>
              </w:rPr>
              <w:t>电子邮箱</w:t>
            </w:r>
          </w:p>
        </w:tc>
        <w:tc>
          <w:tcPr>
            <w:tcW w:w="2220" w:type="pct"/>
            <w:vAlign w:val="center"/>
          </w:tcPr>
          <w:p>
            <w:pPr>
              <w:ind w:firstLine="420" w:firstLineChars="200"/>
              <w:jc w:val="center"/>
              <w:rPr>
                <w:rFonts w:ascii="仿宋_GB2312" w:hAnsi="宋体" w:eastAsia="仿宋_GB2312"/>
                <w:szCs w:val="20"/>
              </w:rPr>
            </w:pPr>
          </w:p>
        </w:tc>
        <w:tc>
          <w:tcPr>
            <w:tcW w:w="852" w:type="pct"/>
            <w:vAlign w:val="center"/>
          </w:tcPr>
          <w:p>
            <w:pPr>
              <w:jc w:val="center"/>
              <w:rPr>
                <w:rFonts w:ascii="仿宋_GB2312" w:hAnsi="宋体" w:eastAsia="仿宋_GB2312"/>
                <w:szCs w:val="20"/>
              </w:rPr>
            </w:pPr>
            <w:r>
              <w:rPr>
                <w:rFonts w:hint="eastAsia" w:ascii="仿宋_GB2312" w:hAnsi="宋体" w:eastAsia="仿宋_GB2312"/>
                <w:szCs w:val="20"/>
              </w:rPr>
              <w:t>传    真</w:t>
            </w:r>
          </w:p>
        </w:tc>
        <w:tc>
          <w:tcPr>
            <w:tcW w:w="1164" w:type="pct"/>
          </w:tcPr>
          <w:p>
            <w:pPr>
              <w:ind w:firstLine="420" w:firstLineChars="200"/>
              <w:rPr>
                <w:rFonts w:ascii="仿宋_GB2312" w:hAnsi="宋体" w:eastAsia="仿宋_GB2312"/>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857" w:hRule="atLeast"/>
          <w:jc w:val="center"/>
        </w:trPr>
        <w:tc>
          <w:tcPr>
            <w:tcW w:w="5000" w:type="pct"/>
            <w:gridSpan w:val="4"/>
          </w:tcPr>
          <w:p>
            <w:pPr>
              <w:rPr>
                <w:rFonts w:ascii="仿宋_GB2312" w:hAnsi="宋体" w:eastAsia="仿宋_GB2312"/>
                <w:szCs w:val="20"/>
              </w:rPr>
            </w:pPr>
            <w:r>
              <w:rPr>
                <w:rFonts w:hint="eastAsia" w:ascii="仿宋_GB2312" w:hAnsi="宋体" w:eastAsia="仿宋_GB2312"/>
                <w:szCs w:val="20"/>
              </w:rPr>
              <w:t>提名意见：</w:t>
            </w: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rPr>
                <w:rFonts w:ascii="仿宋_GB2312" w:hAnsi="宋体" w:eastAsia="仿宋_GB2312"/>
                <w:szCs w:val="20"/>
              </w:rPr>
            </w:pPr>
          </w:p>
          <w:p>
            <w:pPr>
              <w:ind w:firstLine="420" w:firstLineChars="200"/>
              <w:rPr>
                <w:rFonts w:ascii="仿宋_GB2312" w:hAnsi="宋体" w:eastAsia="仿宋_GB2312"/>
                <w:szCs w:val="20"/>
              </w:rPr>
            </w:pPr>
            <w:r>
              <w:rPr>
                <w:rFonts w:hint="eastAsia" w:ascii="仿宋_GB2312" w:hAnsi="宋体" w:eastAsia="仿宋_GB2312"/>
                <w:szCs w:val="20"/>
              </w:rPr>
              <w:t>提名该项目为湖北省科技型中小企业创新奖。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75" w:hRule="atLeast"/>
          <w:jc w:val="center"/>
        </w:trPr>
        <w:tc>
          <w:tcPr>
            <w:tcW w:w="5000" w:type="pct"/>
            <w:gridSpan w:val="4"/>
            <w:tcBorders>
              <w:top w:val="single" w:color="auto" w:sz="4" w:space="0"/>
              <w:left w:val="single" w:color="auto" w:sz="8" w:space="0"/>
              <w:bottom w:val="single" w:color="auto" w:sz="8" w:space="0"/>
            </w:tcBorders>
          </w:tcPr>
          <w:p>
            <w:pPr>
              <w:spacing w:line="320" w:lineRule="exact"/>
              <w:ind w:firstLine="422" w:firstLineChars="200"/>
              <w:rPr>
                <w:rFonts w:ascii="仿宋_GB2312" w:eastAsia="仿宋_GB2312"/>
                <w:sz w:val="24"/>
                <w:szCs w:val="20"/>
              </w:rPr>
            </w:pPr>
            <w:r>
              <w:rPr>
                <w:rFonts w:hint="eastAsia" w:ascii="仿宋_GB2312" w:hAnsi="宋体" w:eastAsia="仿宋_GB2312"/>
                <w:b/>
                <w:bCs/>
                <w:szCs w:val="20"/>
              </w:rPr>
              <w:t>声明：</w:t>
            </w:r>
            <w:r>
              <w:rPr>
                <w:rFonts w:hint="eastAsia" w:ascii="仿宋_GB2312" w:hAnsi="宋体" w:eastAsia="仿宋_GB2312"/>
                <w:szCs w:val="20"/>
              </w:rPr>
              <w:t>本单位遵守《湖北省科学技术奖励办法》及其实施细则的有关规定，承诺遵守评审工作纪律，所提供的提名材料真实有效，且不存在任何违反《中华人民共和国保守国家秘密法》和《科学技术保密规定》等相关法律法规及侵犯他人知识产权的情形。如有材料虚假或违纪行为，愿意承担相应责任并接受相应处理。如产生争议，保证积极调查处理。</w:t>
            </w:r>
          </w:p>
          <w:p>
            <w:pPr>
              <w:rPr>
                <w:rFonts w:ascii="仿宋_GB2312" w:eastAsia="仿宋_GB2312"/>
                <w:szCs w:val="20"/>
              </w:rPr>
            </w:pPr>
          </w:p>
          <w:p>
            <w:pPr>
              <w:ind w:firstLine="420" w:firstLineChars="200"/>
              <w:rPr>
                <w:rFonts w:ascii="仿宋_GB2312" w:eastAsia="仿宋_GB2312"/>
                <w:szCs w:val="20"/>
              </w:rPr>
            </w:pPr>
            <w:r>
              <w:rPr>
                <w:rFonts w:hint="eastAsia" w:ascii="仿宋_GB2312" w:eastAsia="仿宋_GB2312"/>
                <w:szCs w:val="20"/>
              </w:rPr>
              <w:t xml:space="preserve">法人代表签名：                              提名单位（盖章） </w:t>
            </w:r>
          </w:p>
          <w:p>
            <w:pPr>
              <w:ind w:firstLine="420" w:firstLineChars="200"/>
              <w:rPr>
                <w:rFonts w:ascii="仿宋_GB2312" w:eastAsia="仿宋_GB2312"/>
                <w:szCs w:val="20"/>
              </w:rPr>
            </w:pPr>
          </w:p>
          <w:p>
            <w:pPr>
              <w:spacing w:line="360" w:lineRule="auto"/>
              <w:rPr>
                <w:rFonts w:ascii="仿宋_GB2312" w:hAnsi="宋体" w:eastAsia="仿宋_GB2312"/>
                <w:szCs w:val="20"/>
              </w:rPr>
            </w:pPr>
            <w:r>
              <w:rPr>
                <w:rFonts w:hint="eastAsia" w:ascii="仿宋_GB2312" w:hAnsi="宋体" w:eastAsia="仿宋_GB2312"/>
                <w:szCs w:val="20"/>
              </w:rPr>
              <w:t xml:space="preserve">          年    月    日                                   年    月    日</w:t>
            </w:r>
          </w:p>
        </w:tc>
      </w:tr>
    </w:tbl>
    <w:p>
      <w:pPr>
        <w:widowControl/>
        <w:spacing w:line="600" w:lineRule="exact"/>
        <w:jc w:val="center"/>
        <w:outlineLvl w:val="1"/>
        <w:rPr>
          <w:rFonts w:ascii="黑体" w:hAnsi="黑体" w:eastAsia="黑体"/>
          <w:sz w:val="32"/>
          <w:szCs w:val="32"/>
        </w:rPr>
      </w:pPr>
      <w:bookmarkStart w:id="174" w:name="主要完成单位情况"/>
      <w:bookmarkEnd w:id="174"/>
      <w:bookmarkStart w:id="175" w:name="_Toc1351130112"/>
      <w:r>
        <w:rPr>
          <w:rFonts w:hint="eastAsia" w:ascii="黑体" w:hAnsi="黑体" w:eastAsia="黑体"/>
          <w:sz w:val="32"/>
          <w:szCs w:val="32"/>
        </w:rPr>
        <w:t>五、附件</w:t>
      </w:r>
      <w:bookmarkEnd w:id="175"/>
    </w:p>
    <w:p>
      <w:pPr>
        <w:spacing w:line="600" w:lineRule="exact"/>
        <w:ind w:firstLine="640" w:firstLineChars="200"/>
        <w:rPr>
          <w:rFonts w:ascii="黑体" w:hAnsi="黑体" w:eastAsia="黑体"/>
          <w:sz w:val="32"/>
          <w:szCs w:val="32"/>
        </w:rPr>
      </w:pPr>
      <w:r>
        <w:rPr>
          <w:rFonts w:hint="eastAsia" w:ascii="黑体" w:hAnsi="黑体" w:eastAsia="黑体"/>
          <w:sz w:val="32"/>
          <w:szCs w:val="32"/>
        </w:rPr>
        <w:t>一、必备附件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 企业资质信息</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2. 经济效益佐证材料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（1）经过审计机构出具审计报告的上年度财务报表（包括资产负债表、利润表，现金流量表）。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（2）企业所得税纳税年度申报表——研发费用加计扣除优惠明细表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3. 知识产权信息</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4. 曾获奖励信息</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5. 承担科技项目信息</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6. 研发平台信息</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7. 主要产品情况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8. 产学研合作凭证</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二、其他附件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其他能支持企业创新情况的证明材料。</w:t>
      </w:r>
    </w:p>
    <w:p>
      <w:pPr>
        <w:spacing w:line="600" w:lineRule="exact"/>
        <w:rPr>
          <w:rFonts w:ascii="仿宋_GB2312" w:eastAsia="仿宋_GB2312"/>
          <w:sz w:val="32"/>
          <w:szCs w:val="32"/>
        </w:rPr>
      </w:pPr>
    </w:p>
    <w:p>
      <w:pPr>
        <w:spacing w:line="600" w:lineRule="exact"/>
        <w:ind w:firstLine="640" w:firstLineChars="200"/>
        <w:jc w:val="left"/>
        <w:rPr>
          <w:rFonts w:ascii="仿宋_GB2312" w:eastAsia="仿宋_GB2312"/>
          <w:bCs/>
          <w:sz w:val="32"/>
          <w:szCs w:val="32"/>
        </w:rPr>
      </w:pPr>
      <w:r>
        <w:rPr>
          <w:rFonts w:hint="eastAsia" w:ascii="仿宋_GB2312" w:eastAsia="仿宋_GB2312"/>
          <w:sz w:val="32"/>
          <w:szCs w:val="32"/>
        </w:rPr>
        <w:t>详见</w:t>
      </w:r>
      <w:r>
        <w:rPr>
          <w:rFonts w:hint="eastAsia" w:ascii="仿宋_GB2312" w:eastAsia="仿宋_GB2312"/>
          <w:bCs/>
          <w:sz w:val="32"/>
          <w:szCs w:val="32"/>
        </w:rPr>
        <w:t>《湖北省科技型中小企业创新奖提名书》填写要求</w:t>
      </w:r>
    </w:p>
    <w:p>
      <w:pPr>
        <w:pStyle w:val="31"/>
      </w:pPr>
      <w:r>
        <w:rPr>
          <w:sz w:val="28"/>
          <w:szCs w:val="28"/>
        </w:rPr>
        <w:br w:type="page"/>
      </w:r>
      <w:bookmarkStart w:id="176" w:name="_Toc452996834"/>
      <w:bookmarkStart w:id="177" w:name="_Toc149584339"/>
      <w:bookmarkStart w:id="178" w:name="_Toc1623064412"/>
      <w:bookmarkStart w:id="179" w:name="_Toc570432441"/>
      <w:bookmarkStart w:id="180" w:name="_Toc786756466"/>
      <w:r>
        <w:rPr>
          <w:rFonts w:hint="eastAsia"/>
        </w:rPr>
        <w:t>湖北省科技型中小企业创新奖提名书填写要求</w:t>
      </w:r>
      <w:bookmarkEnd w:id="176"/>
      <w:bookmarkEnd w:id="177"/>
      <w:bookmarkEnd w:id="178"/>
      <w:bookmarkEnd w:id="179"/>
      <w:bookmarkEnd w:id="180"/>
    </w:p>
    <w:p>
      <w:pPr>
        <w:spacing w:line="600" w:lineRule="exact"/>
        <w:rPr>
          <w:rFonts w:ascii="仿宋_GB2312" w:eastAsia="仿宋_GB2312"/>
          <w:b/>
          <w:sz w:val="32"/>
          <w:szCs w:val="32"/>
        </w:rPr>
      </w:pPr>
    </w:p>
    <w:p>
      <w:pPr>
        <w:spacing w:line="600" w:lineRule="exact"/>
        <w:ind w:firstLine="640" w:firstLineChars="200"/>
        <w:rPr>
          <w:rFonts w:ascii="仿宋_GB2312" w:eastAsia="仿宋_GB2312"/>
          <w:sz w:val="32"/>
          <w:szCs w:val="32"/>
        </w:rPr>
      </w:pPr>
      <w:r>
        <w:rPr>
          <w:rFonts w:hint="eastAsia" w:ascii="仿宋_GB2312" w:eastAsia="仿宋_GB2312"/>
          <w:sz w:val="32"/>
          <w:szCs w:val="32"/>
        </w:rPr>
        <w:t>《湖北省科技型中小企业创新奖提名书》（以下简称为提名书）适用于《湖北省科学技术奖励办法》中设置的湖北省科技型中小企业创新奖。提名书是湖北省科学技术奖励评审的基本技术文件和主要依据，必须严格按规定的格式、栏目及所列标题如实、全面填写。</w:t>
      </w:r>
    </w:p>
    <w:p>
      <w:pPr>
        <w:spacing w:line="600" w:lineRule="exact"/>
        <w:ind w:firstLine="640" w:firstLineChars="200"/>
        <w:outlineLvl w:val="1"/>
        <w:rPr>
          <w:rFonts w:ascii="黑体" w:hAnsi="黑体" w:eastAsia="黑体"/>
          <w:sz w:val="32"/>
          <w:szCs w:val="32"/>
        </w:rPr>
      </w:pPr>
      <w:r>
        <w:rPr>
          <w:rFonts w:hint="eastAsia" w:ascii="黑体" w:hAnsi="黑体" w:eastAsia="黑体"/>
          <w:sz w:val="32"/>
          <w:szCs w:val="32"/>
        </w:rPr>
        <w:t>一、提名书形式和要求</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湖北省科技型中小企业创新奖提名书》分为主件和附件两大部分。提名书主件是指《湖北省科技型中小企业创新奖提名书》的第一至第四部分，附件是指其第五部分。提名书必须同时提交书面提名书和电子版提名书两种形式，具体要求如下：</w:t>
      </w:r>
    </w:p>
    <w:p>
      <w:pPr>
        <w:spacing w:line="600" w:lineRule="exact"/>
        <w:ind w:firstLine="640" w:firstLineChars="200"/>
        <w:rPr>
          <w:rFonts w:ascii="楷体_GB2312" w:eastAsia="楷体_GB2312"/>
          <w:sz w:val="32"/>
          <w:szCs w:val="32"/>
        </w:rPr>
      </w:pPr>
      <w:r>
        <w:rPr>
          <w:rFonts w:hint="eastAsia" w:ascii="楷体_GB2312" w:eastAsia="楷体_GB2312"/>
          <w:sz w:val="32"/>
          <w:szCs w:val="32"/>
        </w:rPr>
        <w:t>（一）纸质提名书。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请严格按规定格式打印，大小为大十六开本即A4大小纸（高297毫米，宽210毫米），竖装，正文文字使用仿宋，不小于五号，行距不小于18磅，标题和图表文字格式可自行设置，建议以黑体、仿宋、楷体为主。提名书及其指定附件备齐后应合装成册，其规格大小应与提名书一致。装订后的提名书不需另加封面。主件应从“湖北省科学技术奖励综合业务管理平台”中导出后打印生成，附件是纸质提名书存档内容的必备材料，应与提名书电子版附件内容一致。</w:t>
      </w:r>
    </w:p>
    <w:p>
      <w:pPr>
        <w:spacing w:line="600" w:lineRule="exact"/>
        <w:ind w:firstLine="640" w:firstLineChars="200"/>
        <w:rPr>
          <w:rFonts w:ascii="楷体_GB2312" w:eastAsia="楷体_GB2312"/>
          <w:sz w:val="32"/>
          <w:szCs w:val="32"/>
        </w:rPr>
      </w:pPr>
      <w:r>
        <w:rPr>
          <w:rFonts w:hint="eastAsia" w:ascii="楷体_GB2312" w:eastAsia="楷体_GB2312"/>
          <w:sz w:val="32"/>
          <w:szCs w:val="32"/>
        </w:rPr>
        <w:t>（二）电子版提名书。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电子版提名书主件由项目完成人通过湖北省政务服务网，进入省科学技术奖栏目后根据要求逐项填写，请注意填写过程中数据的保存。</w:t>
      </w:r>
    </w:p>
    <w:p>
      <w:pPr>
        <w:spacing w:line="600" w:lineRule="exact"/>
        <w:ind w:firstLine="640" w:firstLineChars="200"/>
        <w:rPr>
          <w:rFonts w:ascii="楷体_GB2312" w:eastAsia="楷体_GB2312"/>
          <w:sz w:val="32"/>
          <w:szCs w:val="32"/>
        </w:rPr>
      </w:pPr>
      <w:r>
        <w:rPr>
          <w:rFonts w:hint="eastAsia" w:ascii="楷体_GB2312" w:eastAsia="楷体_GB2312"/>
          <w:sz w:val="32"/>
          <w:szCs w:val="32"/>
        </w:rPr>
        <w:t>（三）书面提名书内容应与电子版提名书内容完全一致。</w:t>
      </w:r>
    </w:p>
    <w:p>
      <w:pPr>
        <w:spacing w:line="600" w:lineRule="exact"/>
        <w:ind w:firstLine="640" w:firstLineChars="200"/>
        <w:outlineLvl w:val="1"/>
        <w:rPr>
          <w:rFonts w:ascii="黑体" w:hAnsi="黑体" w:eastAsia="黑体"/>
          <w:sz w:val="32"/>
          <w:szCs w:val="32"/>
        </w:rPr>
      </w:pPr>
      <w:r>
        <w:rPr>
          <w:rFonts w:hint="eastAsia" w:ascii="黑体" w:hAnsi="黑体" w:eastAsia="黑体"/>
          <w:sz w:val="32"/>
          <w:szCs w:val="32"/>
        </w:rPr>
        <w:t>二、提名书填写说明</w:t>
      </w:r>
    </w:p>
    <w:p>
      <w:pPr>
        <w:spacing w:line="600" w:lineRule="exact"/>
        <w:ind w:firstLine="640" w:firstLineChars="200"/>
        <w:rPr>
          <w:rFonts w:ascii="楷体_GB2312" w:eastAsia="楷体_GB2312"/>
          <w:sz w:val="32"/>
          <w:szCs w:val="32"/>
        </w:rPr>
      </w:pPr>
      <w:r>
        <w:rPr>
          <w:rFonts w:hint="eastAsia" w:ascii="楷体_GB2312" w:eastAsia="楷体_GB2312"/>
          <w:sz w:val="32"/>
          <w:szCs w:val="32"/>
        </w:rPr>
        <w:t>（一）企业基本情况。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 “科技型中小企业入库登记编号”指提名企业在“全国科技型中小企业信息库”中的登记编号。</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2. “企业名称”填写企业的名称全称。</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3. “注册地”填写企业登记注册所在地区。</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4. “通信地址”填写企业总部的通讯地址、联系电话、传真、邮编。</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5. “企业法人”：填写法人代表的姓名、学历和联系电话。</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6. “联系人”填写企业联系人的姓名、联系电话和电子邮箱。</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8. “高新技术企业”是高新技术企业则选择“是”，并填写“高新技术企业认定编号”，否则选择“否”。</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9. “企业经济类型”根据选项选择。</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10. “上年末资产总计（万元）” “上年销售收入（万元）”“上年研发经费（万元）”“上年研发经费占销售收入比例（%）”根据企业实际情况填写。销售收入为主营业务与其他业务收入之和；研发费用是指企业研发活动中发生的相关费用，具体按照财政部 国家税务总局 科技部《关于完善研究开发费用税前加计扣除政策的通知》（财税〔2015〕119号）有关规定进行归集。</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11. “职工总数”“大专以上科技人员人数和比例”“近三年授权知识产权数量”“Ⅰ类知识产权数”“Ⅱ类知识产权数”根据企业实际情况填写，其中：职工总数包括企业在职、兼职和临时聘用人员，在职人员通过企业是否签订了劳动合同或缴纳社会保险费来鉴别，兼职、临时聘用人员全年须在企业累计工作6个月以上； “近三年授权知识产权数量”为企业近三年获得授权的“Ⅰ类知识产权”和“Ⅱ类知识产权”之和；“Ⅰ类知识产权”指授权发明专利、植物新品种、国家级农作物品种、国家新药、国家一级重要保护品种和集成电路布图设计专有权等；“Ⅱ类知识产权”指实用新型专利、外观专利、软件著作权（不含商标）等；同一知识产权分别在国内外申请、登记的，只记为一项。</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12. “曾获省部级及以上科技奖励情况”填写企业已获得的省部级及以上科技奖励的奖项名称、获奖项目名称、获奖等级、单位排名。按照重要程度填写，最多填写3项，没有则不填写。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13. “承担省部级科技项目情况”填写企业承担的省部级科技项目的项目名称和编号。按照重要程度填写，最多填写3项，没有则不填写。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14.“研发平台”填写依托企业建立的研发平台。研发平台包括国家（省、部）重点实验室、国家（省、部）工程技术研究中心、国家（省、部）工程实验室、国家（省、部）工程研究中心、国家（省、部）企业技术中心、国家（省、部）国际联合研究中心、省产业技术研究院等。按照重要程度填写，最多填写3项，没有则不填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15. “主要产品情况”填写企业生产的主要产品的名称、产生的销售收入、技术水平、市场占有份额。按照重要程度填写，最多填写3项。</w:t>
      </w:r>
    </w:p>
    <w:p>
      <w:pPr>
        <w:spacing w:line="600" w:lineRule="exact"/>
        <w:ind w:firstLine="640" w:firstLineChars="200"/>
        <w:rPr>
          <w:rFonts w:ascii="楷体_GB2312" w:eastAsia="楷体_GB2312"/>
          <w:sz w:val="32"/>
          <w:szCs w:val="32"/>
        </w:rPr>
      </w:pPr>
      <w:r>
        <w:rPr>
          <w:rFonts w:hint="eastAsia" w:ascii="楷体_GB2312" w:eastAsia="楷体_GB2312"/>
          <w:sz w:val="32"/>
          <w:szCs w:val="32"/>
        </w:rPr>
        <w:t>（二）企业情况简介。</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企业从事高新技术产品研究、开发、生产和经营业务情况。包括：用于高新技术及其产品研究开发的经费及技术购买费用情况；企业开展科研项目情况及水平；企业取得的专利情况和科技奖励获奖情况；企业的高新技术产品产值销售及市场销售情况；企业质量体系及标准化建设情况；企业获得创业投资、股权投资及开展国际科技合作的情况；企业在国内外细分市场的地位等情况。</w:t>
      </w:r>
    </w:p>
    <w:p>
      <w:pPr>
        <w:spacing w:line="600" w:lineRule="exact"/>
        <w:ind w:firstLine="640" w:firstLineChars="200"/>
        <w:rPr>
          <w:rFonts w:ascii="楷体_GB2312" w:eastAsia="楷体_GB2312"/>
          <w:sz w:val="32"/>
          <w:szCs w:val="32"/>
        </w:rPr>
      </w:pPr>
      <w:r>
        <w:rPr>
          <w:rFonts w:hint="eastAsia" w:ascii="楷体_GB2312" w:eastAsia="楷体_GB2312"/>
          <w:sz w:val="32"/>
          <w:szCs w:val="32"/>
        </w:rPr>
        <w:t>（三）企业创新建设情况。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主要介绍企业创新产品建设情况、创新队伍建设情况、创新平台建设情况和企业管理创新建设情况。</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创新产品建设</w:t>
      </w:r>
      <w:r>
        <w:rPr>
          <w:rFonts w:hint="eastAsia" w:ascii="仿宋_GB2312" w:eastAsia="仿宋_GB2312"/>
          <w:sz w:val="32"/>
          <w:szCs w:val="32"/>
        </w:rPr>
        <w:t>主要写企业研发投入的情况、制定研发计划及组织实施情况、创新产品产业化情况等。</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创新队伍建设</w:t>
      </w:r>
      <w:r>
        <w:rPr>
          <w:rFonts w:hint="eastAsia" w:ascii="仿宋_GB2312" w:eastAsia="仿宋_GB2312"/>
          <w:sz w:val="32"/>
          <w:szCs w:val="32"/>
        </w:rPr>
        <w:t>主要写企业组建创新团队，构建人才梯队以及团队创新能力等情况；设置创新岗位，引进高层次人才，开展人员培训等情况。</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创新平台建设</w:t>
      </w:r>
      <w:r>
        <w:rPr>
          <w:rFonts w:hint="eastAsia" w:ascii="仿宋_GB2312" w:eastAsia="仿宋_GB2312"/>
          <w:sz w:val="32"/>
          <w:szCs w:val="32"/>
        </w:rPr>
        <w:t>主要写企业建设工程技术研究中心、校企共建研发机构等各类创新平台的情况以及利用创新平台开展产学研合作的情况等。</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管理创新情况</w:t>
      </w:r>
      <w:r>
        <w:rPr>
          <w:rFonts w:hint="eastAsia" w:ascii="仿宋_GB2312" w:eastAsia="仿宋_GB2312"/>
          <w:sz w:val="32"/>
          <w:szCs w:val="32"/>
        </w:rPr>
        <w:t>主要写企业在营销创新、创新文化、资本创新等方面的情况。</w:t>
      </w:r>
    </w:p>
    <w:p>
      <w:pPr>
        <w:spacing w:line="600" w:lineRule="exact"/>
        <w:ind w:firstLine="640" w:firstLineChars="200"/>
        <w:rPr>
          <w:rFonts w:ascii="楷体_GB2312" w:eastAsia="楷体_GB2312"/>
          <w:sz w:val="32"/>
          <w:szCs w:val="32"/>
        </w:rPr>
      </w:pPr>
      <w:r>
        <w:rPr>
          <w:rFonts w:hint="eastAsia" w:ascii="楷体_GB2312" w:eastAsia="楷体_GB2312"/>
          <w:sz w:val="32"/>
          <w:szCs w:val="32"/>
        </w:rPr>
        <w:t>（四）提名意见。</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不超过600字。提名者应认真审阅提名书全文，根据企业创新情况并参照科技型中小企业创新奖的条件写明提名理由和结论性意见，并对照湖北省科学技术奖授奖条件，填写提名意见和提名等级。</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提名部门提名意见表应由其业务主管部门负责人签名，并加盖业务主管部门公章。</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提名机构提名意见表应由机构法人代表签名，并加盖机构公章。</w:t>
      </w:r>
    </w:p>
    <w:p>
      <w:pPr>
        <w:spacing w:line="600" w:lineRule="exact"/>
        <w:ind w:firstLine="640" w:firstLineChars="200"/>
        <w:rPr>
          <w:rFonts w:ascii="楷体_GB2312" w:eastAsia="楷体_GB2312"/>
          <w:sz w:val="32"/>
          <w:szCs w:val="32"/>
        </w:rPr>
      </w:pPr>
      <w:r>
        <w:rPr>
          <w:rFonts w:hint="eastAsia" w:ascii="楷体_GB2312" w:eastAsia="楷体_GB2312"/>
          <w:sz w:val="32"/>
          <w:szCs w:val="32"/>
        </w:rPr>
        <w:t>（五）主要附件。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电子版附件合计不超过37个文件，其中必备附件以PDF文件提交，不超过17个，其他附件以JPG文件提交，不超过20个。纸质版必备附件页数因部分内容存在多页情况而不作总数限制，其他附件限20页。具体要求如下：</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 必备附件。</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（1）“企业资质信息”：</w:t>
      </w:r>
      <w:r>
        <w:rPr>
          <w:rFonts w:hint="eastAsia" w:ascii="仿宋_GB2312" w:eastAsia="仿宋_GB2312"/>
          <w:sz w:val="32"/>
          <w:szCs w:val="32"/>
        </w:rPr>
        <w:t>指包括企业法人营业执照、高新技术企业认定证书等企业资质的证明材料。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电子版：执照、证书等的扫描版，合并成1个PDF文件。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纸质版：执照、证书等的复印件，和电子版保持一致。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（2）“经济效益佐证材料”：</w:t>
      </w:r>
      <w:r>
        <w:rPr>
          <w:rFonts w:hint="eastAsia" w:ascii="仿宋_GB2312" w:eastAsia="仿宋_GB2312"/>
          <w:sz w:val="32"/>
          <w:szCs w:val="32"/>
        </w:rPr>
        <w:t>指企业基本情况中“上年末资产总计（万元）” “上年销售收入（万元）”“上年研发经费（万元）”“上年研发经费占销售收入比例（%）”的佐证材料，主要包括由审计机构出具的上一年度财务报表和企业所得税纳税年度申报表——研发费用加计扣除优惠明细表。财务报表必须包括资产负债表、损益表、现金流量表及报表附注等；每页需加盖审计单位印章（或盖骑缝章）。附件内容应与“一、企业基本信息”中的信息保持一致。</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电子版：相关证明材料原件的扫描版，财务报表和纳税年度申报表各1个PDF文件，共2个PDF文件。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纸质版：相关证明材料的复印件，与电子版保持一致。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（3）“知识产权信息”：</w:t>
      </w:r>
      <w:r>
        <w:rPr>
          <w:rFonts w:hint="eastAsia" w:ascii="仿宋_GB2312" w:eastAsia="仿宋_GB2312"/>
          <w:sz w:val="32"/>
          <w:szCs w:val="32"/>
        </w:rPr>
        <w:t>企业近三年获得的授权知识产权证书，包括发明专利、植物新品种、国家级农作物品种、国家新药、国家一级中药保护品种、集成电路布图设计专有权、实用新型专利、外观设计专利、软件著作权证书等，应与“一、企业基本信息”中的“近三年授权知识产权数量”信息保持一致。</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电子版：相关证书原件的扫描版，合并成1个PDF文件。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纸质版：相关证书的复印件，与电子版保持一致。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（4）“曾获奖励信息”</w:t>
      </w:r>
      <w:r>
        <w:rPr>
          <w:rFonts w:hint="eastAsia" w:ascii="仿宋_GB2312" w:eastAsia="仿宋_GB2312"/>
          <w:sz w:val="32"/>
          <w:szCs w:val="32"/>
        </w:rPr>
        <w:t>：证明“一、企业基本信息”中“承担省部级及以上科技奖励情况”内容的奖励证书、文件等。</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电子版：相关奖励证书或文件的扫描版，每个奖项一个PDF文件，不超过3个PDF文件。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纸质版：相关奖励证书或文件的复印件，与电子版保持一致。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（5）“承担科技项目信息”</w:t>
      </w:r>
      <w:r>
        <w:rPr>
          <w:rFonts w:hint="eastAsia" w:ascii="仿宋_GB2312" w:eastAsia="仿宋_GB2312"/>
          <w:sz w:val="32"/>
          <w:szCs w:val="32"/>
        </w:rPr>
        <w:t>：证明“一、企业基本信息”中“承担省部级科技项目情况”内容的文件，包括在研科技项目的国家批文或与技术持有单位合作的技术合同、已结题国家计划项目的验收证书、科技报告等。</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电子版：相关文件的扫描版，每个项目1个PDF文件，不超过3个PDF文件。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纸质版：相关文件的复印件，与电子版保持一致。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（6）“研发平台信息”</w:t>
      </w:r>
      <w:r>
        <w:rPr>
          <w:rFonts w:hint="eastAsia" w:ascii="仿宋_GB2312" w:eastAsia="仿宋_GB2312"/>
          <w:sz w:val="32"/>
          <w:szCs w:val="32"/>
        </w:rPr>
        <w:t>：证明“一、企业基本信息”中“研发平台”内容的相关文件，包括批准文件、通知等。</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电子版：相关文件的扫描版，每个平台一个PDF文件，不超过3个PDF文件。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纸质版：相关文件的复印件，与电子版保持一致。</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（7）“主要产品情况”：</w:t>
      </w:r>
      <w:r>
        <w:rPr>
          <w:rFonts w:hint="eastAsia" w:ascii="仿宋_GB2312" w:eastAsia="仿宋_GB2312"/>
          <w:sz w:val="32"/>
          <w:szCs w:val="32"/>
        </w:rPr>
        <w:t>证明“一、企业基本信息”中“主要产品情况”内容的相关材料。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电子版：相关材料的扫描件，每个产品一个PDF文件，不超过3个PDF文件。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纸质版：相关材料的复印件，与电子版保持一致。</w:t>
      </w:r>
    </w:p>
    <w:p>
      <w:pPr>
        <w:spacing w:line="600" w:lineRule="exact"/>
        <w:ind w:firstLine="643" w:firstLineChars="200"/>
        <w:rPr>
          <w:rFonts w:ascii="仿宋_GB2312" w:eastAsia="仿宋_GB2312"/>
          <w:bCs/>
          <w:sz w:val="32"/>
          <w:szCs w:val="32"/>
        </w:rPr>
      </w:pPr>
      <w:r>
        <w:rPr>
          <w:rFonts w:hint="eastAsia" w:ascii="仿宋_GB2312" w:eastAsia="仿宋_GB2312"/>
          <w:b/>
          <w:sz w:val="32"/>
          <w:szCs w:val="32"/>
        </w:rPr>
        <w:t>（8）“产学研合作凭证”：</w:t>
      </w:r>
      <w:r>
        <w:rPr>
          <w:rFonts w:hint="eastAsia" w:ascii="仿宋_GB2312" w:eastAsia="仿宋_GB2312"/>
          <w:sz w:val="32"/>
          <w:szCs w:val="32"/>
        </w:rPr>
        <w:t>指近三年企业与高校</w:t>
      </w:r>
      <w:r>
        <w:rPr>
          <w:rFonts w:hint="eastAsia" w:ascii="仿宋_GB2312" w:eastAsia="仿宋_GB2312"/>
          <w:bCs/>
          <w:sz w:val="32"/>
          <w:szCs w:val="32"/>
        </w:rPr>
        <w:t>和科研院所开展合作研究的项目合同或协议、投入高校或科研院所的研发经费的凭证（由合作方提供实际到账经费证明）。</w:t>
      </w:r>
    </w:p>
    <w:p>
      <w:pPr>
        <w:spacing w:line="600" w:lineRule="exact"/>
        <w:ind w:firstLine="640" w:firstLineChars="200"/>
        <w:rPr>
          <w:rFonts w:ascii="仿宋_GB2312" w:eastAsia="仿宋_GB2312"/>
          <w:bCs/>
          <w:sz w:val="32"/>
          <w:szCs w:val="32"/>
        </w:rPr>
      </w:pPr>
      <w:r>
        <w:rPr>
          <w:rFonts w:hint="eastAsia" w:ascii="仿宋_GB2312" w:eastAsia="仿宋_GB2312"/>
          <w:bCs/>
          <w:sz w:val="32"/>
          <w:szCs w:val="32"/>
        </w:rPr>
        <w:t>电子版：相关材料的扫描件，合并成1个PDF。</w:t>
      </w:r>
    </w:p>
    <w:p>
      <w:pPr>
        <w:spacing w:line="600" w:lineRule="exact"/>
        <w:ind w:firstLine="640" w:firstLineChars="200"/>
        <w:rPr>
          <w:rFonts w:ascii="仿宋_GB2312" w:eastAsia="仿宋_GB2312"/>
          <w:sz w:val="32"/>
          <w:szCs w:val="32"/>
        </w:rPr>
      </w:pPr>
      <w:r>
        <w:rPr>
          <w:rFonts w:hint="eastAsia" w:ascii="仿宋_GB2312" w:eastAsia="仿宋_GB2312"/>
          <w:bCs/>
          <w:sz w:val="32"/>
          <w:szCs w:val="32"/>
        </w:rPr>
        <w:t>纸质版：相关材料的复印件，与电子版保持一致</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2. 其他附件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其他能支持企业创新情况的证明材料。</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电子版：不超过20个JPG文件，每个文件均应清晰可辨，原则上不要拼图。</w:t>
      </w:r>
    </w:p>
    <w:p>
      <w:pPr>
        <w:spacing w:line="600" w:lineRule="exact"/>
        <w:ind w:firstLine="640" w:firstLineChars="200"/>
        <w:rPr>
          <w:rFonts w:ascii="方正小标宋_GBK" w:hAnsi="宋体" w:eastAsia="方正小标宋_GBK"/>
          <w:bCs/>
          <w:sz w:val="42"/>
          <w:szCs w:val="42"/>
        </w:rPr>
      </w:pPr>
      <w:r>
        <w:rPr>
          <w:rFonts w:hint="eastAsia" w:ascii="仿宋_GB2312" w:eastAsia="仿宋_GB2312"/>
          <w:sz w:val="32"/>
          <w:szCs w:val="32"/>
        </w:rPr>
        <w:t>纸质版：不超过20页，应与电子版一致，不需提交原件。</w:t>
      </w:r>
      <w:r>
        <w:rPr>
          <w:rFonts w:hint="eastAsia" w:ascii="方正仿宋_GBK" w:eastAsia="方正仿宋_GBK"/>
          <w:b/>
          <w:sz w:val="28"/>
          <w:szCs w:val="18"/>
        </w:rPr>
        <w:br w:type="page"/>
      </w:r>
      <w:bookmarkStart w:id="181" w:name="_Toc530473012"/>
    </w:p>
    <w:bookmarkEnd w:id="181"/>
    <w:p>
      <w:pPr>
        <w:pStyle w:val="31"/>
        <w:rPr>
          <w:sz w:val="42"/>
          <w:szCs w:val="42"/>
        </w:rPr>
      </w:pPr>
      <w:bookmarkStart w:id="182" w:name="_Toc149584340"/>
      <w:bookmarkStart w:id="183" w:name="_Toc1708619713"/>
      <w:bookmarkStart w:id="184" w:name="_Toc1665703352"/>
      <w:bookmarkStart w:id="185" w:name="_Toc922476911"/>
      <w:bookmarkStart w:id="186" w:name="_Toc1054230500"/>
      <w:r>
        <w:rPr>
          <w:rFonts w:hint="eastAsia"/>
          <w:sz w:val="42"/>
          <w:szCs w:val="42"/>
        </w:rPr>
        <w:t>湖北省科学技术奖学科（专业）评审组评审</w:t>
      </w:r>
      <w:bookmarkEnd w:id="182"/>
      <w:bookmarkStart w:id="187" w:name="_Toc149584341"/>
    </w:p>
    <w:p>
      <w:pPr>
        <w:pStyle w:val="31"/>
        <w:rPr>
          <w:sz w:val="42"/>
          <w:szCs w:val="42"/>
        </w:rPr>
      </w:pPr>
      <w:r>
        <w:rPr>
          <w:rFonts w:hint="eastAsia"/>
          <w:sz w:val="42"/>
          <w:szCs w:val="42"/>
        </w:rPr>
        <w:t>范围说明</w:t>
      </w:r>
      <w:bookmarkEnd w:id="183"/>
      <w:bookmarkEnd w:id="184"/>
      <w:bookmarkEnd w:id="185"/>
      <w:bookmarkEnd w:id="186"/>
      <w:bookmarkEnd w:id="187"/>
    </w:p>
    <w:p>
      <w:pPr>
        <w:spacing w:line="460" w:lineRule="exact"/>
        <w:jc w:val="center"/>
        <w:rPr>
          <w:rFonts w:ascii="楷体_GB2312" w:hAnsi="宋体" w:eastAsia="楷体_GB2312"/>
          <w:bCs/>
          <w:sz w:val="24"/>
        </w:rPr>
      </w:pPr>
      <w:r>
        <w:rPr>
          <w:rFonts w:hint="eastAsia" w:ascii="楷体_GB2312" w:hAnsi="宋体" w:eastAsia="楷体_GB2312"/>
          <w:bCs/>
          <w:sz w:val="24"/>
        </w:rPr>
        <w:t>（自然科学奖）</w:t>
      </w:r>
    </w:p>
    <w:p>
      <w:pPr>
        <w:spacing w:line="460" w:lineRule="exact"/>
        <w:jc w:val="center"/>
        <w:rPr>
          <w:rFonts w:ascii="楷体_GB2312" w:eastAsia="楷体_GB2312"/>
          <w:b/>
          <w:bCs/>
          <w:sz w:val="24"/>
        </w:rPr>
      </w:pPr>
    </w:p>
    <w:tbl>
      <w:tblPr>
        <w:tblStyle w:val="33"/>
        <w:tblW w:w="903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84"/>
        <w:gridCol w:w="1483"/>
        <w:gridCol w:w="2884"/>
        <w:gridCol w:w="398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restart"/>
            <w:tcBorders>
              <w:top w:val="single" w:color="auto" w:sz="4" w:space="0"/>
            </w:tcBorders>
          </w:tcPr>
          <w:p>
            <w:pPr>
              <w:spacing w:line="260" w:lineRule="exact"/>
              <w:rPr>
                <w:rFonts w:ascii="仿宋_GB2312" w:eastAsia="仿宋_GB2312"/>
                <w:b/>
                <w:color w:val="000000" w:themeColor="text1"/>
              </w:rPr>
            </w:pPr>
            <w:r>
              <w:rPr>
                <w:rFonts w:hint="eastAsia" w:ascii="仿宋_GB2312" w:eastAsia="仿宋_GB2312"/>
                <w:b/>
                <w:color w:val="000000" w:themeColor="text1"/>
              </w:rPr>
              <w:t>组别代码</w:t>
            </w:r>
          </w:p>
        </w:tc>
        <w:tc>
          <w:tcPr>
            <w:tcW w:w="1483" w:type="dxa"/>
            <w:vMerge w:val="restart"/>
            <w:tcBorders>
              <w:top w:val="single" w:color="auto" w:sz="4" w:space="0"/>
            </w:tcBorders>
          </w:tcPr>
          <w:p>
            <w:pPr>
              <w:spacing w:line="260" w:lineRule="exact"/>
              <w:rPr>
                <w:rFonts w:ascii="仿宋_GB2312" w:eastAsia="仿宋_GB2312"/>
                <w:b/>
                <w:color w:val="000000" w:themeColor="text1"/>
              </w:rPr>
            </w:pPr>
            <w:r>
              <w:rPr>
                <w:rFonts w:hint="eastAsia" w:ascii="仿宋_GB2312" w:eastAsia="仿宋_GB2312"/>
                <w:b/>
                <w:color w:val="000000" w:themeColor="text1"/>
              </w:rPr>
              <w:t>学科评审组名称</w:t>
            </w:r>
          </w:p>
        </w:tc>
        <w:tc>
          <w:tcPr>
            <w:tcW w:w="6867" w:type="dxa"/>
            <w:gridSpan w:val="2"/>
            <w:tcBorders>
              <w:top w:val="single" w:color="auto" w:sz="4" w:space="0"/>
            </w:tcBorders>
            <w:vAlign w:val="center"/>
          </w:tcPr>
          <w:p>
            <w:pPr>
              <w:spacing w:line="260" w:lineRule="exact"/>
              <w:jc w:val="center"/>
              <w:rPr>
                <w:rFonts w:ascii="仿宋_GB2312" w:eastAsia="仿宋_GB2312"/>
                <w:b/>
                <w:color w:val="000000" w:themeColor="text1"/>
              </w:rPr>
            </w:pPr>
            <w:r>
              <w:rPr>
                <w:rFonts w:hint="eastAsia" w:ascii="仿宋_GB2312" w:eastAsia="仿宋_GB2312"/>
                <w:b/>
                <w:color w:val="000000" w:themeColor="text1"/>
              </w:rPr>
              <w:t>评审范围简介</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tcPr>
          <w:p>
            <w:pPr>
              <w:spacing w:line="260" w:lineRule="exact"/>
              <w:rPr>
                <w:rFonts w:ascii="仿宋_GB2312" w:eastAsia="仿宋_GB2312"/>
                <w:color w:val="000000" w:themeColor="text1"/>
              </w:rPr>
            </w:pPr>
          </w:p>
        </w:tc>
        <w:tc>
          <w:tcPr>
            <w:tcW w:w="1483" w:type="dxa"/>
            <w:vMerge w:val="continue"/>
          </w:tcPr>
          <w:p>
            <w:pPr>
              <w:spacing w:line="260" w:lineRule="exact"/>
              <w:rPr>
                <w:rFonts w:ascii="仿宋_GB2312" w:eastAsia="仿宋_GB2312"/>
                <w:color w:val="000000" w:themeColor="text1"/>
              </w:rPr>
            </w:pPr>
          </w:p>
        </w:tc>
        <w:tc>
          <w:tcPr>
            <w:tcW w:w="2884" w:type="dxa"/>
            <w:vAlign w:val="center"/>
          </w:tcPr>
          <w:p>
            <w:pPr>
              <w:spacing w:line="260" w:lineRule="exact"/>
              <w:rPr>
                <w:rFonts w:ascii="仿宋_GB2312" w:eastAsia="仿宋_GB2312"/>
                <w:b/>
                <w:color w:val="000000" w:themeColor="text1"/>
              </w:rPr>
            </w:pPr>
            <w:r>
              <w:rPr>
                <w:rFonts w:hint="eastAsia" w:ascii="仿宋_GB2312" w:eastAsia="仿宋_GB2312"/>
                <w:b/>
                <w:color w:val="000000" w:themeColor="text1"/>
              </w:rPr>
              <w:t>一级学科代码</w:t>
            </w:r>
          </w:p>
        </w:tc>
        <w:tc>
          <w:tcPr>
            <w:tcW w:w="3983" w:type="dxa"/>
            <w:vAlign w:val="center"/>
          </w:tcPr>
          <w:p>
            <w:pPr>
              <w:spacing w:line="260" w:lineRule="exact"/>
              <w:jc w:val="center"/>
              <w:rPr>
                <w:rFonts w:ascii="仿宋_GB2312" w:eastAsia="仿宋_GB2312"/>
                <w:b/>
                <w:color w:val="000000" w:themeColor="text1"/>
              </w:rPr>
            </w:pPr>
            <w:r>
              <w:rPr>
                <w:rFonts w:hint="eastAsia" w:ascii="仿宋_GB2312" w:eastAsia="仿宋_GB2312"/>
                <w:b/>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restart"/>
            <w:vAlign w:val="center"/>
          </w:tcPr>
          <w:p>
            <w:pPr>
              <w:spacing w:line="260" w:lineRule="exact"/>
              <w:jc w:val="center"/>
              <w:rPr>
                <w:rFonts w:ascii="仿宋_GB2312" w:eastAsia="仿宋_GB2312"/>
                <w:bCs/>
                <w:color w:val="000000" w:themeColor="text1"/>
              </w:rPr>
            </w:pPr>
            <w:r>
              <w:rPr>
                <w:rFonts w:hint="eastAsia" w:ascii="仿宋_GB2312" w:eastAsia="仿宋_GB2312"/>
                <w:bCs/>
                <w:color w:val="000000" w:themeColor="text1"/>
              </w:rPr>
              <w:t>101</w:t>
            </w:r>
          </w:p>
        </w:tc>
        <w:tc>
          <w:tcPr>
            <w:tcW w:w="1483" w:type="dxa"/>
            <w:vMerge w:val="restart"/>
            <w:vAlign w:val="center"/>
          </w:tcPr>
          <w:p>
            <w:pPr>
              <w:spacing w:line="260" w:lineRule="exact"/>
              <w:rPr>
                <w:rFonts w:ascii="仿宋_GB2312" w:eastAsia="仿宋_GB2312"/>
                <w:bCs/>
                <w:color w:val="000000" w:themeColor="text1"/>
              </w:rPr>
            </w:pPr>
            <w:r>
              <w:rPr>
                <w:rFonts w:hint="eastAsia" w:ascii="仿宋_GB2312" w:eastAsia="仿宋_GB2312"/>
                <w:color w:val="000000" w:themeColor="text1"/>
              </w:rPr>
              <w:t>物理与天文学及力学</w:t>
            </w: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物理学140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vAlign w:val="center"/>
          </w:tcPr>
          <w:p>
            <w:pPr>
              <w:spacing w:line="260" w:lineRule="exact"/>
              <w:jc w:val="center"/>
              <w:rPr>
                <w:rFonts w:ascii="仿宋_GB2312" w:eastAsia="仿宋_GB2312"/>
                <w:bCs/>
                <w:color w:val="000000" w:themeColor="text1"/>
              </w:rPr>
            </w:pPr>
          </w:p>
        </w:tc>
        <w:tc>
          <w:tcPr>
            <w:tcW w:w="1483" w:type="dxa"/>
            <w:vMerge w:val="continue"/>
            <w:vAlign w:val="center"/>
          </w:tcPr>
          <w:p>
            <w:pPr>
              <w:spacing w:line="260" w:lineRule="exact"/>
              <w:rPr>
                <w:rFonts w:ascii="仿宋_GB2312" w:eastAsia="仿宋_GB2312"/>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天文学160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vAlign w:val="center"/>
          </w:tcPr>
          <w:p>
            <w:pPr>
              <w:spacing w:line="260" w:lineRule="exact"/>
              <w:jc w:val="center"/>
              <w:rPr>
                <w:rFonts w:ascii="仿宋_GB2312" w:eastAsia="仿宋_GB2312"/>
                <w:bCs/>
                <w:color w:val="000000" w:themeColor="text1"/>
              </w:rPr>
            </w:pPr>
          </w:p>
        </w:tc>
        <w:tc>
          <w:tcPr>
            <w:tcW w:w="1483" w:type="dxa"/>
            <w:vMerge w:val="continue"/>
            <w:vAlign w:val="center"/>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力学130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restart"/>
            <w:vAlign w:val="center"/>
          </w:tcPr>
          <w:p>
            <w:pPr>
              <w:spacing w:line="260" w:lineRule="exact"/>
              <w:jc w:val="center"/>
              <w:rPr>
                <w:rFonts w:ascii="仿宋_GB2312" w:eastAsia="仿宋_GB2312"/>
                <w:bCs/>
                <w:color w:val="000000" w:themeColor="text1"/>
              </w:rPr>
            </w:pPr>
            <w:r>
              <w:rPr>
                <w:rFonts w:hint="eastAsia" w:ascii="仿宋_GB2312" w:eastAsia="仿宋_GB2312"/>
                <w:bCs/>
                <w:color w:val="000000" w:themeColor="text1"/>
              </w:rPr>
              <w:t>102</w:t>
            </w:r>
          </w:p>
        </w:tc>
        <w:tc>
          <w:tcPr>
            <w:tcW w:w="1483" w:type="dxa"/>
            <w:vMerge w:val="restart"/>
            <w:vAlign w:val="center"/>
          </w:tcPr>
          <w:p>
            <w:pPr>
              <w:spacing w:line="260" w:lineRule="exact"/>
              <w:rPr>
                <w:rFonts w:ascii="仿宋_GB2312" w:eastAsia="仿宋_GB2312"/>
                <w:bCs/>
                <w:color w:val="000000" w:themeColor="text1"/>
              </w:rPr>
            </w:pPr>
            <w:r>
              <w:rPr>
                <w:rFonts w:hint="eastAsia" w:ascii="仿宋_GB2312" w:eastAsia="仿宋_GB2312"/>
                <w:color w:val="000000" w:themeColor="text1"/>
              </w:rPr>
              <w:t>化学</w:t>
            </w: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化学150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vAlign w:val="center"/>
          </w:tcPr>
          <w:p>
            <w:pPr>
              <w:spacing w:line="260" w:lineRule="exact"/>
              <w:jc w:val="center"/>
              <w:rPr>
                <w:rFonts w:ascii="仿宋_GB2312" w:eastAsia="仿宋_GB2312"/>
                <w:bCs/>
                <w:color w:val="000000" w:themeColor="text1"/>
              </w:rPr>
            </w:pPr>
          </w:p>
        </w:tc>
        <w:tc>
          <w:tcPr>
            <w:tcW w:w="1483" w:type="dxa"/>
            <w:vMerge w:val="continue"/>
            <w:vAlign w:val="center"/>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化学工程530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化学工程基础学科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restart"/>
            <w:vAlign w:val="center"/>
          </w:tcPr>
          <w:p>
            <w:pPr>
              <w:spacing w:line="260" w:lineRule="exact"/>
              <w:jc w:val="center"/>
              <w:rPr>
                <w:rFonts w:ascii="仿宋_GB2312" w:eastAsia="仿宋_GB2312"/>
                <w:bCs/>
                <w:color w:val="000000" w:themeColor="text1"/>
              </w:rPr>
            </w:pPr>
            <w:r>
              <w:rPr>
                <w:rFonts w:hint="eastAsia" w:ascii="仿宋_GB2312" w:eastAsia="仿宋_GB2312"/>
                <w:bCs/>
                <w:color w:val="000000" w:themeColor="text1"/>
              </w:rPr>
              <w:t>103</w:t>
            </w:r>
          </w:p>
        </w:tc>
        <w:tc>
          <w:tcPr>
            <w:tcW w:w="1483" w:type="dxa"/>
            <w:vMerge w:val="restart"/>
            <w:vAlign w:val="center"/>
          </w:tcPr>
          <w:p>
            <w:pPr>
              <w:spacing w:line="260" w:lineRule="exact"/>
              <w:rPr>
                <w:rFonts w:ascii="仿宋_GB2312" w:eastAsia="仿宋_GB2312"/>
                <w:color w:val="000000" w:themeColor="text1"/>
              </w:rPr>
            </w:pPr>
            <w:r>
              <w:rPr>
                <w:rFonts w:hint="eastAsia" w:ascii="仿宋_GB2312" w:eastAsia="仿宋_GB2312"/>
                <w:color w:val="000000" w:themeColor="text1"/>
              </w:rPr>
              <w:t>地球科学</w:t>
            </w: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地球科学170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vAlign w:val="center"/>
          </w:tcPr>
          <w:p>
            <w:pPr>
              <w:spacing w:line="260" w:lineRule="exact"/>
              <w:jc w:val="center"/>
              <w:rPr>
                <w:rFonts w:ascii="仿宋_GB2312" w:eastAsia="仿宋_GB2312"/>
                <w:b/>
                <w:color w:val="000000" w:themeColor="text1"/>
              </w:rPr>
            </w:pPr>
          </w:p>
        </w:tc>
        <w:tc>
          <w:tcPr>
            <w:tcW w:w="1483" w:type="dxa"/>
            <w:vMerge w:val="continue"/>
            <w:vAlign w:val="center"/>
          </w:tcPr>
          <w:p>
            <w:pPr>
              <w:spacing w:line="260" w:lineRule="exact"/>
              <w:rPr>
                <w:rFonts w:ascii="仿宋_GB2312" w:eastAsia="仿宋_GB2312"/>
                <w:b/>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农学210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土壤学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vAlign w:val="center"/>
          </w:tcPr>
          <w:p>
            <w:pPr>
              <w:spacing w:line="260" w:lineRule="exact"/>
              <w:jc w:val="center"/>
              <w:rPr>
                <w:rFonts w:ascii="仿宋_GB2312" w:eastAsia="仿宋_GB2312"/>
                <w:b/>
                <w:color w:val="000000" w:themeColor="text1"/>
              </w:rPr>
            </w:pPr>
          </w:p>
        </w:tc>
        <w:tc>
          <w:tcPr>
            <w:tcW w:w="1483" w:type="dxa"/>
            <w:vMerge w:val="continue"/>
            <w:vAlign w:val="center"/>
          </w:tcPr>
          <w:p>
            <w:pPr>
              <w:spacing w:line="260" w:lineRule="exact"/>
              <w:rPr>
                <w:rFonts w:ascii="仿宋_GB2312" w:eastAsia="仿宋_GB2312"/>
                <w:b/>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环境科学技术610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Align w:val="center"/>
          </w:tcPr>
          <w:p>
            <w:pPr>
              <w:spacing w:line="260" w:lineRule="exact"/>
              <w:jc w:val="center"/>
              <w:rPr>
                <w:rFonts w:ascii="仿宋_GB2312" w:eastAsia="仿宋_GB2312"/>
                <w:bCs/>
                <w:color w:val="000000" w:themeColor="text1"/>
              </w:rPr>
            </w:pPr>
            <w:r>
              <w:rPr>
                <w:rFonts w:hint="eastAsia" w:ascii="仿宋_GB2312" w:eastAsia="仿宋_GB2312"/>
                <w:bCs/>
                <w:color w:val="000000" w:themeColor="text1"/>
              </w:rPr>
              <w:t>104</w:t>
            </w:r>
          </w:p>
        </w:tc>
        <w:tc>
          <w:tcPr>
            <w:tcW w:w="1483" w:type="dxa"/>
            <w:vAlign w:val="center"/>
          </w:tcPr>
          <w:p>
            <w:pPr>
              <w:spacing w:line="260" w:lineRule="exact"/>
              <w:rPr>
                <w:rFonts w:ascii="仿宋_GB2312" w:eastAsia="仿宋_GB2312"/>
                <w:bCs/>
                <w:color w:val="000000" w:themeColor="text1"/>
              </w:rPr>
            </w:pPr>
            <w:r>
              <w:rPr>
                <w:rFonts w:hint="eastAsia" w:ascii="仿宋_GB2312" w:eastAsia="仿宋_GB2312"/>
                <w:color w:val="000000" w:themeColor="text1"/>
              </w:rPr>
              <w:t>数学</w:t>
            </w: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 xml:space="preserve">数学110 </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restart"/>
            <w:vAlign w:val="center"/>
          </w:tcPr>
          <w:p>
            <w:pPr>
              <w:spacing w:line="260" w:lineRule="exact"/>
              <w:jc w:val="center"/>
              <w:rPr>
                <w:rFonts w:ascii="仿宋_GB2312" w:eastAsia="仿宋_GB2312"/>
                <w:bCs/>
                <w:color w:val="000000" w:themeColor="text1"/>
              </w:rPr>
            </w:pPr>
            <w:r>
              <w:rPr>
                <w:rFonts w:hint="eastAsia" w:ascii="仿宋_GB2312" w:eastAsia="仿宋_GB2312"/>
                <w:bCs/>
                <w:color w:val="000000" w:themeColor="text1"/>
              </w:rPr>
              <w:t>105</w:t>
            </w:r>
          </w:p>
        </w:tc>
        <w:tc>
          <w:tcPr>
            <w:tcW w:w="1483" w:type="dxa"/>
            <w:vMerge w:val="restart"/>
            <w:vAlign w:val="center"/>
          </w:tcPr>
          <w:p>
            <w:pPr>
              <w:spacing w:line="260" w:lineRule="exact"/>
              <w:rPr>
                <w:rFonts w:ascii="仿宋_GB2312" w:eastAsia="仿宋_GB2312"/>
                <w:bCs/>
                <w:color w:val="000000" w:themeColor="text1"/>
              </w:rPr>
            </w:pPr>
            <w:r>
              <w:rPr>
                <w:rFonts w:hint="eastAsia" w:ascii="仿宋_GB2312" w:eastAsia="仿宋_GB2312"/>
                <w:color w:val="000000" w:themeColor="text1"/>
              </w:rPr>
              <w:t>生命科学</w:t>
            </w: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生物学180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vAlign w:val="center"/>
          </w:tcPr>
          <w:p>
            <w:pPr>
              <w:spacing w:line="260" w:lineRule="exact"/>
              <w:jc w:val="center"/>
              <w:rPr>
                <w:rFonts w:ascii="仿宋_GB2312" w:eastAsia="仿宋_GB2312"/>
                <w:bCs/>
                <w:color w:val="000000" w:themeColor="text1"/>
              </w:rPr>
            </w:pPr>
          </w:p>
        </w:tc>
        <w:tc>
          <w:tcPr>
            <w:tcW w:w="1483" w:type="dxa"/>
            <w:vMerge w:val="continue"/>
            <w:vAlign w:val="center"/>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农学210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农业基础学科、农艺学、植物保护学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vAlign w:val="center"/>
          </w:tcPr>
          <w:p>
            <w:pPr>
              <w:spacing w:line="260" w:lineRule="exact"/>
              <w:jc w:val="center"/>
              <w:rPr>
                <w:rFonts w:ascii="仿宋_GB2312" w:eastAsia="仿宋_GB2312"/>
                <w:b/>
                <w:color w:val="000000" w:themeColor="text1"/>
              </w:rPr>
            </w:pPr>
          </w:p>
        </w:tc>
        <w:tc>
          <w:tcPr>
            <w:tcW w:w="1483" w:type="dxa"/>
            <w:vMerge w:val="continue"/>
            <w:vAlign w:val="center"/>
          </w:tcPr>
          <w:p>
            <w:pPr>
              <w:spacing w:line="260" w:lineRule="exact"/>
              <w:rPr>
                <w:rFonts w:ascii="仿宋_GB2312" w:eastAsia="仿宋_GB2312"/>
                <w:b/>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林学220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林业基础学科、林木遗传育种学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vAlign w:val="center"/>
          </w:tcPr>
          <w:p>
            <w:pPr>
              <w:spacing w:line="260" w:lineRule="exact"/>
              <w:jc w:val="center"/>
              <w:rPr>
                <w:rFonts w:ascii="仿宋_GB2312" w:eastAsia="仿宋_GB2312"/>
                <w:b/>
                <w:color w:val="000000" w:themeColor="text1"/>
              </w:rPr>
            </w:pPr>
          </w:p>
        </w:tc>
        <w:tc>
          <w:tcPr>
            <w:tcW w:w="1483" w:type="dxa"/>
            <w:vMerge w:val="continue"/>
            <w:vAlign w:val="center"/>
          </w:tcPr>
          <w:p>
            <w:pPr>
              <w:spacing w:line="260" w:lineRule="exact"/>
              <w:rPr>
                <w:rFonts w:ascii="仿宋_GB2312" w:eastAsia="仿宋_GB2312"/>
                <w:b/>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畜牧、兽医科学230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畜牧、兽医科学基础学科、畜牧学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vAlign w:val="center"/>
          </w:tcPr>
          <w:p>
            <w:pPr>
              <w:spacing w:line="260" w:lineRule="exact"/>
              <w:jc w:val="center"/>
              <w:rPr>
                <w:rFonts w:ascii="仿宋_GB2312" w:eastAsia="仿宋_GB2312"/>
                <w:b/>
                <w:color w:val="000000" w:themeColor="text1"/>
              </w:rPr>
            </w:pPr>
          </w:p>
        </w:tc>
        <w:tc>
          <w:tcPr>
            <w:tcW w:w="1483" w:type="dxa"/>
            <w:vMerge w:val="continue"/>
            <w:vAlign w:val="center"/>
          </w:tcPr>
          <w:p>
            <w:pPr>
              <w:spacing w:line="260" w:lineRule="exact"/>
              <w:rPr>
                <w:rFonts w:ascii="仿宋_GB2312" w:eastAsia="仿宋_GB2312"/>
                <w:b/>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水产学240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水产学基础学科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restart"/>
            <w:vAlign w:val="center"/>
          </w:tcPr>
          <w:p>
            <w:pPr>
              <w:spacing w:line="260" w:lineRule="exact"/>
              <w:jc w:val="center"/>
              <w:rPr>
                <w:rFonts w:ascii="仿宋_GB2312" w:eastAsia="仿宋_GB2312"/>
                <w:bCs/>
                <w:color w:val="000000" w:themeColor="text1"/>
              </w:rPr>
            </w:pPr>
            <w:r>
              <w:rPr>
                <w:rFonts w:hint="eastAsia" w:ascii="仿宋_GB2312" w:eastAsia="仿宋_GB2312"/>
                <w:bCs/>
                <w:color w:val="000000" w:themeColor="text1"/>
              </w:rPr>
              <w:t>106</w:t>
            </w:r>
          </w:p>
        </w:tc>
        <w:tc>
          <w:tcPr>
            <w:tcW w:w="1483" w:type="dxa"/>
            <w:vMerge w:val="restart"/>
            <w:vAlign w:val="center"/>
          </w:tcPr>
          <w:p>
            <w:pPr>
              <w:spacing w:line="260" w:lineRule="exact"/>
              <w:rPr>
                <w:rFonts w:ascii="仿宋_GB2312" w:eastAsia="仿宋_GB2312"/>
                <w:bCs/>
                <w:color w:val="000000" w:themeColor="text1"/>
              </w:rPr>
            </w:pPr>
            <w:r>
              <w:rPr>
                <w:rFonts w:hint="eastAsia" w:ascii="仿宋_GB2312" w:eastAsia="仿宋_GB2312"/>
                <w:color w:val="000000" w:themeColor="text1"/>
              </w:rPr>
              <w:t>基础医学</w:t>
            </w: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基础医学310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vAlign w:val="center"/>
          </w:tcPr>
          <w:p>
            <w:pPr>
              <w:spacing w:line="260" w:lineRule="exact"/>
              <w:jc w:val="center"/>
              <w:rPr>
                <w:rFonts w:ascii="仿宋_GB2312" w:eastAsia="仿宋_GB2312"/>
                <w:bCs/>
                <w:color w:val="000000" w:themeColor="text1"/>
              </w:rPr>
            </w:pPr>
          </w:p>
        </w:tc>
        <w:tc>
          <w:tcPr>
            <w:tcW w:w="1483" w:type="dxa"/>
            <w:vMerge w:val="continue"/>
            <w:vAlign w:val="center"/>
          </w:tcPr>
          <w:p>
            <w:pPr>
              <w:spacing w:line="260" w:lineRule="exact"/>
              <w:rPr>
                <w:rFonts w:ascii="仿宋_GB2312" w:eastAsia="仿宋_GB2312"/>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临床医学320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肿瘤学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tcPr>
          <w:p>
            <w:pPr>
              <w:spacing w:line="260" w:lineRule="exact"/>
              <w:jc w:val="center"/>
              <w:rPr>
                <w:rFonts w:ascii="仿宋_GB2312" w:eastAsia="仿宋_GB2312"/>
                <w:bCs/>
                <w:color w:val="000000" w:themeColor="text1"/>
              </w:rPr>
            </w:pPr>
          </w:p>
        </w:tc>
        <w:tc>
          <w:tcPr>
            <w:tcW w:w="1483" w:type="dxa"/>
            <w:vMerge w:val="continue"/>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药学350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tcPr>
          <w:p>
            <w:pPr>
              <w:spacing w:line="260" w:lineRule="exact"/>
              <w:jc w:val="center"/>
              <w:rPr>
                <w:rFonts w:ascii="仿宋_GB2312" w:eastAsia="仿宋_GB2312"/>
                <w:bCs/>
                <w:color w:val="000000" w:themeColor="text1"/>
              </w:rPr>
            </w:pPr>
          </w:p>
        </w:tc>
        <w:tc>
          <w:tcPr>
            <w:tcW w:w="1483" w:type="dxa"/>
            <w:vMerge w:val="continue"/>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中医学与中药学360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中医学、中西医结合医学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restart"/>
            <w:vAlign w:val="center"/>
          </w:tcPr>
          <w:p>
            <w:pPr>
              <w:spacing w:line="260" w:lineRule="exact"/>
              <w:jc w:val="center"/>
              <w:rPr>
                <w:rFonts w:ascii="仿宋_GB2312" w:eastAsia="仿宋_GB2312"/>
                <w:bCs/>
                <w:color w:val="000000" w:themeColor="text1"/>
              </w:rPr>
            </w:pPr>
            <w:r>
              <w:rPr>
                <w:rFonts w:hint="eastAsia" w:ascii="仿宋_GB2312" w:eastAsia="仿宋_GB2312"/>
                <w:bCs/>
                <w:color w:val="000000" w:themeColor="text1"/>
              </w:rPr>
              <w:t>107</w:t>
            </w:r>
          </w:p>
        </w:tc>
        <w:tc>
          <w:tcPr>
            <w:tcW w:w="1483" w:type="dxa"/>
            <w:vMerge w:val="restart"/>
            <w:vAlign w:val="center"/>
          </w:tcPr>
          <w:p>
            <w:pPr>
              <w:spacing w:line="260" w:lineRule="exact"/>
              <w:jc w:val="center"/>
              <w:rPr>
                <w:rFonts w:ascii="仿宋_GB2312" w:eastAsia="仿宋_GB2312"/>
                <w:bCs/>
                <w:color w:val="000000" w:themeColor="text1"/>
              </w:rPr>
            </w:pPr>
            <w:r>
              <w:rPr>
                <w:rFonts w:hint="eastAsia" w:ascii="仿宋_GB2312" w:eastAsia="仿宋_GB2312"/>
                <w:color w:val="000000" w:themeColor="text1"/>
              </w:rPr>
              <w:t>工程技术科学</w:t>
            </w: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矿山工程技术440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tcPr>
          <w:p>
            <w:pPr>
              <w:spacing w:line="260" w:lineRule="exact"/>
              <w:jc w:val="center"/>
              <w:rPr>
                <w:rFonts w:ascii="仿宋_GB2312" w:eastAsia="仿宋_GB2312"/>
                <w:bCs/>
                <w:color w:val="000000" w:themeColor="text1"/>
              </w:rPr>
            </w:pPr>
          </w:p>
        </w:tc>
        <w:tc>
          <w:tcPr>
            <w:tcW w:w="1483" w:type="dxa"/>
            <w:vMerge w:val="continue"/>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冶金工程技术450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tcPr>
          <w:p>
            <w:pPr>
              <w:spacing w:line="260" w:lineRule="exact"/>
              <w:jc w:val="center"/>
              <w:rPr>
                <w:rFonts w:ascii="仿宋_GB2312" w:eastAsia="仿宋_GB2312"/>
                <w:bCs/>
                <w:color w:val="000000" w:themeColor="text1"/>
              </w:rPr>
            </w:pPr>
          </w:p>
        </w:tc>
        <w:tc>
          <w:tcPr>
            <w:tcW w:w="1483" w:type="dxa"/>
            <w:vMerge w:val="continue"/>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机械工程460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tcPr>
          <w:p>
            <w:pPr>
              <w:spacing w:line="260" w:lineRule="exact"/>
              <w:jc w:val="center"/>
              <w:rPr>
                <w:rFonts w:ascii="仿宋_GB2312" w:eastAsia="仿宋_GB2312"/>
                <w:bCs/>
                <w:color w:val="000000" w:themeColor="text1"/>
              </w:rPr>
            </w:pPr>
          </w:p>
        </w:tc>
        <w:tc>
          <w:tcPr>
            <w:tcW w:w="1483" w:type="dxa"/>
            <w:vMerge w:val="continue"/>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动力与电气工程470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tcPr>
          <w:p>
            <w:pPr>
              <w:spacing w:line="260" w:lineRule="exact"/>
              <w:jc w:val="center"/>
              <w:rPr>
                <w:rFonts w:ascii="仿宋_GB2312" w:eastAsia="仿宋_GB2312"/>
                <w:bCs/>
                <w:color w:val="000000" w:themeColor="text1"/>
              </w:rPr>
            </w:pPr>
          </w:p>
        </w:tc>
        <w:tc>
          <w:tcPr>
            <w:tcW w:w="1483" w:type="dxa"/>
            <w:vMerge w:val="continue"/>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土木建筑工程560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土木建筑工程基础学科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tcPr>
          <w:p>
            <w:pPr>
              <w:spacing w:line="260" w:lineRule="exact"/>
              <w:jc w:val="center"/>
              <w:rPr>
                <w:rFonts w:ascii="仿宋_GB2312" w:eastAsia="仿宋_GB2312"/>
                <w:bCs/>
                <w:color w:val="000000" w:themeColor="text1"/>
              </w:rPr>
            </w:pPr>
          </w:p>
        </w:tc>
        <w:tc>
          <w:tcPr>
            <w:tcW w:w="1483" w:type="dxa"/>
            <w:vMerge w:val="continue"/>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水利工程570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水利工程基础学科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tcPr>
          <w:p>
            <w:pPr>
              <w:spacing w:line="260" w:lineRule="exact"/>
              <w:jc w:val="center"/>
              <w:rPr>
                <w:rFonts w:ascii="仿宋_GB2312" w:eastAsia="仿宋_GB2312"/>
                <w:bCs/>
                <w:color w:val="000000" w:themeColor="text1"/>
              </w:rPr>
            </w:pPr>
          </w:p>
        </w:tc>
        <w:tc>
          <w:tcPr>
            <w:tcW w:w="1483" w:type="dxa"/>
            <w:vMerge w:val="continue"/>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工程与技术科学基础学科410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tcPr>
          <w:p>
            <w:pPr>
              <w:spacing w:line="260" w:lineRule="exact"/>
              <w:jc w:val="center"/>
              <w:rPr>
                <w:rFonts w:ascii="仿宋_GB2312" w:eastAsia="仿宋_GB2312"/>
                <w:bCs/>
                <w:color w:val="000000" w:themeColor="text1"/>
              </w:rPr>
            </w:pPr>
            <w:r>
              <w:rPr>
                <w:rFonts w:hint="eastAsia" w:ascii="仿宋_GB2312" w:eastAsia="仿宋_GB2312"/>
                <w:bCs/>
                <w:color w:val="000000" w:themeColor="text1"/>
              </w:rPr>
              <w:t>108</w:t>
            </w:r>
          </w:p>
        </w:tc>
        <w:tc>
          <w:tcPr>
            <w:tcW w:w="1483" w:type="dxa"/>
          </w:tcPr>
          <w:p>
            <w:pPr>
              <w:spacing w:line="260" w:lineRule="exact"/>
              <w:rPr>
                <w:rFonts w:ascii="仿宋_GB2312" w:eastAsia="仿宋_GB2312"/>
                <w:bCs/>
                <w:color w:val="000000" w:themeColor="text1"/>
              </w:rPr>
            </w:pPr>
            <w:r>
              <w:rPr>
                <w:rFonts w:hint="eastAsia" w:ascii="仿宋_GB2312" w:eastAsia="仿宋_GB2312"/>
                <w:bCs/>
                <w:color w:val="000000" w:themeColor="text1"/>
              </w:rPr>
              <w:t>材料</w:t>
            </w: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材料科学430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restart"/>
            <w:vAlign w:val="center"/>
          </w:tcPr>
          <w:p>
            <w:pPr>
              <w:spacing w:line="260" w:lineRule="exact"/>
              <w:jc w:val="center"/>
              <w:rPr>
                <w:rFonts w:ascii="仿宋_GB2312" w:eastAsia="仿宋_GB2312"/>
                <w:bCs/>
                <w:color w:val="000000" w:themeColor="text1"/>
              </w:rPr>
            </w:pPr>
            <w:r>
              <w:rPr>
                <w:rFonts w:hint="eastAsia" w:ascii="仿宋_GB2312" w:eastAsia="仿宋_GB2312"/>
                <w:bCs/>
                <w:color w:val="000000" w:themeColor="text1"/>
              </w:rPr>
              <w:t>109</w:t>
            </w:r>
          </w:p>
        </w:tc>
        <w:tc>
          <w:tcPr>
            <w:tcW w:w="1483" w:type="dxa"/>
            <w:vMerge w:val="restart"/>
            <w:vAlign w:val="center"/>
          </w:tcPr>
          <w:p>
            <w:pPr>
              <w:spacing w:line="260" w:lineRule="exact"/>
              <w:jc w:val="left"/>
              <w:rPr>
                <w:rFonts w:ascii="仿宋_GB2312" w:eastAsia="仿宋_GB2312"/>
                <w:bCs/>
                <w:color w:val="000000" w:themeColor="text1"/>
              </w:rPr>
            </w:pPr>
            <w:r>
              <w:rPr>
                <w:rFonts w:hint="eastAsia" w:ascii="仿宋_GB2312" w:eastAsia="仿宋_GB2312"/>
                <w:bCs/>
                <w:color w:val="000000" w:themeColor="text1"/>
              </w:rPr>
              <w:t>信息科学</w:t>
            </w: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信息科学与系统科学120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tcPr>
          <w:p>
            <w:pPr>
              <w:spacing w:line="260" w:lineRule="exact"/>
              <w:rPr>
                <w:rFonts w:ascii="仿宋_GB2312" w:eastAsia="仿宋_GB2312"/>
                <w:bCs/>
                <w:color w:val="000000" w:themeColor="text1"/>
              </w:rPr>
            </w:pPr>
          </w:p>
        </w:tc>
        <w:tc>
          <w:tcPr>
            <w:tcW w:w="1483" w:type="dxa"/>
            <w:vMerge w:val="continue"/>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 xml:space="preserve">电子、通信与自动控制技术510     </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684" w:type="dxa"/>
            <w:vMerge w:val="continue"/>
          </w:tcPr>
          <w:p>
            <w:pPr>
              <w:spacing w:line="260" w:lineRule="exact"/>
              <w:rPr>
                <w:rFonts w:ascii="仿宋_GB2312" w:eastAsia="仿宋_GB2312"/>
                <w:bCs/>
                <w:color w:val="000000" w:themeColor="text1"/>
              </w:rPr>
            </w:pPr>
          </w:p>
        </w:tc>
        <w:tc>
          <w:tcPr>
            <w:tcW w:w="1483" w:type="dxa"/>
            <w:vMerge w:val="continue"/>
          </w:tcPr>
          <w:p>
            <w:pPr>
              <w:spacing w:line="260" w:lineRule="exact"/>
              <w:rPr>
                <w:rFonts w:ascii="仿宋_GB2312" w:eastAsia="仿宋_GB2312"/>
                <w:bCs/>
                <w:color w:val="000000" w:themeColor="text1"/>
              </w:rPr>
            </w:pPr>
          </w:p>
        </w:tc>
        <w:tc>
          <w:tcPr>
            <w:tcW w:w="2884"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计算机科学技术520</w:t>
            </w:r>
          </w:p>
        </w:tc>
        <w:tc>
          <w:tcPr>
            <w:tcW w:w="3983" w:type="dxa"/>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所有</w:t>
            </w:r>
            <w:r>
              <w:rPr>
                <w:rFonts w:hint="eastAsia" w:ascii="仿宋_GB2312" w:eastAsia="仿宋_GB2312"/>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3" w:hRule="atLeast"/>
          <w:jc w:val="center"/>
        </w:trPr>
        <w:tc>
          <w:tcPr>
            <w:tcW w:w="2167" w:type="dxa"/>
            <w:gridSpan w:val="2"/>
            <w:tcBorders>
              <w:bottom w:val="single" w:color="auto" w:sz="4" w:space="0"/>
            </w:tcBorders>
          </w:tcPr>
          <w:p>
            <w:pPr>
              <w:spacing w:line="260" w:lineRule="exact"/>
              <w:rPr>
                <w:rFonts w:ascii="仿宋_GB2312" w:eastAsia="仿宋_GB2312"/>
                <w:bCs/>
                <w:color w:val="000000" w:themeColor="text1"/>
              </w:rPr>
            </w:pPr>
            <w:r>
              <w:rPr>
                <w:rFonts w:hint="eastAsia" w:ascii="仿宋_GB2312" w:eastAsia="仿宋_GB2312"/>
                <w:bCs/>
                <w:color w:val="000000" w:themeColor="text1"/>
              </w:rPr>
              <w:t>备注</w:t>
            </w:r>
          </w:p>
        </w:tc>
        <w:tc>
          <w:tcPr>
            <w:tcW w:w="2884" w:type="dxa"/>
            <w:tcBorders>
              <w:bottom w:val="single" w:color="auto" w:sz="4" w:space="0"/>
            </w:tcBorders>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航空、航天科学技术590</w:t>
            </w:r>
          </w:p>
          <w:p>
            <w:pPr>
              <w:spacing w:line="260" w:lineRule="exact"/>
              <w:rPr>
                <w:rFonts w:ascii="仿宋_GB2312" w:eastAsia="仿宋_GB2312"/>
                <w:bCs/>
                <w:color w:val="000000" w:themeColor="text1"/>
              </w:rPr>
            </w:pPr>
            <w:r>
              <w:rPr>
                <w:rFonts w:hint="eastAsia" w:ascii="仿宋_GB2312" w:eastAsia="仿宋_GB2312"/>
                <w:bCs/>
                <w:color w:val="000000" w:themeColor="text1"/>
              </w:rPr>
              <w:t>能源科学技术480</w:t>
            </w:r>
          </w:p>
          <w:p>
            <w:pPr>
              <w:spacing w:line="260" w:lineRule="exact"/>
              <w:rPr>
                <w:rFonts w:ascii="仿宋_GB2312" w:eastAsia="仿宋_GB2312"/>
                <w:bCs/>
                <w:color w:val="000000" w:themeColor="text1"/>
              </w:rPr>
            </w:pPr>
            <w:r>
              <w:rPr>
                <w:rFonts w:hint="eastAsia" w:ascii="仿宋_GB2312" w:eastAsia="仿宋_GB2312"/>
                <w:bCs/>
                <w:color w:val="000000" w:themeColor="text1"/>
              </w:rPr>
              <w:t>安全科学技术620</w:t>
            </w:r>
          </w:p>
        </w:tc>
        <w:tc>
          <w:tcPr>
            <w:tcW w:w="3983" w:type="dxa"/>
            <w:tcBorders>
              <w:bottom w:val="single" w:color="auto" w:sz="4" w:space="0"/>
            </w:tcBorders>
            <w:vAlign w:val="center"/>
          </w:tcPr>
          <w:p>
            <w:pPr>
              <w:spacing w:line="260" w:lineRule="exact"/>
              <w:rPr>
                <w:rFonts w:ascii="仿宋_GB2312" w:eastAsia="仿宋_GB2312"/>
                <w:bCs/>
                <w:color w:val="000000" w:themeColor="text1"/>
              </w:rPr>
            </w:pPr>
            <w:r>
              <w:rPr>
                <w:rFonts w:hint="eastAsia" w:ascii="仿宋_GB2312" w:eastAsia="仿宋_GB2312"/>
                <w:bCs/>
                <w:color w:val="000000" w:themeColor="text1"/>
              </w:rPr>
              <w:t>根据具体专业对应选择上述学科代码中专业最接近的代码</w:t>
            </w:r>
          </w:p>
        </w:tc>
      </w:tr>
    </w:tbl>
    <w:p>
      <w:pPr>
        <w:pStyle w:val="31"/>
      </w:pPr>
      <w:bookmarkStart w:id="188" w:name="_Toc149584342"/>
      <w:bookmarkStart w:id="189" w:name="_Toc1804823968"/>
      <w:bookmarkStart w:id="190" w:name="_Toc1576031967"/>
      <w:r>
        <w:rPr>
          <w:rFonts w:hint="eastAsia"/>
        </w:rPr>
        <w:t>湖北省科学技术奖励（专业）评审组评审</w:t>
      </w:r>
      <w:bookmarkEnd w:id="188"/>
      <w:bookmarkStart w:id="191" w:name="_Toc149584343"/>
    </w:p>
    <w:p>
      <w:pPr>
        <w:pStyle w:val="31"/>
      </w:pPr>
      <w:r>
        <w:rPr>
          <w:rFonts w:hint="eastAsia"/>
        </w:rPr>
        <w:t>范围说明</w:t>
      </w:r>
      <w:bookmarkEnd w:id="189"/>
      <w:bookmarkEnd w:id="190"/>
      <w:bookmarkEnd w:id="191"/>
    </w:p>
    <w:p>
      <w:pPr>
        <w:spacing w:line="300" w:lineRule="exact"/>
        <w:jc w:val="center"/>
        <w:rPr>
          <w:rFonts w:ascii="楷体_GB2312" w:eastAsia="楷体_GB2312"/>
          <w:bCs/>
          <w:sz w:val="24"/>
          <w:szCs w:val="28"/>
        </w:rPr>
      </w:pPr>
      <w:r>
        <w:rPr>
          <w:rFonts w:hint="eastAsia" w:ascii="楷体_GB2312" w:eastAsia="楷体_GB2312"/>
          <w:bCs/>
          <w:sz w:val="24"/>
          <w:szCs w:val="28"/>
        </w:rPr>
        <w:t>（技术发明奖、科技进步奖）</w:t>
      </w:r>
    </w:p>
    <w:p>
      <w:pPr>
        <w:spacing w:line="300" w:lineRule="exact"/>
        <w:jc w:val="center"/>
        <w:rPr>
          <w:rFonts w:ascii="方正仿宋_GBK" w:eastAsia="方正仿宋_GBK"/>
          <w:bCs/>
          <w:sz w:val="24"/>
          <w:szCs w:val="28"/>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69"/>
        <w:gridCol w:w="1654"/>
        <w:gridCol w:w="1960"/>
        <w:gridCol w:w="411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restart"/>
            <w:tcBorders>
              <w:top w:val="single" w:color="auto" w:sz="4" w:space="0"/>
            </w:tcBorders>
            <w:vAlign w:val="center"/>
          </w:tcPr>
          <w:p>
            <w:pPr>
              <w:spacing w:line="230" w:lineRule="exact"/>
              <w:jc w:val="center"/>
              <w:rPr>
                <w:rFonts w:ascii="方正仿宋_GBK" w:eastAsia="方正仿宋_GBK"/>
                <w:b/>
                <w:color w:val="000000" w:themeColor="text1"/>
              </w:rPr>
            </w:pPr>
            <w:r>
              <w:rPr>
                <w:rFonts w:hint="eastAsia" w:ascii="方正仿宋_GBK" w:eastAsia="方正仿宋_GBK"/>
                <w:b/>
                <w:color w:val="000000" w:themeColor="text1"/>
              </w:rPr>
              <w:t>组别代码</w:t>
            </w:r>
          </w:p>
        </w:tc>
        <w:tc>
          <w:tcPr>
            <w:tcW w:w="1654" w:type="dxa"/>
            <w:vMerge w:val="restart"/>
            <w:tcBorders>
              <w:top w:val="single" w:color="auto" w:sz="4" w:space="0"/>
            </w:tcBorders>
            <w:vAlign w:val="center"/>
          </w:tcPr>
          <w:p>
            <w:pPr>
              <w:spacing w:line="230" w:lineRule="exact"/>
              <w:jc w:val="center"/>
              <w:rPr>
                <w:rFonts w:ascii="方正仿宋_GBK" w:eastAsia="方正仿宋_GBK"/>
                <w:b/>
                <w:color w:val="000000" w:themeColor="text1"/>
              </w:rPr>
            </w:pPr>
            <w:r>
              <w:rPr>
                <w:rFonts w:hint="eastAsia" w:ascii="方正仿宋_GBK" w:eastAsia="方正仿宋_GBK"/>
                <w:b/>
                <w:color w:val="000000" w:themeColor="text1"/>
              </w:rPr>
              <w:t>专业评审组名称</w:t>
            </w:r>
          </w:p>
        </w:tc>
        <w:tc>
          <w:tcPr>
            <w:tcW w:w="6071" w:type="dxa"/>
            <w:gridSpan w:val="2"/>
            <w:tcBorders>
              <w:top w:val="single" w:color="auto" w:sz="4" w:space="0"/>
            </w:tcBorders>
            <w:vAlign w:val="center"/>
          </w:tcPr>
          <w:p>
            <w:pPr>
              <w:spacing w:line="230" w:lineRule="exact"/>
              <w:jc w:val="center"/>
              <w:rPr>
                <w:rFonts w:ascii="方正仿宋_GBK" w:eastAsia="方正仿宋_GBK"/>
                <w:b/>
                <w:color w:val="000000" w:themeColor="text1"/>
              </w:rPr>
            </w:pPr>
            <w:r>
              <w:rPr>
                <w:rFonts w:hint="eastAsia" w:ascii="方正仿宋_GBK" w:eastAsia="方正仿宋_GBK"/>
                <w:b/>
                <w:color w:val="000000" w:themeColor="text1"/>
              </w:rPr>
              <w:t>评审范围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jc w:val="center"/>
              <w:rPr>
                <w:rFonts w:ascii="方正仿宋_GBK" w:eastAsia="方正仿宋_GBK"/>
                <w:b/>
                <w:color w:val="000000" w:themeColor="text1"/>
              </w:rPr>
            </w:pPr>
          </w:p>
        </w:tc>
        <w:tc>
          <w:tcPr>
            <w:tcW w:w="1654" w:type="dxa"/>
            <w:vMerge w:val="continue"/>
            <w:vAlign w:val="center"/>
          </w:tcPr>
          <w:p>
            <w:pPr>
              <w:spacing w:line="230" w:lineRule="exact"/>
              <w:jc w:val="center"/>
              <w:rPr>
                <w:rFonts w:ascii="方正仿宋_GBK" w:eastAsia="方正仿宋_GBK"/>
                <w:b/>
                <w:color w:val="000000" w:themeColor="text1"/>
              </w:rPr>
            </w:pPr>
          </w:p>
        </w:tc>
        <w:tc>
          <w:tcPr>
            <w:tcW w:w="1960" w:type="dxa"/>
            <w:vAlign w:val="center"/>
          </w:tcPr>
          <w:p>
            <w:pPr>
              <w:spacing w:line="230" w:lineRule="exact"/>
              <w:jc w:val="center"/>
              <w:rPr>
                <w:rFonts w:ascii="方正仿宋_GBK" w:eastAsia="方正仿宋_GBK"/>
                <w:b/>
                <w:color w:val="000000" w:themeColor="text1"/>
              </w:rPr>
            </w:pPr>
            <w:r>
              <w:rPr>
                <w:rFonts w:hint="eastAsia" w:ascii="方正仿宋_GBK" w:eastAsia="方正仿宋_GBK"/>
                <w:b/>
                <w:color w:val="000000" w:themeColor="text1"/>
              </w:rPr>
              <w:t>一级学科代码</w:t>
            </w:r>
          </w:p>
        </w:tc>
        <w:tc>
          <w:tcPr>
            <w:tcW w:w="4111" w:type="dxa"/>
            <w:vAlign w:val="center"/>
          </w:tcPr>
          <w:p>
            <w:pPr>
              <w:spacing w:line="230" w:lineRule="exact"/>
              <w:jc w:val="center"/>
              <w:rPr>
                <w:rFonts w:ascii="方正仿宋_GBK" w:eastAsia="方正仿宋_GBK"/>
                <w:b/>
                <w:color w:val="000000" w:themeColor="text1"/>
              </w:rPr>
            </w:pPr>
            <w:r>
              <w:rPr>
                <w:rFonts w:hint="eastAsia" w:ascii="方正仿宋_GBK" w:eastAsia="方正仿宋_GBK"/>
                <w:b/>
                <w:color w:val="000000" w:themeColor="text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2011</w:t>
            </w:r>
          </w:p>
        </w:tc>
        <w:tc>
          <w:tcPr>
            <w:tcW w:w="1654" w:type="dxa"/>
            <w:vAlign w:val="center"/>
          </w:tcPr>
          <w:p>
            <w:pPr>
              <w:spacing w:line="230" w:lineRule="exact"/>
              <w:rPr>
                <w:rFonts w:ascii="方正仿宋_GBK" w:eastAsia="方正仿宋_GBK"/>
                <w:bCs/>
                <w:color w:val="000000" w:themeColor="text1"/>
              </w:rPr>
            </w:pPr>
            <w:r>
              <w:rPr>
                <w:rFonts w:hint="eastAsia" w:ascii="方正仿宋_GBK" w:eastAsia="方正仿宋_GBK"/>
                <w:color w:val="000000" w:themeColor="text1"/>
              </w:rPr>
              <w:t>农作物品种资源</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农学210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作物遗传育种技术，作物与种质资源收集、保存、鉴定和利用，作物新品种</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2012</w:t>
            </w:r>
          </w:p>
        </w:tc>
        <w:tc>
          <w:tcPr>
            <w:tcW w:w="1654"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农艺与农业工程</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农学210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作物普通栽培技术与方法，作物耕作与有机农业，土壤与肥料，植物保护技术，生态农业技术，农业发酵工程，农业工程，农业机械设备设计与制造技术</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2013</w:t>
            </w:r>
          </w:p>
        </w:tc>
        <w:tc>
          <w:tcPr>
            <w:tcW w:w="1654"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color w:val="000000" w:themeColor="text1"/>
              </w:rPr>
              <w:t>园艺与林业</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林学220</w:t>
            </w:r>
          </w:p>
        </w:tc>
        <w:tc>
          <w:tcPr>
            <w:tcW w:w="4111" w:type="dxa"/>
          </w:tcPr>
          <w:p>
            <w:pPr>
              <w:spacing w:line="230" w:lineRule="exact"/>
              <w:rPr>
                <w:rFonts w:ascii="方正仿宋_GBK" w:eastAsia="方正仿宋_GBK"/>
                <w:bCs/>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园艺学21040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瓜果蔬菜、果树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2014</w:t>
            </w:r>
          </w:p>
        </w:tc>
        <w:tc>
          <w:tcPr>
            <w:tcW w:w="1654"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color w:val="000000" w:themeColor="text1"/>
              </w:rPr>
              <w:t>养殖业</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畜牧、兽医科学230</w:t>
            </w:r>
          </w:p>
        </w:tc>
        <w:tc>
          <w:tcPr>
            <w:tcW w:w="4111" w:type="dxa"/>
          </w:tcPr>
          <w:p>
            <w:pPr>
              <w:spacing w:line="230" w:lineRule="exact"/>
              <w:rPr>
                <w:rFonts w:ascii="方正仿宋_GBK" w:eastAsia="方正仿宋_GBK"/>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水产学240</w:t>
            </w:r>
          </w:p>
        </w:tc>
        <w:tc>
          <w:tcPr>
            <w:tcW w:w="4111" w:type="dxa"/>
          </w:tcPr>
          <w:p>
            <w:pPr>
              <w:spacing w:line="230" w:lineRule="exact"/>
              <w:rPr>
                <w:rFonts w:ascii="方正仿宋_GBK" w:eastAsia="方正仿宋_GBK"/>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restart"/>
            <w:vAlign w:val="center"/>
          </w:tcPr>
          <w:p>
            <w:pPr>
              <w:spacing w:line="230" w:lineRule="exact"/>
              <w:rPr>
                <w:rFonts w:ascii="方正仿宋_GBK" w:eastAsia="方正仿宋_GBK"/>
                <w:b/>
                <w:color w:val="000000" w:themeColor="text1"/>
              </w:rPr>
            </w:pPr>
            <w:r>
              <w:rPr>
                <w:rFonts w:hint="eastAsia" w:ascii="方正仿宋_GBK" w:eastAsia="方正仿宋_GBK"/>
                <w:bCs/>
                <w:color w:val="000000" w:themeColor="text1"/>
              </w:rPr>
              <w:t>202</w:t>
            </w:r>
          </w:p>
        </w:tc>
        <w:tc>
          <w:tcPr>
            <w:tcW w:w="1654" w:type="dxa"/>
            <w:vMerge w:val="restart"/>
            <w:vAlign w:val="center"/>
          </w:tcPr>
          <w:p>
            <w:pPr>
              <w:spacing w:line="230" w:lineRule="exact"/>
              <w:rPr>
                <w:rFonts w:ascii="方正仿宋_GBK" w:eastAsia="方正仿宋_GBK"/>
                <w:b/>
                <w:color w:val="000000" w:themeColor="text1"/>
              </w:rPr>
            </w:pPr>
            <w:r>
              <w:rPr>
                <w:rFonts w:hint="eastAsia" w:ascii="方正仿宋_GBK" w:eastAsia="方正仿宋_GBK"/>
                <w:color w:val="000000" w:themeColor="text1"/>
              </w:rPr>
              <w:t>食品轻工</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食品科学技术550</w:t>
            </w:r>
          </w:p>
        </w:tc>
        <w:tc>
          <w:tcPr>
            <w:tcW w:w="4111" w:type="dxa"/>
          </w:tcPr>
          <w:p>
            <w:pPr>
              <w:spacing w:line="230" w:lineRule="exact"/>
              <w:rPr>
                <w:rFonts w:ascii="方正仿宋_GBK" w:eastAsia="方正仿宋_GBK"/>
                <w:bCs/>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color w:val="000000" w:themeColor="text1"/>
              </w:rPr>
            </w:pPr>
            <w:r>
              <w:rPr>
                <w:rFonts w:hint="eastAsia" w:ascii="方正仿宋_GBK" w:eastAsia="方正仿宋_GBK"/>
                <w:color w:val="000000" w:themeColor="text1"/>
              </w:rPr>
              <w:t>农学210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农产品加工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机械工程460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印刷、复制技术</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color w:val="000000" w:themeColor="text1"/>
              </w:rPr>
              <w:t>化学工程</w:t>
            </w:r>
            <w:r>
              <w:rPr>
                <w:rFonts w:hint="eastAsia" w:ascii="方正仿宋_GBK" w:eastAsia="方正仿宋_GBK"/>
                <w:bCs/>
                <w:color w:val="000000" w:themeColor="text1"/>
              </w:rPr>
              <w:t>530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造纸技术、毛皮与制革技术、精细化学工程</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纺织科学技术540</w:t>
            </w:r>
          </w:p>
        </w:tc>
        <w:tc>
          <w:tcPr>
            <w:tcW w:w="4111" w:type="dxa"/>
          </w:tcPr>
          <w:p>
            <w:pPr>
              <w:spacing w:line="230" w:lineRule="exact"/>
              <w:rPr>
                <w:rFonts w:ascii="方正仿宋_GBK" w:eastAsia="方正仿宋_GBK"/>
                <w:bCs/>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轻工科学技术545</w:t>
            </w:r>
          </w:p>
        </w:tc>
        <w:tc>
          <w:tcPr>
            <w:tcW w:w="4111" w:type="dxa"/>
          </w:tcPr>
          <w:p>
            <w:pPr>
              <w:spacing w:line="230" w:lineRule="exact"/>
              <w:rPr>
                <w:rFonts w:ascii="方正仿宋_GBK" w:eastAsia="方正仿宋_GBK"/>
                <w:bCs/>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2031</w:t>
            </w:r>
          </w:p>
        </w:tc>
        <w:tc>
          <w:tcPr>
            <w:tcW w:w="1654"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color w:val="000000" w:themeColor="text1"/>
              </w:rPr>
              <w:t>化工</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化学150</w:t>
            </w:r>
          </w:p>
        </w:tc>
        <w:tc>
          <w:tcPr>
            <w:tcW w:w="4111" w:type="dxa"/>
          </w:tcPr>
          <w:p>
            <w:pPr>
              <w:spacing w:line="230" w:lineRule="exact"/>
              <w:rPr>
                <w:rFonts w:ascii="方正仿宋_GBK" w:eastAsia="方正仿宋_GBK"/>
                <w:bCs/>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化工工程530</w:t>
            </w:r>
          </w:p>
        </w:tc>
        <w:tc>
          <w:tcPr>
            <w:tcW w:w="4111" w:type="dxa"/>
          </w:tcPr>
          <w:p>
            <w:pPr>
              <w:spacing w:line="230" w:lineRule="exact"/>
              <w:rPr>
                <w:rFonts w:ascii="方正仿宋_GBK" w:eastAsia="方正仿宋_GBK"/>
                <w:bCs/>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restart"/>
            <w:vAlign w:val="center"/>
          </w:tcPr>
          <w:p>
            <w:pPr>
              <w:spacing w:line="230" w:lineRule="exact"/>
              <w:rPr>
                <w:rFonts w:ascii="方正仿宋_GBK" w:eastAsia="方正仿宋_GBK"/>
                <w:color w:val="000000" w:themeColor="text1"/>
              </w:rPr>
            </w:pPr>
            <w:r>
              <w:rPr>
                <w:rFonts w:hint="eastAsia" w:ascii="方正仿宋_GBK" w:eastAsia="方正仿宋_GBK"/>
                <w:color w:val="000000" w:themeColor="text1"/>
              </w:rPr>
              <w:t>2032</w:t>
            </w:r>
          </w:p>
        </w:tc>
        <w:tc>
          <w:tcPr>
            <w:tcW w:w="1654" w:type="dxa"/>
            <w:vMerge w:val="restart"/>
            <w:vAlign w:val="center"/>
          </w:tcPr>
          <w:p>
            <w:pPr>
              <w:spacing w:line="230" w:lineRule="exact"/>
              <w:rPr>
                <w:rFonts w:ascii="方正仿宋_GBK" w:eastAsia="方正仿宋_GBK"/>
                <w:b/>
                <w:color w:val="000000" w:themeColor="text1"/>
              </w:rPr>
            </w:pPr>
            <w:r>
              <w:rPr>
                <w:rFonts w:hint="eastAsia" w:ascii="方正仿宋_GBK" w:eastAsia="方正仿宋_GBK"/>
                <w:color w:val="000000" w:themeColor="text1"/>
              </w:rPr>
              <w:t>非金属材料</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材料科学430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半导体材料、无机非金属材料、有机高分子材料、复合材料、特种功能材料</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轻工业科学技术545</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日用陶瓷、玻璃制造技术</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Align w:val="center"/>
          </w:tcPr>
          <w:p>
            <w:pPr>
              <w:spacing w:line="230" w:lineRule="exact"/>
              <w:rPr>
                <w:rFonts w:ascii="方正仿宋_GBK" w:eastAsia="方正仿宋_GBK"/>
                <w:color w:val="000000" w:themeColor="text1"/>
              </w:rPr>
            </w:pPr>
            <w:r>
              <w:rPr>
                <w:rFonts w:hint="eastAsia" w:ascii="方正仿宋_GBK" w:eastAsia="方正仿宋_GBK"/>
                <w:color w:val="000000" w:themeColor="text1"/>
              </w:rPr>
              <w:t>2033</w:t>
            </w:r>
          </w:p>
        </w:tc>
        <w:tc>
          <w:tcPr>
            <w:tcW w:w="1654" w:type="dxa"/>
            <w:vAlign w:val="center"/>
          </w:tcPr>
          <w:p>
            <w:pPr>
              <w:spacing w:line="230" w:lineRule="exact"/>
              <w:rPr>
                <w:rFonts w:ascii="方正仿宋_GBK" w:eastAsia="方正仿宋_GBK"/>
                <w:color w:val="000000" w:themeColor="text1"/>
              </w:rPr>
            </w:pPr>
            <w:r>
              <w:rPr>
                <w:rFonts w:hint="eastAsia" w:ascii="方正仿宋_GBK" w:eastAsia="方正仿宋_GBK"/>
                <w:color w:val="000000" w:themeColor="text1"/>
              </w:rPr>
              <w:t>环境保护</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环境科学技术610</w:t>
            </w:r>
          </w:p>
        </w:tc>
        <w:tc>
          <w:tcPr>
            <w:tcW w:w="4111" w:type="dxa"/>
          </w:tcPr>
          <w:p>
            <w:pPr>
              <w:spacing w:line="230" w:lineRule="exact"/>
              <w:rPr>
                <w:rFonts w:ascii="方正仿宋_GBK" w:eastAsia="方正仿宋_GBK"/>
                <w:bCs/>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Align w:val="center"/>
          </w:tcPr>
          <w:p>
            <w:pPr>
              <w:spacing w:line="230" w:lineRule="exact"/>
              <w:rPr>
                <w:rFonts w:ascii="方正仿宋_GBK" w:eastAsia="方正仿宋_GBK"/>
                <w:b/>
                <w:color w:val="000000" w:themeColor="text1"/>
              </w:rPr>
            </w:pPr>
            <w:r>
              <w:rPr>
                <w:rFonts w:hint="eastAsia" w:ascii="方正仿宋_GBK" w:eastAsia="方正仿宋_GBK"/>
                <w:bCs/>
                <w:color w:val="000000" w:themeColor="text1"/>
              </w:rPr>
              <w:t>2041</w:t>
            </w:r>
          </w:p>
        </w:tc>
        <w:tc>
          <w:tcPr>
            <w:tcW w:w="1654" w:type="dxa"/>
            <w:vAlign w:val="center"/>
          </w:tcPr>
          <w:p>
            <w:pPr>
              <w:spacing w:line="230" w:lineRule="exact"/>
              <w:rPr>
                <w:rFonts w:ascii="方正仿宋_GBK" w:eastAsia="方正仿宋_GBK"/>
                <w:b/>
                <w:color w:val="000000" w:themeColor="text1"/>
              </w:rPr>
            </w:pPr>
            <w:r>
              <w:rPr>
                <w:rFonts w:hint="eastAsia" w:ascii="方正仿宋_GBK" w:eastAsia="方正仿宋_GBK"/>
                <w:color w:val="000000" w:themeColor="text1"/>
              </w:rPr>
              <w:t>机械及流体传动</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机械工程460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机械学、机械设计、流体传动与控制技术、一般性机械工艺与设备</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2042</w:t>
            </w:r>
          </w:p>
        </w:tc>
        <w:tc>
          <w:tcPr>
            <w:tcW w:w="1654"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先进制造及装备组</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机械工程460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数字化与智能化制造技术、自动化制造设备，能源与动力、冶金、煤炭与矿山、电力、交通运输、海洋等重大装备</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bCs/>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交通运输工程580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汽车工程，摩托车设计与工程，拖拉机制造技术，公路工程机械，船舶工程，造船专用工艺设备，机场及航空运输设备，铁路、铁轨车辆与专用工具</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2043</w:t>
            </w:r>
          </w:p>
        </w:tc>
        <w:tc>
          <w:tcPr>
            <w:tcW w:w="1654"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color w:val="000000" w:themeColor="text1"/>
              </w:rPr>
              <w:t>金属材料</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材料科学430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二/三级学科（除</w:t>
            </w:r>
            <w:r>
              <w:rPr>
                <w:rFonts w:hint="eastAsia" w:ascii="方正仿宋_GBK" w:eastAsia="方正仿宋_GBK"/>
                <w:bCs/>
                <w:color w:val="000000" w:themeColor="text1"/>
              </w:rPr>
              <w:t>无机非金属材料、有机高分子材料、复合材料</w:t>
            </w:r>
            <w:r>
              <w:rPr>
                <w:rFonts w:hint="eastAsia" w:ascii="方正仿宋_GBK" w:eastAsia="方正仿宋_GBK"/>
                <w:color w:val="000000" w:themeColor="text1"/>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bCs/>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冶金工程技术450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205</w:t>
            </w:r>
          </w:p>
        </w:tc>
        <w:tc>
          <w:tcPr>
            <w:tcW w:w="1654"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color w:val="000000" w:themeColor="text1"/>
              </w:rPr>
              <w:t>动力与电气、民用核技术</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动力与电气工程470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bCs/>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核科学技术490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2061</w:t>
            </w:r>
          </w:p>
        </w:tc>
        <w:tc>
          <w:tcPr>
            <w:tcW w:w="1654"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color w:val="000000" w:themeColor="text1"/>
              </w:rPr>
              <w:t>电子与通讯、仪器仪表、计算机硬件</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机械工程460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仪器仪表技术、机械制造自动化技术</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bCs/>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电子、通信与自动控制技术510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
                <w:color w:val="000000" w:themeColor="text1"/>
              </w:rPr>
            </w:pPr>
          </w:p>
        </w:tc>
        <w:tc>
          <w:tcPr>
            <w:tcW w:w="1654" w:type="dxa"/>
            <w:vMerge w:val="continue"/>
            <w:vAlign w:val="center"/>
          </w:tcPr>
          <w:p>
            <w:pPr>
              <w:spacing w:line="230" w:lineRule="exact"/>
              <w:rPr>
                <w:rFonts w:ascii="方正仿宋_GBK" w:eastAsia="方正仿宋_GBK"/>
                <w:b/>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计算机科学技术520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硬件类</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2062</w:t>
            </w:r>
          </w:p>
        </w:tc>
        <w:tc>
          <w:tcPr>
            <w:tcW w:w="1654"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电子与通讯、仪器仪表、计算机软件</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机械工程460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仪器仪表技术、机械制造自动化技术</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
                <w:color w:val="000000" w:themeColor="text1"/>
              </w:rPr>
            </w:pPr>
          </w:p>
        </w:tc>
        <w:tc>
          <w:tcPr>
            <w:tcW w:w="1654" w:type="dxa"/>
            <w:vMerge w:val="continue"/>
            <w:vAlign w:val="center"/>
          </w:tcPr>
          <w:p>
            <w:pPr>
              <w:spacing w:line="230" w:lineRule="exact"/>
              <w:rPr>
                <w:rFonts w:ascii="方正仿宋_GBK" w:eastAsia="方正仿宋_GBK"/>
                <w:b/>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电子、通信与自动控制技术510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Merge w:val="continue"/>
            <w:vAlign w:val="center"/>
          </w:tcPr>
          <w:p>
            <w:pPr>
              <w:spacing w:line="230" w:lineRule="exact"/>
              <w:rPr>
                <w:rFonts w:ascii="方正仿宋_GBK" w:eastAsia="方正仿宋_GBK"/>
                <w:b/>
                <w:color w:val="000000" w:themeColor="text1"/>
              </w:rPr>
            </w:pPr>
          </w:p>
        </w:tc>
        <w:tc>
          <w:tcPr>
            <w:tcW w:w="1654" w:type="dxa"/>
            <w:vMerge w:val="continue"/>
            <w:vAlign w:val="center"/>
          </w:tcPr>
          <w:p>
            <w:pPr>
              <w:spacing w:line="230" w:lineRule="exact"/>
              <w:rPr>
                <w:rFonts w:ascii="方正仿宋_GBK" w:eastAsia="方正仿宋_GBK"/>
                <w:b/>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计算机科学技术520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软件类</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2063</w:t>
            </w:r>
          </w:p>
        </w:tc>
        <w:tc>
          <w:tcPr>
            <w:tcW w:w="1654" w:type="dxa"/>
            <w:vMerge w:val="restart"/>
            <w:vAlign w:val="center"/>
          </w:tcPr>
          <w:p>
            <w:pPr>
              <w:spacing w:line="230" w:lineRule="exact"/>
              <w:rPr>
                <w:rFonts w:ascii="方正仿宋_GBK" w:eastAsia="方正仿宋_GBK"/>
                <w:color w:val="000000" w:themeColor="text1"/>
              </w:rPr>
            </w:pPr>
            <w:r>
              <w:rPr>
                <w:rFonts w:hint="eastAsia" w:ascii="方正仿宋_GBK" w:eastAsia="方正仿宋_GBK"/>
                <w:color w:val="000000" w:themeColor="text1"/>
              </w:rPr>
              <w:t>现代服务业信息化</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电子、通信与自动控制技术510</w:t>
            </w:r>
          </w:p>
        </w:tc>
        <w:tc>
          <w:tcPr>
            <w:tcW w:w="4111" w:type="dxa"/>
            <w:vMerge w:val="restart"/>
          </w:tcPr>
          <w:p>
            <w:pPr>
              <w:pStyle w:val="29"/>
              <w:spacing w:line="230" w:lineRule="exact"/>
              <w:rPr>
                <w:rFonts w:ascii="方正仿宋_GBK" w:hAnsi="Times New Roman" w:eastAsia="方正仿宋_GBK"/>
                <w:bCs/>
                <w:color w:val="000000" w:themeColor="text1"/>
                <w:kern w:val="2"/>
                <w:sz w:val="21"/>
              </w:rPr>
            </w:pPr>
            <w:r>
              <w:rPr>
                <w:rFonts w:hint="eastAsia" w:ascii="方正仿宋_GBK" w:hAnsi="Times New Roman" w:eastAsia="方正仿宋_GBK"/>
                <w:bCs/>
                <w:color w:val="000000" w:themeColor="text1"/>
                <w:kern w:val="2"/>
                <w:sz w:val="21"/>
              </w:rPr>
              <w:t>将信息化技术应用于</w:t>
            </w:r>
            <w:r>
              <w:fldChar w:fldCharType="begin"/>
            </w:r>
            <w:r>
              <w:instrText xml:space="preserve"> HYPERLINK "http://wiki.mbalib.com/wiki/%E9%87%91%E8%9E%8D%E6%9C%8D%E5%8A%A1" \o "金融服务" </w:instrText>
            </w:r>
            <w:r>
              <w:fldChar w:fldCharType="separate"/>
            </w:r>
            <w:r>
              <w:rPr>
                <w:rFonts w:hint="eastAsia" w:ascii="方正仿宋_GBK" w:hAnsi="Times New Roman" w:eastAsia="方正仿宋_GBK"/>
                <w:bCs/>
                <w:color w:val="000000" w:themeColor="text1"/>
                <w:kern w:val="2"/>
                <w:sz w:val="21"/>
              </w:rPr>
              <w:t>金融服务</w:t>
            </w:r>
            <w:r>
              <w:rPr>
                <w:rFonts w:hint="eastAsia" w:ascii="方正仿宋_GBK" w:hAnsi="Times New Roman" w:eastAsia="方正仿宋_GBK"/>
                <w:bCs/>
                <w:color w:val="000000" w:themeColor="text1"/>
                <w:kern w:val="2"/>
                <w:sz w:val="21"/>
              </w:rPr>
              <w:fldChar w:fldCharType="end"/>
            </w:r>
            <w:r>
              <w:rPr>
                <w:rFonts w:hint="eastAsia" w:ascii="方正仿宋_GBK" w:hAnsi="Times New Roman" w:eastAsia="方正仿宋_GBK"/>
                <w:bCs/>
                <w:color w:val="000000" w:themeColor="text1"/>
                <w:kern w:val="2"/>
                <w:sz w:val="21"/>
              </w:rPr>
              <w:t>、</w:t>
            </w:r>
            <w:r>
              <w:fldChar w:fldCharType="begin"/>
            </w:r>
            <w:r>
              <w:instrText xml:space="preserve"> HYPERLINK "http://wiki.mbalib.com/wiki/%E5%95%86%E5%8A%A1%E6%9C%8D%E5%8A%A1" \o "商务服务" </w:instrText>
            </w:r>
            <w:r>
              <w:fldChar w:fldCharType="separate"/>
            </w:r>
            <w:r>
              <w:rPr>
                <w:rFonts w:hint="eastAsia" w:ascii="方正仿宋_GBK" w:hAnsi="Times New Roman" w:eastAsia="方正仿宋_GBK"/>
                <w:bCs/>
                <w:color w:val="000000" w:themeColor="text1"/>
                <w:kern w:val="2"/>
                <w:sz w:val="21"/>
              </w:rPr>
              <w:t>商务服务</w:t>
            </w:r>
            <w:r>
              <w:rPr>
                <w:rFonts w:hint="eastAsia" w:ascii="方正仿宋_GBK" w:hAnsi="Times New Roman" w:eastAsia="方正仿宋_GBK"/>
                <w:bCs/>
                <w:color w:val="000000" w:themeColor="text1"/>
                <w:kern w:val="2"/>
                <w:sz w:val="21"/>
              </w:rPr>
              <w:fldChar w:fldCharType="end"/>
            </w:r>
            <w:r>
              <w:rPr>
                <w:rFonts w:hint="eastAsia" w:ascii="方正仿宋_GBK" w:hAnsi="Times New Roman" w:eastAsia="方正仿宋_GBK"/>
                <w:bCs/>
                <w:color w:val="000000" w:themeColor="text1"/>
                <w:kern w:val="2"/>
                <w:sz w:val="21"/>
              </w:rPr>
              <w:t>、政务服务、教育培训服务、</w:t>
            </w:r>
            <w:r>
              <w:fldChar w:fldCharType="begin"/>
            </w:r>
            <w:r>
              <w:instrText xml:space="preserve"> HYPERLINK "http://wiki.mbalib.com/wiki/%E7%89%A9%E6%B5%81%E6%9C%8D%E5%8A%A1" \o "物流服务" </w:instrText>
            </w:r>
            <w:r>
              <w:fldChar w:fldCharType="separate"/>
            </w:r>
            <w:r>
              <w:rPr>
                <w:rFonts w:hint="eastAsia" w:ascii="方正仿宋_GBK" w:hAnsi="Times New Roman" w:eastAsia="方正仿宋_GBK"/>
                <w:bCs/>
                <w:color w:val="000000" w:themeColor="text1"/>
                <w:kern w:val="2"/>
                <w:sz w:val="21"/>
              </w:rPr>
              <w:t>物流服务</w:t>
            </w:r>
            <w:r>
              <w:rPr>
                <w:rFonts w:hint="eastAsia" w:ascii="方正仿宋_GBK" w:hAnsi="Times New Roman" w:eastAsia="方正仿宋_GBK"/>
                <w:bCs/>
                <w:color w:val="000000" w:themeColor="text1"/>
                <w:kern w:val="2"/>
                <w:sz w:val="21"/>
              </w:rPr>
              <w:fldChar w:fldCharType="end"/>
            </w:r>
            <w:r>
              <w:rPr>
                <w:rFonts w:hint="eastAsia" w:ascii="方正仿宋_GBK" w:hAnsi="Times New Roman" w:eastAsia="方正仿宋_GBK"/>
                <w:bCs/>
                <w:color w:val="000000" w:themeColor="text1"/>
                <w:kern w:val="2"/>
                <w:sz w:val="21"/>
              </w:rPr>
              <w:t>等现代服务业领域产生的成果</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计算机科学技术520</w:t>
            </w:r>
          </w:p>
        </w:tc>
        <w:tc>
          <w:tcPr>
            <w:tcW w:w="4111" w:type="dxa"/>
            <w:vMerge w:val="continue"/>
          </w:tcPr>
          <w:p>
            <w:pPr>
              <w:pStyle w:val="29"/>
              <w:spacing w:line="230" w:lineRule="exact"/>
              <w:rPr>
                <w:rFonts w:ascii="方正仿宋_GBK" w:hAnsi="Times New Roman" w:eastAsia="方正仿宋_GBK"/>
                <w:bCs/>
                <w:color w:val="000000" w:themeColor="text1"/>
                <w:kern w:val="2"/>
                <w:sz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Align w:val="center"/>
          </w:tcPr>
          <w:p>
            <w:pPr>
              <w:spacing w:line="230" w:lineRule="exact"/>
              <w:rPr>
                <w:rFonts w:ascii="方正仿宋_GBK" w:eastAsia="方正仿宋_GBK"/>
                <w:b/>
                <w:color w:val="000000" w:themeColor="text1"/>
              </w:rPr>
            </w:pPr>
            <w:r>
              <w:rPr>
                <w:rFonts w:hint="eastAsia" w:ascii="方正仿宋_GBK" w:eastAsia="方正仿宋_GBK"/>
                <w:bCs/>
                <w:color w:val="000000" w:themeColor="text1"/>
              </w:rPr>
              <w:t>2071</w:t>
            </w:r>
          </w:p>
        </w:tc>
        <w:tc>
          <w:tcPr>
            <w:tcW w:w="1654" w:type="dxa"/>
            <w:vAlign w:val="center"/>
          </w:tcPr>
          <w:p>
            <w:pPr>
              <w:spacing w:line="230" w:lineRule="exact"/>
              <w:rPr>
                <w:rFonts w:ascii="方正仿宋_GBK" w:eastAsia="方正仿宋_GBK"/>
                <w:b/>
                <w:color w:val="000000" w:themeColor="text1"/>
              </w:rPr>
            </w:pPr>
            <w:r>
              <w:rPr>
                <w:rFonts w:hint="eastAsia" w:ascii="方正仿宋_GBK" w:eastAsia="方正仿宋_GBK"/>
                <w:color w:val="000000" w:themeColor="text1"/>
              </w:rPr>
              <w:t>土木建筑</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土木建筑工程560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769"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2072</w:t>
            </w:r>
          </w:p>
        </w:tc>
        <w:tc>
          <w:tcPr>
            <w:tcW w:w="1654" w:type="dxa"/>
            <w:vAlign w:val="center"/>
          </w:tcPr>
          <w:p>
            <w:pPr>
              <w:spacing w:line="230" w:lineRule="exact"/>
              <w:rPr>
                <w:rFonts w:ascii="方正仿宋_GBK" w:eastAsia="方正仿宋_GBK"/>
                <w:bCs/>
                <w:color w:val="000000" w:themeColor="text1"/>
              </w:rPr>
            </w:pPr>
            <w:r>
              <w:rPr>
                <w:rFonts w:hint="eastAsia" w:ascii="方正仿宋_GBK" w:eastAsia="方正仿宋_GBK"/>
                <w:color w:val="000000" w:themeColor="text1"/>
              </w:rPr>
              <w:t>交通工程</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交通运输工程580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路基、路面工程，桥涵工程，隧道工程，路桥施工机械与设备，公路运输安全管理，城市道路运输工程，水路运输，水下工程技术，机场及航空运输，交通运输系统工程，交通运输安全工程，高速铁路建设技术，轨道交通运输运营信息及安全技术</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2081</w:t>
            </w:r>
          </w:p>
        </w:tc>
        <w:tc>
          <w:tcPr>
            <w:tcW w:w="1654"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color w:val="000000" w:themeColor="text1"/>
              </w:rPr>
              <w:t>水利工程</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工程与技术科学基础学科410</w:t>
            </w:r>
          </w:p>
        </w:tc>
        <w:tc>
          <w:tcPr>
            <w:tcW w:w="4111" w:type="dxa"/>
          </w:tcPr>
          <w:p>
            <w:pPr>
              <w:spacing w:line="230" w:lineRule="exact"/>
              <w:rPr>
                <w:rFonts w:ascii="方正仿宋_GBK" w:eastAsia="方正仿宋_GBK"/>
                <w:color w:val="000000" w:themeColor="text1"/>
              </w:rPr>
            </w:pPr>
            <w:r>
              <w:rPr>
                <w:rFonts w:hint="eastAsia" w:ascii="方正仿宋_GBK" w:eastAsia="方正仿宋_GBK"/>
                <w:bCs/>
                <w:color w:val="000000" w:themeColor="text1"/>
              </w:rPr>
              <w:t>工程水文学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rPr>
                <w:rFonts w:ascii="方正仿宋_GBK" w:eastAsia="方正仿宋_GBK"/>
                <w:b/>
                <w:color w:val="000000" w:themeColor="text1"/>
              </w:rPr>
            </w:pPr>
          </w:p>
        </w:tc>
        <w:tc>
          <w:tcPr>
            <w:tcW w:w="1654" w:type="dxa"/>
            <w:vMerge w:val="continue"/>
            <w:vAlign w:val="center"/>
          </w:tcPr>
          <w:p>
            <w:pPr>
              <w:spacing w:line="230" w:lineRule="exact"/>
              <w:rPr>
                <w:rFonts w:ascii="方正仿宋_GBK" w:eastAsia="方正仿宋_GBK"/>
                <w:b/>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水利工程570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2082</w:t>
            </w:r>
          </w:p>
        </w:tc>
        <w:tc>
          <w:tcPr>
            <w:tcW w:w="1654" w:type="dxa"/>
            <w:vMerge w:val="restart"/>
            <w:vAlign w:val="center"/>
          </w:tcPr>
          <w:p>
            <w:pPr>
              <w:spacing w:line="230" w:lineRule="exact"/>
              <w:rPr>
                <w:rFonts w:ascii="方正仿宋_GBK" w:eastAsia="方正仿宋_GBK"/>
                <w:b/>
                <w:color w:val="000000" w:themeColor="text1"/>
              </w:rPr>
            </w:pPr>
            <w:r>
              <w:rPr>
                <w:rFonts w:hint="eastAsia" w:ascii="方正仿宋_GBK" w:eastAsia="方正仿宋_GBK"/>
                <w:color w:val="000000" w:themeColor="text1"/>
              </w:rPr>
              <w:t>国土资源与利用、自然灾害监测预报</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工程与技术科学基础学科410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工程地质学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测绘科学技术420</w:t>
            </w:r>
          </w:p>
        </w:tc>
        <w:tc>
          <w:tcPr>
            <w:tcW w:w="4111" w:type="dxa"/>
          </w:tcPr>
          <w:p>
            <w:pPr>
              <w:spacing w:line="230" w:lineRule="exact"/>
              <w:rPr>
                <w:rFonts w:ascii="方正仿宋_GBK" w:eastAsia="方正仿宋_GBK"/>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地球科学170</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矿山工程技术440</w:t>
            </w:r>
          </w:p>
        </w:tc>
        <w:tc>
          <w:tcPr>
            <w:tcW w:w="4111" w:type="dxa"/>
          </w:tcPr>
          <w:p>
            <w:pPr>
              <w:spacing w:line="230" w:lineRule="exact"/>
              <w:rPr>
                <w:rFonts w:ascii="方正仿宋_GBK" w:eastAsia="方正仿宋_GBK"/>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209</w:t>
            </w:r>
          </w:p>
        </w:tc>
        <w:tc>
          <w:tcPr>
            <w:tcW w:w="1654" w:type="dxa"/>
            <w:vAlign w:val="center"/>
          </w:tcPr>
          <w:p>
            <w:pPr>
              <w:spacing w:line="230" w:lineRule="exact"/>
              <w:rPr>
                <w:rFonts w:ascii="方正仿宋_GBK" w:eastAsia="方正仿宋_GBK"/>
                <w:b/>
                <w:color w:val="000000" w:themeColor="text1"/>
              </w:rPr>
            </w:pPr>
            <w:r>
              <w:rPr>
                <w:rFonts w:hint="eastAsia" w:ascii="方正仿宋_GBK" w:eastAsia="方正仿宋_GBK"/>
                <w:color w:val="000000" w:themeColor="text1"/>
              </w:rPr>
              <w:t>科普</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科普</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所有一/</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2101</w:t>
            </w:r>
          </w:p>
        </w:tc>
        <w:tc>
          <w:tcPr>
            <w:tcW w:w="1654"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内科</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320 临床医学</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内科学、理疗学、急诊医学、小儿内科学、神经病学、精神病学、护理学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2102</w:t>
            </w:r>
          </w:p>
        </w:tc>
        <w:tc>
          <w:tcPr>
            <w:tcW w:w="1654"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外科</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320 临床医学</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外科学、妇产科学、皮肤病学、性医学、麻醉学、眼科学、耳鼻咽喉科学、口腔医学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2103</w:t>
            </w:r>
          </w:p>
        </w:tc>
        <w:tc>
          <w:tcPr>
            <w:tcW w:w="1654"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肿瘤与基础医学</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310基础医学</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bCs/>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320 临床医学</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肿瘤学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2104</w:t>
            </w:r>
          </w:p>
        </w:tc>
        <w:tc>
          <w:tcPr>
            <w:tcW w:w="1654"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药物与生物医药</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350 药学</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2105</w:t>
            </w:r>
          </w:p>
        </w:tc>
        <w:tc>
          <w:tcPr>
            <w:tcW w:w="1654"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中医中药</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360中医学与中药学</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2106</w:t>
            </w:r>
          </w:p>
        </w:tc>
        <w:tc>
          <w:tcPr>
            <w:tcW w:w="1654" w:type="dxa"/>
            <w:vMerge w:val="restart"/>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预防医学与诊断检验</w:t>
            </w: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320临床医学</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临床诊断学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bCs/>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330 预防医学与卫生学</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所有</w:t>
            </w:r>
            <w:r>
              <w:rPr>
                <w:rFonts w:hint="eastAsia" w:ascii="方正仿宋_GBK" w:eastAsia="方正仿宋_GBK"/>
                <w:color w:val="000000" w:themeColor="text1"/>
              </w:rPr>
              <w:t>二/三级学科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bCs/>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340军事医学与特种医学</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特种医学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769" w:type="dxa"/>
            <w:vMerge w:val="continue"/>
            <w:vAlign w:val="center"/>
          </w:tcPr>
          <w:p>
            <w:pPr>
              <w:spacing w:line="230" w:lineRule="exact"/>
              <w:rPr>
                <w:rFonts w:ascii="方正仿宋_GBK" w:eastAsia="方正仿宋_GBK"/>
                <w:bCs/>
                <w:color w:val="000000" w:themeColor="text1"/>
              </w:rPr>
            </w:pPr>
          </w:p>
        </w:tc>
        <w:tc>
          <w:tcPr>
            <w:tcW w:w="1654" w:type="dxa"/>
            <w:vMerge w:val="continue"/>
            <w:vAlign w:val="center"/>
          </w:tcPr>
          <w:p>
            <w:pPr>
              <w:spacing w:line="230" w:lineRule="exact"/>
              <w:rPr>
                <w:rFonts w:ascii="方正仿宋_GBK" w:eastAsia="方正仿宋_GBK"/>
                <w:bCs/>
                <w:color w:val="000000" w:themeColor="text1"/>
              </w:rPr>
            </w:pPr>
          </w:p>
        </w:tc>
        <w:tc>
          <w:tcPr>
            <w:tcW w:w="1960" w:type="dxa"/>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890体育科学</w:t>
            </w:r>
          </w:p>
        </w:tc>
        <w:tc>
          <w:tcPr>
            <w:tcW w:w="4111" w:type="dxa"/>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运动生物力学（包括运动解剖学等）、运动生理学、运动心理学、运动生物化学、体育保健学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7" w:hRule="atLeast"/>
          <w:jc w:val="center"/>
        </w:trPr>
        <w:tc>
          <w:tcPr>
            <w:tcW w:w="2423" w:type="dxa"/>
            <w:gridSpan w:val="2"/>
            <w:tcBorders>
              <w:bottom w:val="single" w:color="auto" w:sz="4" w:space="0"/>
            </w:tcBorders>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备注</w:t>
            </w:r>
          </w:p>
        </w:tc>
        <w:tc>
          <w:tcPr>
            <w:tcW w:w="1960" w:type="dxa"/>
            <w:tcBorders>
              <w:bottom w:val="single" w:color="auto" w:sz="4" w:space="0"/>
            </w:tcBorders>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航空、航天科学技术590</w:t>
            </w:r>
          </w:p>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安全科学技术620</w:t>
            </w:r>
          </w:p>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考古学780</w:t>
            </w:r>
          </w:p>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标准、计量</w:t>
            </w:r>
          </w:p>
        </w:tc>
        <w:tc>
          <w:tcPr>
            <w:tcW w:w="4111" w:type="dxa"/>
            <w:tcBorders>
              <w:bottom w:val="single" w:color="auto" w:sz="4" w:space="0"/>
            </w:tcBorders>
            <w:vAlign w:val="center"/>
          </w:tcPr>
          <w:p>
            <w:pPr>
              <w:spacing w:line="230" w:lineRule="exact"/>
              <w:rPr>
                <w:rFonts w:ascii="方正仿宋_GBK" w:eastAsia="方正仿宋_GBK"/>
                <w:bCs/>
                <w:color w:val="000000" w:themeColor="text1"/>
              </w:rPr>
            </w:pPr>
            <w:r>
              <w:rPr>
                <w:rFonts w:hint="eastAsia" w:ascii="方正仿宋_GBK" w:eastAsia="方正仿宋_GBK"/>
                <w:bCs/>
                <w:color w:val="000000" w:themeColor="text1"/>
              </w:rPr>
              <w:t>根据具体专业对应选择上述学科代码</w:t>
            </w:r>
          </w:p>
        </w:tc>
      </w:tr>
    </w:tbl>
    <w:p>
      <w:pPr>
        <w:ind w:firstLine="420" w:firstLineChars="200"/>
        <w:rPr>
          <w:rFonts w:ascii="方正仿宋_GBK" w:eastAsia="方正仿宋_GBK"/>
          <w:bCs/>
        </w:rPr>
      </w:pPr>
    </w:p>
    <w:p>
      <w:pPr>
        <w:ind w:firstLine="422" w:firstLineChars="200"/>
        <w:jc w:val="right"/>
        <w:rPr>
          <w:rFonts w:ascii="仿宋_GB2312" w:eastAsia="仿宋_GB2312"/>
          <w:bCs/>
        </w:rPr>
      </w:pPr>
      <w:r>
        <w:rPr>
          <w:rFonts w:hint="eastAsia" w:ascii="方正仿宋_GBK" w:eastAsia="方正仿宋_GBK"/>
          <w:b/>
          <w:bCs/>
        </w:rPr>
        <w:t>科</w:t>
      </w:r>
      <w:r>
        <w:rPr>
          <w:rFonts w:hint="eastAsia" w:ascii="仿宋_GB2312" w:eastAsia="仿宋_GB2312"/>
          <w:bCs/>
        </w:rPr>
        <w:t>技型中小企业创新奖专业评审组为211</w:t>
      </w:r>
    </w:p>
    <w:p>
      <w:pPr>
        <w:wordWrap w:val="0"/>
        <w:spacing w:line="360" w:lineRule="auto"/>
        <w:ind w:firstLine="480" w:firstLineChars="200"/>
        <w:rPr>
          <w:rFonts w:ascii="方正仿宋_GBK" w:eastAsia="方正仿宋_GBK"/>
          <w:sz w:val="24"/>
        </w:rPr>
      </w:pPr>
      <w:r>
        <w:rPr>
          <w:rFonts w:hint="eastAsia" w:ascii="方正仿宋_GBK" w:eastAsia="方正仿宋_GBK"/>
          <w:sz w:val="24"/>
        </w:rPr>
        <w:br w:type="page"/>
      </w:r>
    </w:p>
    <w:p>
      <w:pPr>
        <w:pStyle w:val="31"/>
      </w:pPr>
      <w:bookmarkStart w:id="192" w:name="_Toc1108533297"/>
      <w:bookmarkStart w:id="193" w:name="_Toc149584344"/>
      <w:r>
        <w:rPr>
          <w:rFonts w:hint="eastAsia"/>
        </w:rPr>
        <w:t>湖北省人民政府令</w:t>
      </w:r>
      <w:bookmarkEnd w:id="192"/>
      <w:bookmarkEnd w:id="193"/>
    </w:p>
    <w:p>
      <w:pPr>
        <w:spacing w:line="600" w:lineRule="exact"/>
        <w:jc w:val="center"/>
        <w:rPr>
          <w:rFonts w:ascii="楷体_GB2312" w:eastAsia="楷体_GB2312"/>
          <w:sz w:val="32"/>
          <w:szCs w:val="32"/>
        </w:rPr>
      </w:pPr>
      <w:bookmarkStart w:id="194" w:name="_Toc2005106903"/>
      <w:r>
        <w:rPr>
          <w:rFonts w:hint="eastAsia" w:ascii="楷体_GB2312" w:eastAsia="楷体_GB2312"/>
          <w:sz w:val="32"/>
          <w:szCs w:val="32"/>
        </w:rPr>
        <w:t>第428号</w:t>
      </w:r>
      <w:bookmarkEnd w:id="194"/>
    </w:p>
    <w:p>
      <w:pPr>
        <w:spacing w:line="600" w:lineRule="exact"/>
        <w:rPr>
          <w:rFonts w:ascii="仿宋_GB2312" w:eastAsia="仿宋_GB2312"/>
          <w:sz w:val="32"/>
          <w:szCs w:val="32"/>
        </w:rPr>
      </w:pPr>
    </w:p>
    <w:p>
      <w:pPr>
        <w:spacing w:line="600" w:lineRule="exact"/>
        <w:ind w:firstLine="640" w:firstLineChars="200"/>
        <w:rPr>
          <w:rFonts w:ascii="仿宋_GB2312" w:eastAsia="仿宋_GB2312"/>
          <w:sz w:val="32"/>
          <w:szCs w:val="32"/>
        </w:rPr>
      </w:pPr>
      <w:r>
        <w:rPr>
          <w:rFonts w:hint="eastAsia" w:ascii="仿宋_GB2312" w:eastAsia="仿宋_GB2312"/>
          <w:sz w:val="32"/>
          <w:szCs w:val="32"/>
        </w:rPr>
        <w:t>《湖北省科学技术奖励办法》已经2023年3月14日省人民政府第7次常务会议审议通过，现予公布，自2023年8月1日起施行。</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 xml:space="preserve">                              2023年6月18日</w:t>
      </w:r>
    </w:p>
    <w:p>
      <w:pPr>
        <w:spacing w:line="600" w:lineRule="exact"/>
        <w:rPr>
          <w:rFonts w:ascii="仿宋_GB2312" w:eastAsia="仿宋_GB2312"/>
          <w:sz w:val="32"/>
          <w:szCs w:val="32"/>
        </w:rPr>
      </w:pPr>
      <w:bookmarkStart w:id="195" w:name="_Toc1053096732"/>
    </w:p>
    <w:p>
      <w:pPr>
        <w:spacing w:line="600" w:lineRule="exact"/>
        <w:jc w:val="center"/>
        <w:outlineLvl w:val="0"/>
        <w:rPr>
          <w:rFonts w:ascii="方正小标宋_GBK" w:eastAsia="方正小标宋_GBK"/>
          <w:sz w:val="44"/>
          <w:szCs w:val="44"/>
        </w:rPr>
      </w:pPr>
      <w:bookmarkStart w:id="196" w:name="_Toc985786290"/>
      <w:bookmarkStart w:id="197" w:name="_Toc149584345"/>
      <w:bookmarkStart w:id="198" w:name="_Toc104091129"/>
      <w:bookmarkStart w:id="199" w:name="_Toc1071325040"/>
      <w:r>
        <w:rPr>
          <w:rFonts w:hint="eastAsia" w:ascii="方正小标宋_GBK" w:eastAsia="方正小标宋_GBK"/>
          <w:sz w:val="44"/>
          <w:szCs w:val="44"/>
        </w:rPr>
        <w:t>湖北省科学技术奖励办法</w:t>
      </w:r>
      <w:bookmarkEnd w:id="195"/>
      <w:bookmarkEnd w:id="196"/>
      <w:bookmarkEnd w:id="197"/>
      <w:bookmarkEnd w:id="198"/>
      <w:bookmarkEnd w:id="199"/>
    </w:p>
    <w:p>
      <w:pPr>
        <w:spacing w:line="600" w:lineRule="exact"/>
        <w:rPr>
          <w:rFonts w:ascii="仿宋_GB2312" w:eastAsia="仿宋_GB2312"/>
          <w:sz w:val="32"/>
          <w:szCs w:val="32"/>
        </w:rPr>
      </w:pPr>
    </w:p>
    <w:p>
      <w:pPr>
        <w:widowControl/>
        <w:shd w:val="clear" w:color="auto" w:fill="FFFFFF"/>
        <w:spacing w:line="600" w:lineRule="exact"/>
        <w:jc w:val="center"/>
        <w:outlineLvl w:val="1"/>
        <w:rPr>
          <w:rFonts w:ascii="黑体" w:hAnsi="黑体" w:eastAsia="黑体" w:cs="方正黑体_GBK"/>
          <w:color w:val="333333"/>
          <w:sz w:val="32"/>
          <w:szCs w:val="32"/>
        </w:rPr>
      </w:pPr>
      <w:bookmarkStart w:id="200" w:name="_Toc1724955199"/>
      <w:r>
        <w:rPr>
          <w:rFonts w:hint="eastAsia" w:ascii="黑体" w:hAnsi="黑体" w:eastAsia="黑体" w:cs="方正黑体_GBK"/>
          <w:color w:val="333333"/>
          <w:kern w:val="0"/>
          <w:sz w:val="32"/>
          <w:szCs w:val="32"/>
          <w:shd w:val="clear" w:color="auto" w:fill="FFFFFF"/>
        </w:rPr>
        <w:t>第一章 总则</w:t>
      </w:r>
      <w:bookmarkEnd w:id="200"/>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第一条</w:t>
      </w:r>
      <w:r>
        <w:rPr>
          <w:rFonts w:hint="eastAsia" w:ascii="仿宋_GB2312" w:eastAsia="仿宋_GB2312"/>
          <w:sz w:val="32"/>
          <w:szCs w:val="32"/>
        </w:rPr>
        <w:t> 为奖励在科学技术进步活动中做出突出贡献的个人、组织，调动科学技术工作者的积极性和创造性，建设科技强省，根据《中华人民共和国科学技术进步法》《国家科学技术奖励条例》等法律法规，结合本省实际，制定本办法。</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第二条</w:t>
      </w:r>
      <w:r>
        <w:rPr>
          <w:rFonts w:hint="eastAsia" w:ascii="仿宋_GB2312" w:eastAsia="仿宋_GB2312"/>
          <w:sz w:val="32"/>
          <w:szCs w:val="32"/>
        </w:rPr>
        <w:t> 省人民政府设立湖北省科学技术奖，包括以下类别：</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（一）省科学技术突出贡献奖；</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（二）省青年科技创新奖；</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（三）省自然科学奖；</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（四）省技术发明奖；</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（五）省科学技术进步奖；</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（六）省科技型中小企业创新奖；</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（七）省国际科学技术合作奖。</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湖北省科学技术奖应当与本省重大战略需求和科技发展规划紧密结合，加大对自然科学基础研究和应用研究的奖励。</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本省其他国家机关、群众团体，以及参照公务员法管理的事业单位，不得设立科学技术奖。</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第三条</w:t>
      </w:r>
      <w:r>
        <w:rPr>
          <w:rFonts w:hint="eastAsia" w:ascii="仿宋_GB2312" w:eastAsia="仿宋_GB2312"/>
          <w:sz w:val="32"/>
          <w:szCs w:val="32"/>
        </w:rPr>
        <w:t> 省科学技术奖励工作坚持以习近平新时代中国特色社会主义思想为指导，坚持党的领导，实施创新驱动发展战略，适应科技自立自强要求，贯彻尊重劳动、尊重知识、尊重人才、尊重创造的方针，维护科学技术奖的公正性、严肃性、权威性和荣誉性。</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第四条</w:t>
      </w:r>
      <w:r>
        <w:rPr>
          <w:rFonts w:hint="eastAsia" w:ascii="仿宋_GB2312" w:eastAsia="仿宋_GB2312"/>
          <w:sz w:val="32"/>
          <w:szCs w:val="32"/>
        </w:rPr>
        <w:t> 湖北省科学技术奖授予追求真理、潜心研究、学有所长、研有所专、敢于超越、勇攀高峰的科技工作者。</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湖北省科学技术奖的提名、评审、授予应当遵循公开、公平、公正的原则，不受任何组织或者个人的干涉。</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第五条</w:t>
      </w:r>
      <w:r>
        <w:rPr>
          <w:rFonts w:hint="eastAsia" w:ascii="仿宋_GB2312" w:eastAsia="仿宋_GB2312"/>
          <w:sz w:val="32"/>
          <w:szCs w:val="32"/>
        </w:rPr>
        <w:t> 省人民政府科学技术行政部门负责湖北省科学技术奖相关规则、标准、程序的制定和评审活动的组织工作，对社会力量开展科学技术奖励活动进行指导、服务和监督。</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第六条</w:t>
      </w:r>
      <w:r>
        <w:rPr>
          <w:rFonts w:hint="eastAsia" w:ascii="仿宋_GB2312" w:eastAsia="仿宋_GB2312"/>
          <w:sz w:val="32"/>
          <w:szCs w:val="32"/>
        </w:rPr>
        <w:t> 省人民政府设立省科学技术奖励委员会。省科学技术奖励委员会组成人员人选由省人民政府科学技术行政部门提出，报省人民政府批准。</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省科学技术奖励委员会聘请有关方面的专家、学者等组成评审委员会和监督委员会，依照本办法的规定，负责省科学技术奖的评审和监督工作。评审委员会可以下设若干评审小组。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省科学技术奖励工作办公室设在省人民政府科学技术行政部门，承担省科学技术奖励具体工作。</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第七条</w:t>
      </w:r>
      <w:r>
        <w:rPr>
          <w:rFonts w:hint="eastAsia" w:ascii="仿宋_GB2312" w:eastAsia="仿宋_GB2312"/>
          <w:sz w:val="32"/>
          <w:szCs w:val="32"/>
        </w:rPr>
        <w:t> 鼓励社会力量设立科学技术奖，开展科学技术奖励活动。</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社会力量开展科学技术奖励活动，应当遵守法律、法规、规章和有关规定，坚持公益为本和诚实守信的原则，不得在奖励活动中收取任何费用。</w:t>
      </w:r>
    </w:p>
    <w:p>
      <w:pPr>
        <w:widowControl/>
        <w:shd w:val="clear" w:color="auto" w:fill="FFFFFF"/>
        <w:spacing w:line="600" w:lineRule="exact"/>
        <w:jc w:val="center"/>
        <w:outlineLvl w:val="1"/>
        <w:rPr>
          <w:rFonts w:ascii="黑体" w:hAnsi="黑体" w:eastAsia="黑体" w:cs="方正黑体_GBK"/>
          <w:color w:val="333333"/>
          <w:kern w:val="0"/>
          <w:sz w:val="32"/>
          <w:szCs w:val="32"/>
          <w:shd w:val="clear" w:color="auto" w:fill="FFFFFF"/>
        </w:rPr>
      </w:pPr>
      <w:bookmarkStart w:id="201" w:name="_Toc1202296056"/>
      <w:r>
        <w:rPr>
          <w:rFonts w:hint="eastAsia" w:ascii="黑体" w:hAnsi="黑体" w:eastAsia="黑体" w:cs="方正黑体_GBK"/>
          <w:color w:val="333333"/>
          <w:kern w:val="0"/>
          <w:sz w:val="32"/>
          <w:szCs w:val="32"/>
          <w:shd w:val="clear" w:color="auto" w:fill="FFFFFF"/>
        </w:rPr>
        <w:t>第二章 奖类设置</w:t>
      </w:r>
      <w:bookmarkEnd w:id="201"/>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第八条</w:t>
      </w:r>
      <w:r>
        <w:rPr>
          <w:rFonts w:hint="eastAsia" w:ascii="仿宋_GB2312" w:eastAsia="仿宋_GB2312"/>
          <w:sz w:val="32"/>
          <w:szCs w:val="32"/>
        </w:rPr>
        <w:t> 省科学技术突出贡献奖授予下列科学技术工作者：</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（一）在当代科学技术前沿取得重大突破或者在科学技术发展中有卓越建树的；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（二）在科学技术创新、科学技术成果转化和高新技术产业化中，创造巨大经济效益、社会效益、生态环境效益或者对维护国家安全做出巨大贡献的。</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第九条</w:t>
      </w:r>
      <w:r>
        <w:rPr>
          <w:rFonts w:hint="eastAsia" w:ascii="仿宋_GB2312" w:eastAsia="仿宋_GB2312"/>
          <w:sz w:val="32"/>
          <w:szCs w:val="32"/>
        </w:rPr>
        <w:t> 省青年科技创新奖授予符合下列条件之一的青年科技工作者：</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（一）在当代科学技术前沿取得重要发现或者在科学技术发展中取得同行公认的创新性成果，对学科发展有重要推动作用的；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（二）在关键核心技术研发中取得创新性突破，推动科技成果转化和产业化，并创造显著经济社会效益的。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青年科技创新奖候选者于提名当年1月1日应未满45周岁，且提名年度在湖北省工作。</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第十条</w:t>
      </w:r>
      <w:r>
        <w:rPr>
          <w:rFonts w:hint="eastAsia" w:ascii="仿宋_GB2312" w:eastAsia="仿宋_GB2312"/>
          <w:sz w:val="32"/>
          <w:szCs w:val="32"/>
        </w:rPr>
        <w:t> 省自然科学奖应当注重前瞻性、理论性，授予在基础研究和应用基础研究中阐明自然现象、特征和规律，做出重大科学发现或者应用科学基本原理取得创造性研究成果的个人。</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前款所称重大科学发现或者创造性研究成果，应当具备下列条件：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（一）前人尚未发现或者尚未阐明；</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（二）具有重大科学价值；</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（三）得到国内外自然科学界公认。</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第十一条</w:t>
      </w:r>
      <w:r>
        <w:rPr>
          <w:rFonts w:hint="eastAsia" w:ascii="仿宋_GB2312" w:eastAsia="仿宋_GB2312"/>
          <w:sz w:val="32"/>
          <w:szCs w:val="32"/>
        </w:rPr>
        <w:t> 省技术发明奖应当注重原创性、实用性，授予运用科学技术知识做出产品、工艺、材料、器件及其系统等重大技术发明的个人。</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前款所称重大技术发明，应当具备下列条件：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（一）前人尚未发明或者尚未公开；</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（二）具有先进性、创造性、实用性；</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（三）经实施，创造良好的经济效益、社会效益、生态环境效益或者对维护国家安全做出显著贡献，且具有良好的应用前景。</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第十二条</w:t>
      </w:r>
      <w:r>
        <w:rPr>
          <w:rFonts w:hint="eastAsia" w:ascii="仿宋_GB2312" w:eastAsia="仿宋_GB2312"/>
          <w:sz w:val="32"/>
          <w:szCs w:val="32"/>
        </w:rPr>
        <w:t> 省科学技术进步奖应当注重创新性、效益性，授予在完成和应用推广创新性科学技术成果，为推动科学技术进步和经济社会发展做出突出贡献的个人、组织。</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前款所称创新性科学技术成果，应当具备下列条件：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（一）技术创新性突出，技术经济指标先进；</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（二）经应用推广，创造显著经济效益、社会效益、生态环境效益或者对维护国家安全做出显著贡献；</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（三）在推动行业科学技术进步等方面有重大贡献。</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第十三条</w:t>
      </w:r>
      <w:r>
        <w:rPr>
          <w:rFonts w:hint="eastAsia" w:ascii="仿宋_GB2312" w:eastAsia="仿宋_GB2312"/>
          <w:sz w:val="32"/>
          <w:szCs w:val="32"/>
        </w:rPr>
        <w:t> 省科技型中小企业创新奖授予符合下列条件的科技型中小企业：</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一）在本省注册，坚持推动本企业的科学技术进步，开发出具有全国领先水平的新技术，或者开发出技术含量高、具有广阔市场前景的新产品，或者采用先进的技术、生产工艺和设备及现代科学管理方式，显著提高产品质量和生产效率，生产的产品成为有一定影响的产品，有较高的市场占有率并取得显著的经济效益、社会效益、生态环境效益；</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（二）大专以上学历的科技人员占职工总数的比例不低于50%，直接从事研究开发的科技人员不低于职工总数的20%；</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（三）重视新产品的研究开发和新技术的研究运用，每年投入研究开发的经费不低于上年度营业收入的5%。</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第十四条</w:t>
      </w:r>
      <w:r>
        <w:rPr>
          <w:rFonts w:hint="eastAsia" w:ascii="仿宋_GB2312" w:eastAsia="仿宋_GB2312"/>
          <w:sz w:val="32"/>
          <w:szCs w:val="32"/>
        </w:rPr>
        <w:t> 省国际科学技术合作奖授予对湖北省科学技术事业做出重要贡献的下列外国人或外国组织：</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（一）同在湖北省的中国公民或者组织进行合作研究、开发，取得重大科学技术成果的；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（二）向在湖北省的中国公民或者组织传授先进科学技术、培养人才，成效特别显著的；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（三）为促进湖北省与外国的国际科学技术交流与合作，做出重要贡献的。</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第十五条</w:t>
      </w:r>
      <w:r>
        <w:rPr>
          <w:rFonts w:hint="eastAsia" w:ascii="仿宋_GB2312" w:eastAsia="仿宋_GB2312"/>
          <w:sz w:val="32"/>
          <w:szCs w:val="32"/>
        </w:rPr>
        <w:t> 湖北省科学技术奖（省国际科学技术合作奖除外）所授予的个人、组织，是指在湖北省的个人、组织，或者与在湖北省的个人、组织合作的其他地域的个人、组织。</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第十六条</w:t>
      </w:r>
      <w:r>
        <w:rPr>
          <w:rFonts w:hint="eastAsia" w:ascii="仿宋_GB2312" w:eastAsia="仿宋_GB2312"/>
          <w:sz w:val="32"/>
          <w:szCs w:val="32"/>
        </w:rPr>
        <w:t> 省科学技术突出贡献奖、省科技型中小企业创新奖和省国际科学技术合作奖不分等级。</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省科学技术突出贡献奖每年授予人数不超过2名。省青年科技创新奖每年授予人数不超过10名。</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省自然科学奖、省技术发明奖、省科学技术进步奖分为一等奖、二等奖、三等奖3个等级；对做出特别重大的科学发现、技术发明或者创新性科学技术成果的，可以授予特等奖。</w:t>
      </w:r>
    </w:p>
    <w:p>
      <w:pPr>
        <w:widowControl/>
        <w:shd w:val="clear" w:color="auto" w:fill="FFFFFF"/>
        <w:spacing w:line="600" w:lineRule="exact"/>
        <w:jc w:val="center"/>
        <w:outlineLvl w:val="1"/>
        <w:rPr>
          <w:rFonts w:ascii="黑体" w:hAnsi="黑体" w:eastAsia="黑体" w:cs="方正黑体_GBK"/>
          <w:color w:val="333333"/>
          <w:kern w:val="0"/>
          <w:sz w:val="32"/>
          <w:szCs w:val="32"/>
          <w:shd w:val="clear" w:color="auto" w:fill="FFFFFF"/>
        </w:rPr>
      </w:pPr>
      <w:bookmarkStart w:id="202" w:name="_Toc1170484951"/>
      <w:r>
        <w:rPr>
          <w:rFonts w:hint="eastAsia" w:ascii="黑体" w:hAnsi="黑体" w:eastAsia="黑体" w:cs="方正黑体_GBK"/>
          <w:color w:val="333333"/>
          <w:kern w:val="0"/>
          <w:sz w:val="32"/>
          <w:szCs w:val="32"/>
          <w:shd w:val="clear" w:color="auto" w:fill="FFFFFF"/>
        </w:rPr>
        <w:t>第三章 提名、评审和授予</w:t>
      </w:r>
      <w:bookmarkEnd w:id="202"/>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第十七条</w:t>
      </w:r>
      <w:r>
        <w:rPr>
          <w:rFonts w:hint="eastAsia" w:ascii="仿宋_GB2312" w:eastAsia="仿宋_GB2312"/>
          <w:sz w:val="32"/>
          <w:szCs w:val="32"/>
        </w:rPr>
        <w:t> 湖北省科学技术奖每年评审一次。</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第十八条</w:t>
      </w:r>
      <w:r>
        <w:rPr>
          <w:rFonts w:hint="eastAsia" w:ascii="仿宋_GB2312" w:eastAsia="仿宋_GB2312"/>
          <w:sz w:val="32"/>
          <w:szCs w:val="32"/>
        </w:rPr>
        <w:t> 湖北省科学技术奖实行提名制度，不受理自荐。候选者由下列单位或者个人提名：</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（一）国家最高科学技术奖获奖人，中国科学院院士、中国工程院院士，省科学技术突出贡献奖获得者，省科学技术奖励委员会委员；</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（二）省级有关部门，设区的市、州、直管市、神农架林区人民政府；</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（三）经省人民政府科学技术行政部门确认并公布的专家、学者、组织机构。</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第十九条</w:t>
      </w:r>
      <w:r>
        <w:rPr>
          <w:rFonts w:hint="eastAsia" w:ascii="仿宋_GB2312" w:eastAsia="仿宋_GB2312"/>
          <w:sz w:val="32"/>
          <w:szCs w:val="32"/>
        </w:rPr>
        <w:t> 提名者应当遵守提名规则和程序，提供提名材料，对材料的真实性、准确性负责，并承担提名、答辩、异议答复等责任。</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同一成果只能提名参加一种类别的湖北省科学技术奖的评审。</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第二十条</w:t>
      </w:r>
      <w:r>
        <w:rPr>
          <w:rFonts w:hint="eastAsia" w:ascii="仿宋_GB2312" w:eastAsia="仿宋_GB2312"/>
          <w:sz w:val="32"/>
          <w:szCs w:val="32"/>
        </w:rPr>
        <w:t> 在科学技术活动中有下列情形之一的，相关个人、组织不得被提名或者授予湖北省科学技术奖：</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（一）危害国家安全、损害社会公共利益、危害人体健康、违反伦理道德的；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（二）有科研不端行为，按照国家或者本省有关规定被禁止参与科学技术奖励活动的；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（三）有国家或者本省规定的其他情形的。</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第二十一条</w:t>
      </w:r>
      <w:r>
        <w:rPr>
          <w:rFonts w:hint="eastAsia" w:ascii="仿宋_GB2312" w:eastAsia="仿宋_GB2312"/>
          <w:sz w:val="32"/>
          <w:szCs w:val="32"/>
        </w:rPr>
        <w:t> 省人民政府科学技术行政部门应当建立覆盖各学科、各领域的评审专家库，并及时更新。评审专家应当精通所从事学科、领域的专业知识，具有较高的学术水平和良好的科学道德。</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第二十二条 </w:t>
      </w:r>
      <w:r>
        <w:rPr>
          <w:rFonts w:hint="eastAsia" w:ascii="仿宋_GB2312" w:eastAsia="仿宋_GB2312"/>
          <w:sz w:val="32"/>
          <w:szCs w:val="32"/>
        </w:rPr>
        <w:t>湖北省科学技术奖的评审实行回避制度。评审专家与候选者有重大利害关系，可能影响评审公平、公正的，应当回避。</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评审委员会的评审委员和参与评审活动的评审专家应当遵守评审工作纪律，不得有利用评审委员、评审专家身份牟取利益或者与其他评审委员、评审专家串通表决等可能影响评审公平、公正的行为。</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第二十三条</w:t>
      </w:r>
      <w:r>
        <w:rPr>
          <w:rFonts w:hint="eastAsia" w:ascii="仿宋_GB2312" w:eastAsia="仿宋_GB2312"/>
          <w:sz w:val="32"/>
          <w:szCs w:val="32"/>
        </w:rPr>
        <w:t> 参与提名及评审的单位和个人，应当对所涉及的技术内容及评审情况严格保守秘密，不得以任何方式泄露技术秘密、剽窃其技术成果。</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第二十四条</w:t>
      </w:r>
      <w:r>
        <w:rPr>
          <w:rFonts w:hint="eastAsia" w:ascii="仿宋_GB2312" w:eastAsia="仿宋_GB2312"/>
          <w:sz w:val="32"/>
          <w:szCs w:val="32"/>
        </w:rPr>
        <w:t> 湖北省科学技术奖提名和评审的规则、标准、程序、奖励总数、奖励结果等信息向社会公布，接受社会监督。</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第二十五条</w:t>
      </w:r>
      <w:r>
        <w:rPr>
          <w:rFonts w:hint="eastAsia" w:ascii="仿宋_GB2312" w:eastAsia="仿宋_GB2312"/>
          <w:sz w:val="32"/>
          <w:szCs w:val="32"/>
        </w:rPr>
        <w:t> 省科学技术奖励工作办公室负责提名材料的受理工作，并对受理的材料进行形式审查。对审查合格的材料，提交评审委员会评审。</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第二十六条</w:t>
      </w:r>
      <w:r>
        <w:rPr>
          <w:rFonts w:hint="eastAsia" w:ascii="仿宋_GB2312" w:eastAsia="仿宋_GB2312"/>
          <w:sz w:val="32"/>
          <w:szCs w:val="32"/>
        </w:rPr>
        <w:t> 评审委员会根据相关规则和标准进行评审，并向省科学技术奖励委员会提出湖北省科学技术奖各奖种获奖者和奖励等级的建议。</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第二十七条</w:t>
      </w:r>
      <w:r>
        <w:rPr>
          <w:rFonts w:hint="eastAsia" w:ascii="仿宋_GB2312" w:eastAsia="仿宋_GB2312"/>
          <w:sz w:val="32"/>
          <w:szCs w:val="32"/>
        </w:rPr>
        <w:t> 湖北省科学技术奖候选项目、候选人、候选单位及其提名者全程向社会公示。任何组织或者个人对公示事项持有异议的，应当在受理事项公示之日起两个月内提出。省科学技术奖励工作办公室应当在一个月内，将异议处理结果答复提出异议的组织或者个人，并将异议处理情况向监督委员会报告。</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任何组织或者个人发现湖北省科学技术奖提名、评审和异议处理等存在问题的，可以向省人民政府科学技术行政部门举报和投诉，也可以直接向监督委员会举报和投诉。</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第二十八条</w:t>
      </w:r>
      <w:r>
        <w:rPr>
          <w:rFonts w:hint="eastAsia" w:ascii="仿宋_GB2312" w:eastAsia="仿宋_GB2312"/>
          <w:sz w:val="32"/>
          <w:szCs w:val="32"/>
        </w:rPr>
        <w:t> 监督委员会根据相关规则和标准对提名、评审和异议处理工作全程进行监督，并向省科学技术奖励委员会报告监督情况。</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第二十九条</w:t>
      </w:r>
      <w:r>
        <w:rPr>
          <w:rFonts w:hint="eastAsia" w:ascii="仿宋_GB2312" w:eastAsia="仿宋_GB2312"/>
          <w:sz w:val="32"/>
          <w:szCs w:val="32"/>
        </w:rPr>
        <w:t> 省科学技术奖励委员会根据评审委员会的建议和监督委员会的报告，作出各奖种获奖者和奖励等级的决议，报省人民政府批准，由省人民政府作出授奖决定。</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第三十条</w:t>
      </w:r>
      <w:r>
        <w:rPr>
          <w:rFonts w:hint="eastAsia" w:ascii="仿宋_GB2312" w:eastAsia="仿宋_GB2312"/>
          <w:sz w:val="32"/>
          <w:szCs w:val="32"/>
        </w:rPr>
        <w:t> 省科学技术突出贡献奖报请省长签署并颁发证书和奖金。</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省青年科技创新奖、省自然科学奖、省技术发明奖、省科学技术进步奖、省科技型中小企业创新奖由省人民政府颁发证书和奖金。</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省国际科技合作奖由省人民政府颁发证书。</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第三十一条</w:t>
      </w:r>
      <w:r>
        <w:rPr>
          <w:rFonts w:hint="eastAsia" w:ascii="仿宋_GB2312" w:eastAsia="仿宋_GB2312"/>
          <w:sz w:val="32"/>
          <w:szCs w:val="32"/>
        </w:rPr>
        <w:t> 省人民政府科学技术行政部门应当建立湖北省科学技术奖候选者、提名者和评审专家等奖励活动主体的诚信档案，并实时更新。</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诚信档案作为参与湖北省科学技术奖的提名、评审活动和选聘评审专家的重要依据。</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第三十二条</w:t>
      </w:r>
      <w:r>
        <w:rPr>
          <w:rFonts w:hint="eastAsia" w:ascii="仿宋_GB2312" w:eastAsia="仿宋_GB2312"/>
          <w:sz w:val="32"/>
          <w:szCs w:val="32"/>
        </w:rPr>
        <w:t> 湖北省科学技术奖的奖金数额由省人民政府确定和调整。奖励经费列入省级财政预算。</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第三十三条</w:t>
      </w:r>
      <w:r>
        <w:rPr>
          <w:rFonts w:hint="eastAsia" w:ascii="仿宋_GB2312" w:eastAsia="仿宋_GB2312"/>
          <w:sz w:val="32"/>
          <w:szCs w:val="32"/>
        </w:rPr>
        <w:t> 湖北省科学技术奖奖金依法免纳个人所得税。</w:t>
      </w:r>
    </w:p>
    <w:p>
      <w:pPr>
        <w:widowControl/>
        <w:shd w:val="clear" w:color="auto" w:fill="FFFFFF"/>
        <w:spacing w:line="600" w:lineRule="exact"/>
        <w:outlineLvl w:val="1"/>
        <w:rPr>
          <w:rFonts w:ascii="仿宋_GB2312" w:hAnsi="方正黑体_GBK" w:eastAsia="仿宋_GB2312" w:cs="方正黑体_GBK"/>
          <w:color w:val="333333"/>
          <w:kern w:val="0"/>
          <w:sz w:val="32"/>
          <w:szCs w:val="32"/>
          <w:shd w:val="clear" w:color="auto" w:fill="FFFFFF"/>
        </w:rPr>
      </w:pPr>
      <w:bookmarkStart w:id="203" w:name="_Toc1910389422"/>
      <w:r>
        <w:rPr>
          <w:rFonts w:hint="eastAsia" w:ascii="仿宋_GB2312" w:hAnsi="方正黑体_GBK" w:eastAsia="仿宋_GB2312" w:cs="方正黑体_GBK"/>
          <w:color w:val="333333"/>
          <w:kern w:val="0"/>
          <w:sz w:val="32"/>
          <w:szCs w:val="32"/>
          <w:shd w:val="clear" w:color="auto" w:fill="FFFFFF"/>
        </w:rPr>
        <w:t>第四章 法律责任</w:t>
      </w:r>
      <w:bookmarkEnd w:id="203"/>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第三十四条</w:t>
      </w:r>
      <w:r>
        <w:rPr>
          <w:rFonts w:hint="eastAsia" w:ascii="仿宋_GB2312" w:eastAsia="仿宋_GB2312"/>
          <w:sz w:val="32"/>
          <w:szCs w:val="32"/>
        </w:rPr>
        <w:t> 候选者进行可能影响湖北省科学技术奖提名和评审公平、公正活动的，由省人民政府科学技术行政部门给予通报批评，取消其参评资格，并由所在单位或者有关部门依法予以处理。</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其他个人或者组织进行可能影响湖北省科学技术奖提名和评审公平、公正的活动的，由省人民政府科学技术行政部门给予通报批评；相关候选者有责任的，取消其参评资格。</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第三十五条</w:t>
      </w:r>
      <w:r>
        <w:rPr>
          <w:rFonts w:hint="eastAsia" w:ascii="仿宋_GB2312" w:eastAsia="仿宋_GB2312"/>
          <w:sz w:val="32"/>
          <w:szCs w:val="32"/>
        </w:rPr>
        <w:t> 获奖者剽窃、侵占他人的发现、发明或者其他科学技术成果的，或者以其他不正当手段骗取湖北省科学技术奖的，由省人民政府科学技术行政部门报省人民政府批准后撤销奖励，追回证书、奖金，并由所在单位或者有关部门依法给予处分。</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第三十六条</w:t>
      </w:r>
      <w:r>
        <w:rPr>
          <w:rFonts w:hint="eastAsia" w:ascii="仿宋_GB2312" w:eastAsia="仿宋_GB2312"/>
          <w:sz w:val="32"/>
          <w:szCs w:val="32"/>
        </w:rPr>
        <w:t> 提名者提供虚假数据、材料，协助他人骗取湖北省科学技术奖的，由省人民政府科学技术行政部门给予通报批评；情节严重的，暂停或者取消其提名资格，并由所在单位或者有关部门依法给予处分。</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第三十七条</w:t>
      </w:r>
      <w:r>
        <w:rPr>
          <w:rFonts w:hint="eastAsia" w:ascii="仿宋_GB2312" w:eastAsia="仿宋_GB2312"/>
          <w:sz w:val="32"/>
          <w:szCs w:val="32"/>
        </w:rPr>
        <w:t> 评审委员、评审专家违反湖北省科学技术奖评审工作纪律的，由省人民政府科学技术行政部门取消其评审委员、评审专家资格，并由所在单位或者有关部门依法给予处分。</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第三十八条</w:t>
      </w:r>
      <w:r>
        <w:rPr>
          <w:rFonts w:hint="eastAsia" w:ascii="仿宋_GB2312" w:eastAsia="仿宋_GB2312"/>
          <w:sz w:val="32"/>
          <w:szCs w:val="32"/>
        </w:rPr>
        <w:t> 候选者、获奖者、提名者、评审专家有违反本办法规定行为的，记入湖北省科学技术奖励诚信档案，根据情节轻重，取消其一定期限内或者终身参与省科学技术奖励活动的资格。</w:t>
      </w:r>
    </w:p>
    <w:p>
      <w:pPr>
        <w:spacing w:line="600" w:lineRule="exact"/>
        <w:ind w:firstLine="640" w:firstLineChars="200"/>
        <w:rPr>
          <w:rFonts w:ascii="仿宋_GB2312" w:eastAsia="仿宋_GB2312"/>
          <w:sz w:val="32"/>
          <w:szCs w:val="32"/>
        </w:rPr>
      </w:pPr>
      <w:r>
        <w:rPr>
          <w:rFonts w:hint="eastAsia" w:ascii="黑体" w:hAnsi="黑体" w:eastAsia="黑体"/>
          <w:sz w:val="32"/>
          <w:szCs w:val="32"/>
        </w:rPr>
        <w:t>第三十九条 </w:t>
      </w:r>
      <w:r>
        <w:rPr>
          <w:rFonts w:hint="eastAsia" w:ascii="仿宋_GB2312" w:eastAsia="仿宋_GB2312"/>
          <w:sz w:val="32"/>
          <w:szCs w:val="32"/>
        </w:rPr>
        <w:t>参与湖北省科学技术奖评审组织工作的人员在评审活动中滥用职权、玩忽职守、徇私舞弊的，依法给予处分；构成犯罪的，依法追究刑事责任。</w:t>
      </w:r>
    </w:p>
    <w:p>
      <w:pPr>
        <w:widowControl/>
        <w:shd w:val="clear" w:color="auto" w:fill="FFFFFF"/>
        <w:spacing w:line="600" w:lineRule="exact"/>
        <w:jc w:val="center"/>
        <w:outlineLvl w:val="1"/>
        <w:rPr>
          <w:rFonts w:ascii="黑体" w:hAnsi="黑体" w:eastAsia="黑体" w:cs="方正黑体_GBK"/>
          <w:color w:val="333333"/>
          <w:kern w:val="0"/>
          <w:sz w:val="32"/>
          <w:szCs w:val="32"/>
          <w:shd w:val="clear" w:color="auto" w:fill="FFFFFF"/>
        </w:rPr>
      </w:pPr>
      <w:bookmarkStart w:id="204" w:name="_Toc389650721"/>
      <w:r>
        <w:rPr>
          <w:rFonts w:hint="eastAsia" w:ascii="黑体" w:hAnsi="黑体" w:eastAsia="黑体" w:cs="方正黑体_GBK"/>
          <w:color w:val="333333"/>
          <w:kern w:val="0"/>
          <w:sz w:val="32"/>
          <w:szCs w:val="32"/>
          <w:shd w:val="clear" w:color="auto" w:fill="FFFFFF"/>
        </w:rPr>
        <w:t>第五章 附则</w:t>
      </w:r>
      <w:bookmarkEnd w:id="204"/>
    </w:p>
    <w:p>
      <w:pPr>
        <w:spacing w:line="600" w:lineRule="exact"/>
        <w:ind w:firstLine="640" w:firstLineChars="200"/>
        <w:rPr>
          <w:rFonts w:ascii="仿宋_GB2312" w:eastAsia="仿宋_GB2312"/>
          <w:sz w:val="32"/>
          <w:szCs w:val="32"/>
        </w:rPr>
      </w:pPr>
      <w:r>
        <w:rPr>
          <w:rFonts w:hint="eastAsia" w:ascii="黑体" w:hAnsi="黑体" w:eastAsia="黑体"/>
          <w:sz w:val="32"/>
          <w:szCs w:val="32"/>
        </w:rPr>
        <w:t>第四十条 </w:t>
      </w:r>
      <w:r>
        <w:rPr>
          <w:rFonts w:hint="eastAsia" w:ascii="仿宋_GB2312" w:eastAsia="仿宋_GB2312"/>
          <w:sz w:val="32"/>
          <w:szCs w:val="32"/>
        </w:rPr>
        <w:t>本办法自2023年8月1日起施行。省人民政府2005年2月26日发布的《湖北省科学技术奖励办法》（湖北省人民政府令第274号）同时废止。</w:t>
      </w:r>
    </w:p>
    <w:p>
      <w:pPr>
        <w:pStyle w:val="31"/>
      </w:pPr>
      <w:r>
        <w:rPr>
          <w:rFonts w:hint="eastAsia"/>
        </w:rPr>
        <w:br w:type="page"/>
      </w:r>
      <w:bookmarkStart w:id="205" w:name="_Toc1173750838"/>
      <w:bookmarkStart w:id="206" w:name="_Toc149584346"/>
      <w:bookmarkStart w:id="207" w:name="_Toc1918545173"/>
      <w:bookmarkStart w:id="208" w:name="_Toc1687341118"/>
      <w:bookmarkStart w:id="209" w:name="_Toc1194931520"/>
      <w:r>
        <w:rPr>
          <w:rFonts w:hint="eastAsia"/>
        </w:rPr>
        <w:t>湖北省科学技术奖励办法实施细则（修订）</w:t>
      </w:r>
      <w:bookmarkEnd w:id="205"/>
      <w:bookmarkEnd w:id="206"/>
      <w:bookmarkEnd w:id="207"/>
      <w:bookmarkEnd w:id="208"/>
      <w:bookmarkEnd w:id="209"/>
    </w:p>
    <w:p>
      <w:pPr>
        <w:spacing w:line="600" w:lineRule="exact"/>
        <w:jc w:val="center"/>
        <w:rPr>
          <w:rFonts w:ascii="楷体_GB2312" w:hAnsi="宋体" w:eastAsia="楷体_GB2312"/>
          <w:sz w:val="32"/>
          <w:szCs w:val="32"/>
        </w:rPr>
      </w:pPr>
      <w:bookmarkStart w:id="210" w:name="_Toc2076095447"/>
      <w:r>
        <w:rPr>
          <w:rFonts w:hint="eastAsia" w:ascii="楷体_GB2312" w:hAnsi="宋体" w:eastAsia="楷体_GB2312"/>
          <w:sz w:val="32"/>
          <w:szCs w:val="32"/>
        </w:rPr>
        <w:t>（2023年10月27日）</w:t>
      </w:r>
      <w:bookmarkEnd w:id="210"/>
    </w:p>
    <w:p>
      <w:pPr>
        <w:spacing w:line="600" w:lineRule="exact"/>
        <w:rPr>
          <w:rFonts w:ascii="仿宋_GB2312" w:hAnsi="宋体" w:eastAsia="仿宋_GB2312"/>
          <w:b/>
          <w:color w:val="0000FF"/>
          <w:sz w:val="32"/>
          <w:szCs w:val="32"/>
        </w:rPr>
      </w:pPr>
    </w:p>
    <w:p>
      <w:pPr>
        <w:suppressAutoHyphens/>
        <w:spacing w:line="600" w:lineRule="exact"/>
        <w:jc w:val="center"/>
        <w:rPr>
          <w:rFonts w:ascii="黑体" w:hAnsi="黑体" w:eastAsia="黑体"/>
          <w:sz w:val="32"/>
          <w:szCs w:val="32"/>
        </w:rPr>
      </w:pPr>
      <w:r>
        <w:rPr>
          <w:rFonts w:hint="eastAsia" w:ascii="黑体" w:hAnsi="黑体" w:eastAsia="黑体"/>
          <w:sz w:val="32"/>
          <w:szCs w:val="32"/>
        </w:rPr>
        <w:t>目   录</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第一章  总则</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第二章  奖励范围和评审标准</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第三章  评审组织</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第四章  提名和受理</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第五章  评审</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第六章  异议及其处理</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第七章  授奖</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第八章  监督</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第九章  附则</w:t>
      </w:r>
    </w:p>
    <w:p>
      <w:pPr>
        <w:widowControl/>
        <w:shd w:val="clear" w:color="auto" w:fill="FFFFFF"/>
        <w:spacing w:line="600" w:lineRule="exact"/>
        <w:jc w:val="center"/>
        <w:rPr>
          <w:rFonts w:ascii="黑体" w:hAnsi="黑体" w:eastAsia="黑体" w:cs="方正黑体_GBK"/>
          <w:color w:val="333333"/>
          <w:kern w:val="0"/>
          <w:sz w:val="32"/>
          <w:szCs w:val="32"/>
          <w:shd w:val="clear" w:color="auto" w:fill="FFFFFF"/>
        </w:rPr>
      </w:pPr>
      <w:r>
        <w:rPr>
          <w:rFonts w:hint="eastAsia" w:ascii="黑体" w:hAnsi="黑体" w:eastAsia="黑体" w:cs="方正黑体_GBK"/>
          <w:color w:val="333333"/>
          <w:kern w:val="0"/>
          <w:sz w:val="32"/>
          <w:szCs w:val="32"/>
          <w:shd w:val="clear" w:color="auto" w:fill="FFFFFF"/>
        </w:rPr>
        <w:t>第一章  总则</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黑体" w:eastAsia="仿宋_GB2312" w:cs="方正仿宋_GBK"/>
          <w:b/>
          <w:sz w:val="32"/>
          <w:szCs w:val="32"/>
        </w:rPr>
        <w:t>第一条</w:t>
      </w:r>
      <w:r>
        <w:rPr>
          <w:rFonts w:hint="eastAsia" w:ascii="仿宋_GB2312" w:hAnsi="方正仿宋_GBK" w:eastAsia="仿宋_GB2312" w:cs="方正仿宋_GBK"/>
          <w:b/>
          <w:sz w:val="32"/>
          <w:szCs w:val="32"/>
        </w:rPr>
        <w:t xml:space="preserve"> </w:t>
      </w:r>
      <w:r>
        <w:rPr>
          <w:rFonts w:hint="eastAsia" w:ascii="仿宋_GB2312" w:hAnsi="方正仿宋_GBK" w:eastAsia="仿宋_GB2312" w:cs="方正仿宋_GBK"/>
          <w:sz w:val="32"/>
          <w:szCs w:val="32"/>
        </w:rPr>
        <w:t xml:space="preserve"> 为了做好省科学技术奖励工作，规范评审程序，保障省科学技术奖的评审质量，根据《湖北省科学技术奖励办法》（以下简称《奖励办法》），制定本细则。</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黑体" w:eastAsia="仿宋_GB2312" w:cs="方正仿宋_GBK"/>
          <w:b/>
          <w:sz w:val="32"/>
          <w:szCs w:val="32"/>
        </w:rPr>
        <w:t>第二条</w:t>
      </w:r>
      <w:r>
        <w:rPr>
          <w:rFonts w:hint="eastAsia" w:ascii="仿宋_GB2312" w:hAnsi="方正仿宋_GBK" w:eastAsia="仿宋_GB2312" w:cs="方正仿宋_GBK"/>
          <w:sz w:val="32"/>
          <w:szCs w:val="32"/>
        </w:rPr>
        <w:t xml:space="preserve">  本细则适用于省科学技术奖的组织、提名、评审、授奖等各项活动。</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第三条 </w:t>
      </w:r>
      <w:r>
        <w:rPr>
          <w:rFonts w:hint="eastAsia" w:ascii="仿宋_GB2312" w:hAnsi="方正仿宋_GBK" w:eastAsia="仿宋_GB2312" w:cs="方正仿宋_GBK"/>
          <w:sz w:val="32"/>
          <w:szCs w:val="32"/>
        </w:rPr>
        <w:t xml:space="preserve"> 省科学技术奖的提名、评审和授予，遵循公开、公平、公正以及宁缺毋滥的原则。</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第四条</w:t>
      </w:r>
      <w:r>
        <w:rPr>
          <w:rFonts w:hint="eastAsia" w:ascii="仿宋_GB2312" w:hAnsi="方正仿宋_GBK" w:eastAsia="仿宋_GB2312" w:cs="方正仿宋_GBK"/>
          <w:sz w:val="32"/>
          <w:szCs w:val="32"/>
        </w:rPr>
        <w:t xml:space="preserve">  省科学技术奖授予在科学发现、技术发明和促进科学技术进步等方面做出创造性突出贡献的个人或者组织</w:t>
      </w:r>
      <w:r>
        <w:rPr>
          <w:rFonts w:hint="eastAsia" w:ascii="仿宋_GB2312" w:hAnsi="方正仿宋_GBK" w:eastAsia="仿宋_GB2312" w:cs="方正仿宋_GBK"/>
          <w:b/>
          <w:bCs/>
          <w:sz w:val="32"/>
          <w:szCs w:val="32"/>
        </w:rPr>
        <w:t>，</w:t>
      </w:r>
      <w:r>
        <w:rPr>
          <w:rFonts w:hint="eastAsia" w:ascii="仿宋_GB2312" w:hAnsi="方正仿宋_GBK" w:eastAsia="仿宋_GB2312" w:cs="方正仿宋_GBK"/>
          <w:sz w:val="32"/>
          <w:szCs w:val="32"/>
        </w:rPr>
        <w:t>并对同一项目授奖的个人、组织按照贡献大小排序。</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在科学技术研究、技术开发项目中仅从事组织管理和辅助服务的工作人员，不得作为省科学技术奖的候选人。</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第五条 </w:t>
      </w:r>
      <w:r>
        <w:rPr>
          <w:rFonts w:hint="eastAsia" w:ascii="仿宋_GB2312" w:hAnsi="方正仿宋_GBK" w:eastAsia="仿宋_GB2312" w:cs="方正仿宋_GBK"/>
          <w:sz w:val="32"/>
          <w:szCs w:val="32"/>
        </w:rPr>
        <w:t xml:space="preserve"> 省科学技术奖所授予的个人、组织，是指在鄂的个人、组织，或与在鄂的个人、组织合作的其他地域的个人或组织。其中，第一完成单位应当为在鄂注册或登记的组织。</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第六条</w:t>
      </w:r>
      <w:r>
        <w:rPr>
          <w:rFonts w:hint="eastAsia" w:ascii="仿宋_GB2312" w:hAnsi="方正仿宋_GBK" w:eastAsia="仿宋_GB2312" w:cs="方正仿宋_GBK"/>
          <w:sz w:val="32"/>
          <w:szCs w:val="32"/>
        </w:rPr>
        <w:t xml:space="preserve">  省科学技术奖是省人民政府授予个人或者组织的荣誉，授奖证书不作为确定科学技术成果权属的直接依据。</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第七条</w:t>
      </w:r>
      <w:r>
        <w:rPr>
          <w:rFonts w:hint="eastAsia" w:ascii="仿宋_GB2312" w:hAnsi="方正仿宋_GBK" w:eastAsia="仿宋_GB2312" w:cs="方正仿宋_GBK"/>
          <w:sz w:val="32"/>
          <w:szCs w:val="32"/>
        </w:rPr>
        <w:t xml:space="preserve">  省科学技术奖励委员会（以下简称为奖励委员会）负责省科学技术奖的宏观管理和指导，对省科学技术奖的评审活动及评审结果等进行协调和作出决议。</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第八条</w:t>
      </w:r>
      <w:r>
        <w:rPr>
          <w:rFonts w:hint="eastAsia" w:ascii="仿宋_GB2312" w:hAnsi="方正仿宋_GBK" w:eastAsia="仿宋_GB2312" w:cs="方正仿宋_GBK"/>
          <w:sz w:val="32"/>
          <w:szCs w:val="32"/>
        </w:rPr>
        <w:t xml:space="preserve">  省科学技术奖励工作办公室（以下简称奖励办公室）设在省科技厅，承担省科学技术奖励具体工作。</w:t>
      </w:r>
    </w:p>
    <w:p>
      <w:pPr>
        <w:widowControl/>
        <w:shd w:val="clear" w:color="auto" w:fill="FFFFFF"/>
        <w:spacing w:line="600" w:lineRule="exact"/>
        <w:jc w:val="center"/>
        <w:rPr>
          <w:rFonts w:ascii="黑体" w:hAnsi="黑体" w:eastAsia="黑体" w:cs="方正黑体_GBK"/>
          <w:color w:val="333333"/>
          <w:kern w:val="0"/>
          <w:sz w:val="32"/>
          <w:szCs w:val="32"/>
          <w:shd w:val="clear" w:color="auto" w:fill="FFFFFF"/>
        </w:rPr>
      </w:pPr>
      <w:r>
        <w:rPr>
          <w:rFonts w:hint="eastAsia" w:ascii="黑体" w:hAnsi="黑体" w:eastAsia="黑体" w:cs="方正黑体_GBK"/>
          <w:color w:val="333333"/>
          <w:kern w:val="0"/>
          <w:sz w:val="32"/>
          <w:szCs w:val="32"/>
          <w:shd w:val="clear" w:color="auto" w:fill="FFFFFF"/>
        </w:rPr>
        <w:t>第二章  奖励范围和评审标准</w:t>
      </w:r>
    </w:p>
    <w:p>
      <w:pPr>
        <w:suppressAutoHyphens/>
        <w:spacing w:line="600" w:lineRule="exact"/>
        <w:jc w:val="center"/>
        <w:rPr>
          <w:rFonts w:ascii="楷体_GB2312" w:hAnsi="方正楷体_GBK" w:eastAsia="楷体_GB2312" w:cs="方正楷体_GBK"/>
          <w:sz w:val="32"/>
          <w:szCs w:val="32"/>
        </w:rPr>
      </w:pPr>
      <w:r>
        <w:rPr>
          <w:rFonts w:hint="eastAsia" w:ascii="楷体_GB2312" w:hAnsi="方正楷体_GBK" w:eastAsia="楷体_GB2312" w:cs="方正楷体_GBK"/>
          <w:sz w:val="32"/>
          <w:szCs w:val="32"/>
        </w:rPr>
        <w:t>第一节 科学技术突出贡献奖</w:t>
      </w:r>
    </w:p>
    <w:p>
      <w:pPr>
        <w:suppressAutoHyphens/>
        <w:spacing w:line="600" w:lineRule="exact"/>
        <w:ind w:firstLine="645"/>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第九条</w:t>
      </w:r>
      <w:r>
        <w:rPr>
          <w:rFonts w:hint="eastAsia" w:ascii="仿宋_GB2312" w:hAnsi="方正仿宋_GBK" w:eastAsia="仿宋_GB2312" w:cs="方正仿宋_GBK"/>
          <w:sz w:val="32"/>
          <w:szCs w:val="32"/>
        </w:rPr>
        <w:t xml:space="preserve">  《奖励办法》第八条（一）所称“在当代科学技术前沿取得重大突破或者在科学技术发展中有卓越建树的”，是指候选人在基础研究、应用基础研究方面取得系列或者特别重大发现，丰富和拓展了学科的理论，推动该学科或者相关学科领域的突破性发展，曾获得国家级或国际上重要科技奖励，对科学技术发展和社会进步做出了特别重大的贡献的。</w:t>
      </w:r>
    </w:p>
    <w:p>
      <w:pPr>
        <w:suppressAutoHyphens/>
        <w:spacing w:line="600" w:lineRule="exact"/>
        <w:ind w:firstLine="63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第十条 </w:t>
      </w:r>
      <w:r>
        <w:rPr>
          <w:rFonts w:hint="eastAsia" w:ascii="仿宋_GB2312" w:hAnsi="方正仿宋_GBK" w:eastAsia="仿宋_GB2312" w:cs="方正仿宋_GBK"/>
          <w:sz w:val="32"/>
          <w:szCs w:val="32"/>
        </w:rPr>
        <w:t xml:space="preserve"> 《奖励办法》第八条（二）所称“在科学技术创新、科学技术成果转化和高新技术产业化中，创造巨大经济效益、社会效益、生态环境效益或者对维护国家安全做出巨大贡献的”，是指候选人在科学技术活动中，特别是在高新技术领域取得系列或者特别重大技术发明、技术创新，并以市场为导向，积极推动科技成果转化，实现产业化，推动该领域技术的跨越发展，促进了产业结构的变革，创造了巨大的经济效益、社会效益、生态环境效益或者对维护国家安全做出显著贡献，对促进经济、社会发展和保障国家安全做出了特别重大的贡献的。</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第十一条</w:t>
      </w:r>
      <w:r>
        <w:rPr>
          <w:rFonts w:hint="eastAsia" w:ascii="仿宋_GB2312" w:hAnsi="方正仿宋_GBK" w:eastAsia="仿宋_GB2312" w:cs="方正仿宋_GBK"/>
          <w:sz w:val="32"/>
          <w:szCs w:val="32"/>
        </w:rPr>
        <w:t xml:space="preserve">  科学技术突出贡献奖（以下简称突出贡献奖）的候选人应当热爱祖国，具有良好的科学道德，并仍活跃在当代科学技术前沿，从事科学研究和技术开发工作。</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第十二条</w:t>
      </w:r>
      <w:r>
        <w:rPr>
          <w:rFonts w:hint="eastAsia" w:ascii="仿宋_GB2312" w:hAnsi="方正仿宋_GBK" w:eastAsia="仿宋_GB2312" w:cs="方正仿宋_GBK"/>
          <w:sz w:val="32"/>
          <w:szCs w:val="32"/>
        </w:rPr>
        <w:t xml:space="preserve">  突出贡献奖每年授予人数不超过2名，且不重复授奖（即获得过该奖的个人以后不再授予，下同）。</w:t>
      </w:r>
    </w:p>
    <w:p>
      <w:pPr>
        <w:suppressAutoHyphens/>
        <w:spacing w:line="600" w:lineRule="exact"/>
        <w:jc w:val="center"/>
        <w:rPr>
          <w:rFonts w:ascii="楷体_GB2312" w:hAnsi="方正楷体_GBK" w:eastAsia="楷体_GB2312" w:cs="方正楷体_GBK"/>
          <w:sz w:val="32"/>
          <w:szCs w:val="32"/>
        </w:rPr>
      </w:pPr>
      <w:r>
        <w:rPr>
          <w:rFonts w:hint="eastAsia" w:ascii="楷体_GB2312" w:hAnsi="方正楷体_GBK" w:eastAsia="楷体_GB2312" w:cs="方正楷体_GBK"/>
          <w:sz w:val="32"/>
          <w:szCs w:val="32"/>
        </w:rPr>
        <w:t>第二节  青年科技创新奖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第十三条</w:t>
      </w:r>
      <w:r>
        <w:rPr>
          <w:rFonts w:hint="eastAsia" w:ascii="仿宋_GB2312" w:hAnsi="方正仿宋_GBK" w:eastAsia="仿宋_GB2312" w:cs="方正仿宋_GBK"/>
          <w:sz w:val="32"/>
          <w:szCs w:val="32"/>
        </w:rPr>
        <w:t xml:space="preserve">  《奖励办法》第九条第一款（一）所称“在当代科学技术前沿取得重要发现或者在科学技术发展中取得同行公认的创新性成果，对学科发展有重要推动作用的”，是指候选人在基础研究、应用基础研究中取得标志性原创成果，产生重大学术影响，为推动相关学科的发展做出突出贡献的。</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第十四条</w:t>
      </w:r>
      <w:r>
        <w:rPr>
          <w:rFonts w:hint="eastAsia" w:ascii="仿宋_GB2312" w:hAnsi="方正仿宋_GBK" w:eastAsia="仿宋_GB2312" w:cs="方正仿宋_GBK"/>
          <w:sz w:val="32"/>
          <w:szCs w:val="32"/>
        </w:rPr>
        <w:t xml:space="preserve">  《奖励办法》第九条第一款（二）所称“在关键核心技术研发中取得创新性突破，推动科技成果转化和产业化，并创造显著经济社会效益的”，是指候选人在国家战略需求、国民经济和社会发展重点领域的关键核心技术创新中取得标志性原创成果，为推动相关行业领域的技术进步，创造显著经济效益、社会效益、生态环境效益做出突出贡献的。</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bCs/>
          <w:sz w:val="32"/>
          <w:szCs w:val="32"/>
        </w:rPr>
        <w:t>第十五条</w:t>
      </w:r>
      <w:r>
        <w:rPr>
          <w:rFonts w:hint="eastAsia" w:ascii="仿宋_GB2312" w:hAnsi="方正仿宋_GBK" w:eastAsia="仿宋_GB2312" w:cs="方正仿宋_GBK"/>
          <w:sz w:val="32"/>
          <w:szCs w:val="32"/>
        </w:rPr>
        <w:t xml:space="preserve">  青年科技创新奖的候选人应当热爱祖国，具有良好的科学道德，提名当年1月1日应未满45周岁，且提名年度在湖北省工作。</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第十六条  </w:t>
      </w:r>
      <w:r>
        <w:rPr>
          <w:rFonts w:hint="eastAsia" w:ascii="仿宋_GB2312" w:hAnsi="方正仿宋_GBK" w:eastAsia="仿宋_GB2312" w:cs="方正仿宋_GBK"/>
          <w:sz w:val="32"/>
          <w:szCs w:val="32"/>
        </w:rPr>
        <w:t>青年科技创新奖授予个人，且不分等级。每年授予人数不超过10名，且不重复授奖。</w:t>
      </w:r>
    </w:p>
    <w:p>
      <w:pPr>
        <w:suppressAutoHyphens/>
        <w:spacing w:line="600" w:lineRule="exact"/>
        <w:jc w:val="center"/>
        <w:rPr>
          <w:rFonts w:ascii="楷体_GB2312" w:hAnsi="方正楷体_GBK" w:eastAsia="楷体_GB2312" w:cs="方正楷体_GBK"/>
          <w:sz w:val="32"/>
          <w:szCs w:val="32"/>
        </w:rPr>
      </w:pPr>
      <w:r>
        <w:rPr>
          <w:rFonts w:hint="eastAsia" w:ascii="楷体_GB2312" w:hAnsi="方正楷体_GBK" w:eastAsia="楷体_GB2312" w:cs="方正楷体_GBK"/>
          <w:sz w:val="32"/>
          <w:szCs w:val="32"/>
        </w:rPr>
        <w:t>第三节  自然科学奖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第十七条</w:t>
      </w:r>
      <w:r>
        <w:rPr>
          <w:rFonts w:hint="eastAsia" w:ascii="仿宋_GB2312" w:hAnsi="方正仿宋_GBK" w:eastAsia="仿宋_GB2312" w:cs="方正仿宋_GBK"/>
          <w:sz w:val="32"/>
          <w:szCs w:val="32"/>
        </w:rPr>
        <w:t xml:space="preserve">  《奖励办法》第十条第二款（一）所称“前人尚未发现或者尚未阐明”，是指该项自然科学发现为国内外首次提出，或者其科学理论在国内外首次阐明，且主要论著为国内外首次发表。</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第十八条</w:t>
      </w:r>
      <w:r>
        <w:rPr>
          <w:rFonts w:hint="eastAsia" w:ascii="仿宋_GB2312" w:hAnsi="方正仿宋_GBK" w:eastAsia="仿宋_GB2312" w:cs="方正仿宋_GBK"/>
          <w:sz w:val="32"/>
          <w:szCs w:val="32"/>
        </w:rPr>
        <w:t xml:space="preserve">  《奖励办法》第十条第二款（二）所称“具有重大科学价值”，是指：</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（一）该发现在科学理论、学说上有创见，或者在研究方法、手段上有创新；</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（二）对于推动学科发展有重大意义，或者对于经济建设和社会发展、生态环境具有重要影响。</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第十九条</w:t>
      </w:r>
      <w:r>
        <w:rPr>
          <w:rFonts w:hint="eastAsia" w:ascii="仿宋_GB2312" w:hAnsi="方正仿宋_GBK" w:eastAsia="仿宋_GB2312" w:cs="方正仿宋_GBK"/>
          <w:sz w:val="32"/>
          <w:szCs w:val="32"/>
        </w:rPr>
        <w:t xml:space="preserve">  《奖励办法》第十条第二款（三）所称“得到国内外自然科学界公认”，是指主要论著已在国内外公开发行的学术刊物上发表或者作为学术专著出版2年以上，其重要科学结论已被国内外同行在重要国际学术会议、公开发行的学术刊物，以及学术专著正面引用或者应用。</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第二十条</w:t>
      </w:r>
      <w:r>
        <w:rPr>
          <w:rFonts w:hint="eastAsia" w:ascii="仿宋_GB2312" w:hAnsi="方正仿宋_GBK" w:eastAsia="仿宋_GB2312" w:cs="方正仿宋_GBK"/>
          <w:sz w:val="32"/>
          <w:szCs w:val="32"/>
        </w:rPr>
        <w:t xml:space="preserve">  自然科学奖的候选人应当是相关科学技术论著的主要作者，并具备下列条件之一：</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 提出总体学术思想、研究方案；</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 发现重要科学现象、特性和规律，并阐明科学理论和学说。</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（三） 提出研究方法和手段，解决关键性学术疑难问题或者实验技术难点，以及对重要基础数据的系统收集和综合分析等。</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第二十一条</w:t>
      </w:r>
      <w:r>
        <w:rPr>
          <w:rFonts w:hint="eastAsia" w:ascii="仿宋_GB2312" w:hAnsi="方正仿宋_GBK" w:eastAsia="仿宋_GB2312" w:cs="方正仿宋_GBK"/>
          <w:sz w:val="32"/>
          <w:szCs w:val="32"/>
        </w:rPr>
        <w:t xml:space="preserve">  自然科学奖授奖等级根据候选对象所做出的科学发现进行综合评定，评定标准如下：</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在科学上取得突破性进展，发现的自然现象、揭示的科学规律、提出的学术观点或者其研究方法为学术界所公认和广泛引用，推动了本学科或者相关学科发展，或者对经济建设、社会发展有重大影响的，可以评为一等奖。</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在科学上取得重要进展，发现的自然现象、揭示的科学规律、提出的学术观点或者其研究方法为学术界所公认和引用，推动了本学科或者相关学科的发展，或者对经济建设、社会发展有较大影响的，可以评为二等奖。</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三）在科学上取得较重要进展，发现的自然现象、揭示的科学规律、提出的学术观点或者其研究方法为学术界所公认和引用，对本学科或者相关学科的发展有一定推动作用，或者对经济建设、社会发展有一定影响的，可以评为三等奖。</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对于原始性创新特别突出、具有特别重大科学价值、在国内外自然科学界有重大影响的、特别重大科学发现的，可以评为特等奖。</w:t>
      </w:r>
    </w:p>
    <w:p>
      <w:pPr>
        <w:suppressAutoHyphens/>
        <w:spacing w:line="600" w:lineRule="exact"/>
        <w:jc w:val="center"/>
        <w:rPr>
          <w:rFonts w:ascii="楷体_GB2312" w:hAnsi="方正楷体_GBK" w:eastAsia="楷体_GB2312" w:cs="方正楷体_GBK"/>
          <w:sz w:val="32"/>
          <w:szCs w:val="32"/>
        </w:rPr>
      </w:pPr>
      <w:r>
        <w:rPr>
          <w:rFonts w:hint="eastAsia" w:ascii="楷体_GB2312" w:hAnsi="方正楷体_GBK" w:eastAsia="楷体_GB2312" w:cs="方正楷体_GBK"/>
          <w:sz w:val="32"/>
          <w:szCs w:val="32"/>
        </w:rPr>
        <w:t>第四节  技术发明奖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第二十二条</w:t>
      </w:r>
      <w:r>
        <w:rPr>
          <w:rFonts w:hint="eastAsia" w:ascii="仿宋_GB2312" w:hAnsi="方正仿宋_GBK" w:eastAsia="仿宋_GB2312" w:cs="方正仿宋_GBK"/>
          <w:sz w:val="32"/>
          <w:szCs w:val="32"/>
        </w:rPr>
        <w:t xml:space="preserve">  《奖励办法》第十一条第一款所称“产品”包括各种仪器、设备、器械、工具、零部件以及生物新品种等；所称“工艺”包括工业、农业、医疗卫生等领域的各种技术、方法；所称“材料”包括用各种技术方法获得的新物质等；所称“器件”包括仪器、设备上的主要零件；所称“系统”，是指产品、工艺和材料等的技术综合。</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技术发明奖的授奖范围不包括仅依赖个人经验和技能、技巧，又不可重复实现的技术。</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第二十三条</w:t>
      </w:r>
      <w:r>
        <w:rPr>
          <w:rFonts w:hint="eastAsia" w:ascii="仿宋_GB2312" w:hAnsi="方正仿宋_GBK" w:eastAsia="仿宋_GB2312" w:cs="方正仿宋_GBK"/>
          <w:sz w:val="32"/>
          <w:szCs w:val="32"/>
        </w:rPr>
        <w:t xml:space="preserve">  《奖励办法》第十一条第二款（一）所称“前人尚未发明或者尚未公开”，是指该项技术发明为国内外首创，或虽然国内外已有，但主要技术内容尚未在国内外各种公开出版物、媒体及其他公众信息渠道上公开发表，也未曾公开使用。</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第二十四条</w:t>
      </w:r>
      <w:r>
        <w:rPr>
          <w:rFonts w:hint="eastAsia" w:ascii="仿宋_GB2312" w:hAnsi="方正仿宋_GBK" w:eastAsia="仿宋_GB2312" w:cs="方正仿宋_GBK"/>
          <w:sz w:val="32"/>
          <w:szCs w:val="32"/>
        </w:rPr>
        <w:t xml:space="preserve">  《奖励办法》第十一条第二款（二）所称“具有先进性、创造性、实用性”，是指该项技术发明与国内外已有同类技术相比较，其技术原理、技术路线或者技术方法有创新，技术上有实质性的特点和显著的进步，主要性能（性状）、技术经济指标、科学技术水平及其促进科学技术进步的作用和意义等方面综合优于同类技术。</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第二十五条</w:t>
      </w:r>
      <w:r>
        <w:rPr>
          <w:rFonts w:hint="eastAsia" w:ascii="仿宋_GB2312" w:hAnsi="方正仿宋_GBK" w:eastAsia="仿宋_GB2312" w:cs="方正仿宋_GBK"/>
          <w:sz w:val="32"/>
          <w:szCs w:val="32"/>
        </w:rPr>
        <w:t xml:space="preserve"> 《奖励办法》第十一条第二款（三）所称“经实施，创造良好的经济效益、社会效益、生态环境效益或者对维护国家安全做出显著贡献，且具有良好的应用前景”，是指该项技术发明成熟，并实施应用2年以上，实施后创造了显著的经济社会效益、生态环境效益或国家安全效益，且具有广泛的应用前景。</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第二十六条  </w:t>
      </w:r>
      <w:r>
        <w:rPr>
          <w:rFonts w:hint="eastAsia" w:ascii="仿宋_GB2312" w:hAnsi="方正仿宋_GBK" w:eastAsia="仿宋_GB2312" w:cs="方正仿宋_GBK"/>
          <w:sz w:val="32"/>
          <w:szCs w:val="32"/>
        </w:rPr>
        <w:t>技术发明奖的候选人应当是该项技术发明的全部或者部分创造性技术内容的独立完成人，候选人排名前三位的应为该项技术授权发明专利的发明人（当发明人少于三人时除外）。</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在鄂个人取得其他国家或者地区的发明专利授权，也可以作为技术发明奖的候选人。</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第二十七条</w:t>
      </w:r>
      <w:r>
        <w:rPr>
          <w:rFonts w:hint="eastAsia" w:ascii="仿宋_GB2312" w:hAnsi="方正仿宋_GBK" w:eastAsia="仿宋_GB2312" w:cs="方正仿宋_GBK"/>
          <w:sz w:val="32"/>
          <w:szCs w:val="32"/>
        </w:rPr>
        <w:t xml:space="preserve">  技术发明奖授奖等级根据候选对象所做出的技术发明进行综合评定，评定标准如下：</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属国内外首创的重大技术发明，技术思路独特，技术上有重大的创新，技术经济指标达到了同类技术的领先水平，推动了本领域的技术进步，已产生了显著的经济效益、社会效益、生态环境效益或者国家安全效益，具有广泛的应用前景，可以评为一等奖。</w:t>
      </w:r>
    </w:p>
    <w:p>
      <w:pPr>
        <w:suppressAutoHyphens/>
        <w:spacing w:line="600" w:lineRule="exact"/>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 xml:space="preserve">    （二）属国内外首创的重要技术发明，技术思路新颖，技术上有较大的创新，技术经济指标达到了同类技术的先进水平，对本领域的技术进步有推动作用，并产生了明显的经济效益、社会效益、生态环境效益或者国家安全效益，具有良好的应用前景，可以评为二等奖。</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三）属国内外首创的技术发明，技术思路新颖，技术上有一定的创新，技术经济指标达到了同类技术的先进水平，对本领域的技术进步有一定推动作用，并产生了一定的经济效益、社会效益、生态环境效益或者国家安全效益，具有较好的应用前景，可以评为三等奖。</w:t>
      </w:r>
    </w:p>
    <w:p>
      <w:pPr>
        <w:suppressAutoHyphens/>
        <w:spacing w:line="600" w:lineRule="exact"/>
        <w:ind w:firstLine="640" w:firstLineChars="200"/>
        <w:rPr>
          <w:rFonts w:ascii="仿宋_GB2312" w:hAnsi="方正仿宋_GBK" w:eastAsia="仿宋_GB2312" w:cs="方正仿宋_GBK"/>
          <w:b/>
          <w:bCs/>
          <w:sz w:val="32"/>
          <w:szCs w:val="32"/>
        </w:rPr>
      </w:pPr>
      <w:r>
        <w:rPr>
          <w:rFonts w:hint="eastAsia" w:ascii="仿宋_GB2312" w:hAnsi="方正仿宋_GBK" w:eastAsia="仿宋_GB2312" w:cs="方正仿宋_GBK"/>
          <w:sz w:val="32"/>
          <w:szCs w:val="32"/>
        </w:rPr>
        <w:t>对原始性创新特别突出、主要技术经济指标显著优于国内外同类技术或者产品，并取得重大经济效益、社会效益、生态环境效益或者国家安全效益的，可以评为特等奖。</w:t>
      </w:r>
    </w:p>
    <w:p>
      <w:pPr>
        <w:suppressAutoHyphens/>
        <w:spacing w:line="600" w:lineRule="exact"/>
        <w:jc w:val="center"/>
        <w:rPr>
          <w:rFonts w:ascii="楷体_GB2312" w:hAnsi="方正楷体_GBK" w:eastAsia="楷体_GB2312" w:cs="方正楷体_GBK"/>
          <w:sz w:val="32"/>
          <w:szCs w:val="32"/>
        </w:rPr>
      </w:pPr>
      <w:r>
        <w:rPr>
          <w:rFonts w:hint="eastAsia" w:ascii="楷体_GB2312" w:hAnsi="方正楷体_GBK" w:eastAsia="楷体_GB2312" w:cs="方正楷体_GBK"/>
          <w:sz w:val="32"/>
          <w:szCs w:val="32"/>
        </w:rPr>
        <w:t>第五节  科学技术进步奖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第二十八条</w:t>
      </w:r>
      <w:r>
        <w:rPr>
          <w:rFonts w:hint="eastAsia" w:ascii="仿宋_GB2312" w:hAnsi="方正仿宋_GBK" w:eastAsia="仿宋_GB2312" w:cs="方正仿宋_GBK"/>
          <w:sz w:val="32"/>
          <w:szCs w:val="32"/>
        </w:rPr>
        <w:t xml:space="preserve">  《奖励办法》第十二条第二款（一）所称“技术创新性突出，技术经济指标先进”，是指在技术上有重要的创新，特别是在高新技术领域进行自主创新，形成了产业的主导技术和名牌产品，或者应用高新技术对传统产业进行装备和改造，通过技术创新，提升传统产业，增加行业的技术含量，提高产品附加值；技术难度较大，解决了行业发展中的热点、难点和关键问题；总体技术水平和技术经济指标达到了行业领先水平。</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第二十九条</w:t>
      </w:r>
      <w:r>
        <w:rPr>
          <w:rFonts w:hint="eastAsia" w:ascii="仿宋_GB2312" w:hAnsi="方正仿宋_GBK" w:eastAsia="仿宋_GB2312" w:cs="方正仿宋_GBK"/>
          <w:sz w:val="32"/>
          <w:szCs w:val="32"/>
        </w:rPr>
        <w:t xml:space="preserve">  《奖励办法》第十二条第二款（二）所称“经应用推广，创造显著经济效益、社会效益、生态环境效益或者对维护国家安全做出显著贡献”，是指所开发的项目经过2年以上较大规模的实施应用，产生了很大的经济效益、社会效益、生态环境效益或者国家安全效益，实现了技术创新的市场价值或者社会价值，为经济建设、社会发展做出了显著贡献。</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第三十条</w:t>
      </w:r>
      <w:r>
        <w:rPr>
          <w:rFonts w:hint="eastAsia" w:ascii="仿宋_GB2312" w:hAnsi="方正仿宋_GBK" w:eastAsia="仿宋_GB2312" w:cs="方正仿宋_GBK"/>
          <w:sz w:val="32"/>
          <w:szCs w:val="32"/>
        </w:rPr>
        <w:t xml:space="preserve">  《奖励办法》第十二条第二款（三）所称“在推动行业科学技术进步等方面有重大贡献”，是指项目的转化程度高，具有较强的示范、带动和扩散能力，促进了产业结构的调整、优化、升级及产品的更新换代，对行业发展、民生改善等方面具有很大作用。</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bCs/>
          <w:sz w:val="32"/>
          <w:szCs w:val="32"/>
        </w:rPr>
        <w:t>第三十一条</w:t>
      </w:r>
      <w:r>
        <w:rPr>
          <w:rFonts w:hint="eastAsia" w:ascii="仿宋_GB2312" w:hAnsi="方正仿宋_GBK" w:eastAsia="仿宋_GB2312" w:cs="方正仿宋_GBK"/>
          <w:sz w:val="32"/>
          <w:szCs w:val="32"/>
        </w:rPr>
        <w:t xml:space="preserve">  科学技术进步奖候选人应当具备下列条件之一：</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（一）在设计项目的总体技术方案中做出重要贡献；</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（二）在关键技术和疑难问题的解决中做出重大技术创新；</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（三）在成果转化和推广应用过程中做出突出贡献；</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（四）在高新技术产业化方面做出重要贡献；</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（五）在管理和决策科学研究中做出重要贡献；</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（六）在优秀科普作品的创作中做出直接创造性贡献。</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第三十二条 </w:t>
      </w:r>
      <w:r>
        <w:rPr>
          <w:rFonts w:hint="eastAsia" w:ascii="仿宋_GB2312" w:hAnsi="方正仿宋_GBK" w:eastAsia="仿宋_GB2312" w:cs="方正仿宋_GBK"/>
          <w:sz w:val="32"/>
          <w:szCs w:val="32"/>
        </w:rPr>
        <w:t xml:space="preserve"> 科学技术进步奖候选单位应当是在项目研究、开发、应用、推广、普及过程中提供配套技术、设备和人员等条件，对项目的完成起到组织、管理和协调作用的独立法人单位。</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各级政府部门一般不得作为科学技术进步奖的候选单位。</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第三十三条  </w:t>
      </w:r>
      <w:r>
        <w:rPr>
          <w:rFonts w:hint="eastAsia" w:ascii="仿宋_GB2312" w:hAnsi="方正仿宋_GBK" w:eastAsia="仿宋_GB2312" w:cs="方正仿宋_GBK"/>
          <w:sz w:val="32"/>
          <w:szCs w:val="32"/>
        </w:rPr>
        <w:t>在鄂个人或组织在国外、省外或者在我省的外资机构取得重大科学技术成果的，其成果符合《奖励办法》及本细则规定的条件，并在我省实施对经济建设、社会发展做出了显著贡献的，可提名科学技术进步奖。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第三十四条  </w:t>
      </w:r>
      <w:r>
        <w:rPr>
          <w:rFonts w:hint="eastAsia" w:ascii="仿宋_GB2312" w:hAnsi="方正仿宋_GBK" w:eastAsia="仿宋_GB2312" w:cs="方正仿宋_GBK"/>
          <w:sz w:val="32"/>
          <w:szCs w:val="32"/>
        </w:rPr>
        <w:t>科学技术进步奖授奖等级根据候选对象所完成的项目进行综合评定，评定标准如下：</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1.面向国家或者我省重大战略需求，在关键技术攻关、科技成果推广、科学技术普及等方面取得重要成果，对经济社会发展、国民科学文化素质提高、相关科学技术领域的发展和人才培养有显著推动作用，并符合以下条件之一的，可以评为一等奖：</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（1）市场竞争力强，对经济发展的贡献率高，创造了重大的经济效益，对行业的技术进步和产业结构优化升级有重大作用的；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（2）在行业得到广泛应用，取得了显著的社会效益，对科技发展、社会进步、生态环境保护和民生改善有重大意义的；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（3）科技创新成果转化运用效果十分突出，对我省建设和发展做出重大贡献的。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（4）在开展科学技术普及的方式方法上有重大创新，普及面和范围在国内处于领先水平，得到社会公众的高度评价，对国民科学文化素质提高、相关科学技术领域的发展和人才培养起到了重大作用的。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2.面向国家或者我省重大战略需求，在关键技术攻关、科技成果推广、科学技术普及等方面取得重要成果，对经济社会发展、国民科学文化素质提高、相关科学技术领域的发展和人才培养有良好推动作用，并符合以下条件之一的，可以评为二等奖：</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（1）市场竞争力较强，对经济发展的贡献率较高，创造了重要的经济效益，对行业的技术进步和产业结构调整有较大作用的；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（2）在行业较大范围应用，取得了明显的社会效益，对科技发展、社会进步、生态环境保护和民生改善有较大意义的；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（3）科技创新成果转化运用效果突出，对我省建设和发展做出较大贡献的。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（4）在开展科学技术普及的方式方法上有重要创新，普及面和范围在国内处于先进水平，得到社会公众的较高评价，对国民科学文化素质提高、相关科学技术领域的发展和人才培养起到了重要作用的。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3.面向国家或者我省重大战略需求，在关键技术攻关、科技成果推广、科学技术普及等方面取得重要成果，对经济社会发展、国民科学文化素质提高、相关科学技术领域的发展和人才培养有一定推动作用，并符合以下条件之一的，可以评为三等奖：</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（1）市场竞争力较强，对经济发展的贡献率较高，创造了较大的经济效益，对行业的技术进步和产业结构调整有一定作用的；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（2）在行业一定范围应用，取得了一定的社会效益，对科技发展、社会进步、生态环境保护和民生改善有一定意义的；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（3）科技创新成果转化运用效果较为突出，对我省建设和发展做出一定贡献的。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（4）在开展科学技术普及的方式方法上有一定创新，普及面和范围在国内处于部分先进水平，得到社会公众的正面评价，对国民科学文化素质提高、相关科学技术领域的发展和人才培养起到了一定作用的。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对于技术创新性特别突出、推动行业科技进步作用特别明显、科学技术普及和人才培养效果特别突出、经济社会效益或者生态环境效益特别显著的，可以评为特等奖。</w:t>
      </w:r>
    </w:p>
    <w:p>
      <w:pPr>
        <w:suppressAutoHyphens/>
        <w:spacing w:line="600" w:lineRule="exact"/>
        <w:jc w:val="center"/>
        <w:rPr>
          <w:rFonts w:ascii="楷体_GB2312" w:hAnsi="方正楷体_GBK" w:eastAsia="楷体_GB2312" w:cs="方正楷体_GBK"/>
          <w:sz w:val="32"/>
          <w:szCs w:val="32"/>
        </w:rPr>
      </w:pPr>
      <w:r>
        <w:rPr>
          <w:rFonts w:hint="eastAsia" w:ascii="楷体_GB2312" w:hAnsi="方正楷体_GBK" w:eastAsia="楷体_GB2312" w:cs="方正楷体_GBK"/>
          <w:sz w:val="32"/>
          <w:szCs w:val="32"/>
        </w:rPr>
        <w:t>第六节  科技型中小企业创新奖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第三十五条</w:t>
      </w:r>
      <w:r>
        <w:rPr>
          <w:rFonts w:hint="eastAsia" w:ascii="仿宋_GB2312" w:hAnsi="方正仿宋_GBK" w:eastAsia="仿宋_GB2312" w:cs="方正仿宋_GBK"/>
          <w:sz w:val="32"/>
          <w:szCs w:val="32"/>
        </w:rPr>
        <w:t xml:space="preserve">  《奖励办法》第十三条第一款所称的“科技型中小企业”，是指：</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（一）在本省注册登记的具备独立企业法人资格的经济实体，主要从事高新技术产品的研究、开发、生产和服务业务。</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（二）职工人数不超过500人、年销售收入不超过2亿元、资产总额不超过2亿元。</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第三十六条</w:t>
      </w:r>
      <w:r>
        <w:rPr>
          <w:rFonts w:hint="eastAsia" w:ascii="仿宋_GB2312" w:hAnsi="方正仿宋_GBK" w:eastAsia="仿宋_GB2312" w:cs="方正仿宋_GBK"/>
          <w:sz w:val="32"/>
          <w:szCs w:val="32"/>
        </w:rPr>
        <w:t xml:space="preserve">  科技型中小企业创新奖只授予企业。</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第三十七条</w:t>
      </w:r>
      <w:r>
        <w:rPr>
          <w:rFonts w:hint="eastAsia" w:ascii="仿宋_GB2312" w:hAnsi="方正仿宋_GBK" w:eastAsia="仿宋_GB2312" w:cs="方正仿宋_GBK"/>
          <w:sz w:val="32"/>
          <w:szCs w:val="32"/>
        </w:rPr>
        <w:t xml:space="preserve">  科技型中小企业创新奖的候选企业应当符合以下条件：</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在本省注册，坚持推动本企业的科学技术进步，开发出具有全国领先水平的新技术，或者开发出技术含量高、具有广阔市场前景的新产品，或者采用先进的技术、生产工艺和设备及现代科学管理方式，显著提高产品质量和生产效率，生产的产品成为有一定影响的产品，有较高的市场占有率并取得显著的经济效益、社会效益、生态环境效益；</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（二）大专以上学历的科技人员占职工总数的比例不低于50%，直接从事研究开发的科技人员不低于职工总数的20%；</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（三）重视新产品的研究开发和新技术的研究运用，每年投入研究开发的经费不低于上年度营业收入的5%。</w:t>
      </w:r>
    </w:p>
    <w:p>
      <w:pPr>
        <w:suppressAutoHyphens/>
        <w:spacing w:line="600" w:lineRule="exact"/>
        <w:jc w:val="center"/>
        <w:rPr>
          <w:rFonts w:ascii="楷体_GB2312" w:hAnsi="方正楷体_GBK" w:eastAsia="楷体_GB2312" w:cs="方正楷体_GBK"/>
          <w:sz w:val="32"/>
          <w:szCs w:val="32"/>
        </w:rPr>
      </w:pPr>
      <w:r>
        <w:rPr>
          <w:rFonts w:hint="eastAsia" w:ascii="楷体_GB2312" w:hAnsi="方正楷体_GBK" w:eastAsia="楷体_GB2312" w:cs="方正楷体_GBK"/>
          <w:sz w:val="32"/>
          <w:szCs w:val="32"/>
        </w:rPr>
        <w:t>第七节  国际科学技术合作奖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第三十八条</w:t>
      </w:r>
      <w:r>
        <w:rPr>
          <w:rFonts w:hint="eastAsia" w:ascii="仿宋_GB2312" w:hAnsi="方正仿宋_GBK" w:eastAsia="仿宋_GB2312" w:cs="方正仿宋_GBK"/>
          <w:sz w:val="32"/>
          <w:szCs w:val="32"/>
        </w:rPr>
        <w:t xml:space="preserve">  《奖励办法》第十四条第一款所称的“外国人或者外国组织”，是指在双边或者多边国际科技合作中对我省科学技术事业做出重要贡献的外国科学家、工程技术人员、科技管理人员或科学技术研究、开发、管理等组织。</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第三十九条</w:t>
      </w:r>
      <w:r>
        <w:rPr>
          <w:rFonts w:hint="eastAsia" w:ascii="仿宋_GB2312" w:hAnsi="方正仿宋_GBK" w:eastAsia="仿宋_GB2312" w:cs="方正仿宋_GBK"/>
          <w:sz w:val="32"/>
          <w:szCs w:val="32"/>
        </w:rPr>
        <w:t xml:space="preserve">  被授予国际科学技术合作奖的外国人或者组织，应当具备下列条件之一：</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（一）与在鄂的中国公民或者组织通过合作研究、开发等取得重大科技成果，对我省经济、社会发展有重要推动作用，并取得显著的经济效益或者社会效益。</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（二）在向在鄂的中国公民或者组织传授先进科学技术、提出重要科技发展建议与措施、培养科技或者管理人才等方面做出了重要贡献，推进了我省科学技术事业的发展，并取得显著的社会效益或者经济效益。</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（三）在促进我省与其他国家或者国际组织的科技交流与合作方面做出重要贡献，并对我省的科学技术发展有重要推动作用。</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第四十条</w:t>
      </w:r>
      <w:r>
        <w:rPr>
          <w:rFonts w:hint="eastAsia" w:ascii="仿宋_GB2312" w:hAnsi="方正仿宋_GBK" w:eastAsia="仿宋_GB2312" w:cs="方正仿宋_GBK"/>
          <w:sz w:val="32"/>
          <w:szCs w:val="32"/>
        </w:rPr>
        <w:t xml:space="preserve">  国际科学技术合作奖每年授奖数额不超过5个，且不重复授奖。</w:t>
      </w:r>
    </w:p>
    <w:p>
      <w:pPr>
        <w:widowControl/>
        <w:shd w:val="clear" w:color="auto" w:fill="FFFFFF"/>
        <w:spacing w:line="600" w:lineRule="exact"/>
        <w:jc w:val="center"/>
        <w:rPr>
          <w:rFonts w:ascii="黑体" w:hAnsi="黑体" w:eastAsia="黑体" w:cs="方正黑体_GBK"/>
          <w:color w:val="333333"/>
          <w:kern w:val="0"/>
          <w:sz w:val="32"/>
          <w:szCs w:val="32"/>
          <w:shd w:val="clear" w:color="auto" w:fill="FFFFFF"/>
        </w:rPr>
      </w:pPr>
      <w:r>
        <w:rPr>
          <w:rFonts w:hint="eastAsia" w:ascii="黑体" w:hAnsi="黑体" w:eastAsia="黑体" w:cs="方正黑体_GBK"/>
          <w:color w:val="333333"/>
          <w:kern w:val="0"/>
          <w:sz w:val="32"/>
          <w:szCs w:val="32"/>
          <w:shd w:val="clear" w:color="auto" w:fill="FFFFFF"/>
        </w:rPr>
        <w:t>第三章  评审组织</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第四十一条</w:t>
      </w:r>
      <w:r>
        <w:rPr>
          <w:rFonts w:hint="eastAsia" w:ascii="仿宋_GB2312" w:hAnsi="方正仿宋_GBK" w:eastAsia="仿宋_GB2312" w:cs="方正仿宋_GBK"/>
          <w:sz w:val="32"/>
          <w:szCs w:val="32"/>
        </w:rPr>
        <w:t xml:space="preserve">  奖励委员会的主要职责是：</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（一）聘请有关专家组成省科学技术奖评审委员会和监督委员会；</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（二）审定省科学技术奖评审委员会的评审结果；</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（三）为完善省科学技术奖励工作提供政策性意见、建议和指导；</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（四）研究、协调、解决省科学技术奖评审工作中出现的其他重大问题。</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第四十二条</w:t>
      </w:r>
      <w:r>
        <w:rPr>
          <w:rFonts w:hint="eastAsia" w:ascii="仿宋_GB2312" w:hAnsi="方正仿宋_GBK" w:eastAsia="仿宋_GB2312" w:cs="方正仿宋_GBK"/>
          <w:sz w:val="32"/>
          <w:szCs w:val="32"/>
        </w:rPr>
        <w:t xml:space="preserve">  奖励委员会委员29至39人，设主任委员1人，副主任委员2—3人，秘书长1人。奖励委员会委员实行聘任制，每届任期3年。</w:t>
      </w:r>
    </w:p>
    <w:p>
      <w:pPr>
        <w:suppressAutoHyphens/>
        <w:spacing w:line="600" w:lineRule="exact"/>
        <w:ind w:firstLine="63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奖励委员会委员，由科技、教育、农业农村、卫生、经济等领域的著名专家、学者和行政部门领导组成。主任委员由省人民政府副省长担任，委员人选由省科技厅提出，报省人民政府批准。</w:t>
      </w:r>
    </w:p>
    <w:p>
      <w:pPr>
        <w:suppressAutoHyphens/>
        <w:spacing w:line="600" w:lineRule="exact"/>
        <w:ind w:firstLine="63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奖励委员会委员中行政部门委员任期内因人事变动如需调整的，由其所在部门接任的同志自然接任；专家、学者委员因故不继续担任的，由省科技厅从相应专业领域进行补充，并报省人民政府批准。</w:t>
      </w:r>
    </w:p>
    <w:p>
      <w:pPr>
        <w:suppressAutoHyphens/>
        <w:spacing w:line="600" w:lineRule="exact"/>
        <w:ind w:firstLine="63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第四十三条</w:t>
      </w:r>
      <w:r>
        <w:rPr>
          <w:rFonts w:hint="eastAsia" w:ascii="仿宋_GB2312" w:hAnsi="方正仿宋_GBK" w:eastAsia="仿宋_GB2312" w:cs="方正仿宋_GBK"/>
          <w:sz w:val="32"/>
          <w:szCs w:val="32"/>
        </w:rPr>
        <w:t xml:space="preserve">  奖励办公室负责省科学技术奖的提名受理、形式审查、评审组织、公示和异议处理等日常工作。</w:t>
      </w:r>
    </w:p>
    <w:p>
      <w:pPr>
        <w:suppressAutoHyphens/>
        <w:spacing w:line="600" w:lineRule="exact"/>
        <w:ind w:firstLine="630"/>
        <w:rPr>
          <w:rFonts w:ascii="仿宋_GB2312" w:hAnsi="方正仿宋_GBK" w:eastAsia="仿宋_GB2312" w:cs="方正仿宋_GBK"/>
          <w:sz w:val="32"/>
          <w:szCs w:val="32"/>
        </w:rPr>
      </w:pPr>
      <w:r>
        <w:rPr>
          <w:rFonts w:hint="eastAsia" w:ascii="仿宋_GB2312" w:hAnsi="方正仿宋_GBK" w:eastAsia="仿宋_GB2312" w:cs="方正仿宋_GBK"/>
          <w:b/>
          <w:bCs/>
          <w:sz w:val="32"/>
          <w:szCs w:val="32"/>
        </w:rPr>
        <w:t>第四十四条</w:t>
      </w:r>
      <w:r>
        <w:rPr>
          <w:rFonts w:hint="eastAsia" w:ascii="仿宋_GB2312" w:hAnsi="方正仿宋_GBK" w:eastAsia="仿宋_GB2312" w:cs="方正仿宋_GBK"/>
          <w:sz w:val="32"/>
          <w:szCs w:val="32"/>
        </w:rPr>
        <w:t xml:space="preserve">  奖励委员会聘请有关方面的专家、学者组成监督委员会。其主要职责是：</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（一）对省科学技术奖提名、评审工作进行监督；</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（二）审定省科学技术奖异议处理结果；</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（三）向奖励委员会报告监督工作情况；</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（四）对省科学技术奖励工作提出意见建议。</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监督委员会委员7至9人，设主任委员1人，副主任委员1人。主任委员由奖励委员会副主任委员担任。监督委员会委员每届任期3年。</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监督委员会委员由省纪委、省监察委派驻纪检监察组人员，专家代表、媒体代表等组成。</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委员人选由省科技厅提出建议，报奖励委员会批准。监督委员任期内因故不继续担任的，由省科技厅从相应专业领域选聘补充，并报监督委员会主任委员批准。</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bCs/>
          <w:sz w:val="32"/>
          <w:szCs w:val="32"/>
        </w:rPr>
        <w:t>第四十五条</w:t>
      </w:r>
      <w:r>
        <w:rPr>
          <w:rFonts w:hint="eastAsia" w:ascii="仿宋_GB2312" w:hAnsi="方正仿宋_GBK" w:eastAsia="仿宋_GB2312" w:cs="方正仿宋_GBK"/>
          <w:sz w:val="32"/>
          <w:szCs w:val="32"/>
        </w:rPr>
        <w:t xml:space="preserve">  奖励委员会聘请有关方面的专家、学者组成若干专业评审委员会。其主要职责是：</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（一）负责省科学技术奖复评工作；</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（二）向奖励委员会报告评审结果；</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（三）对省科学技术奖复评工作中出现的有关问题进行处理；</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（四）对完善省科学技术奖励工作提供咨询意见。</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第四十六条</w:t>
      </w:r>
      <w:r>
        <w:rPr>
          <w:rFonts w:hint="eastAsia" w:ascii="仿宋_GB2312" w:hAnsi="方正仿宋_GBK" w:eastAsia="仿宋_GB2312" w:cs="方正仿宋_GBK"/>
          <w:sz w:val="32"/>
          <w:szCs w:val="32"/>
        </w:rPr>
        <w:t xml:space="preserve">  省科学技术奖各评审委员会分别设主任委员1人、副主任委员1—2人、委员若干人。委员人选由奖励办公室提出，报奖励委员会主任委员批准。</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省科学技术奖评审委员会委员实行聘任制，为保证评审工作的连续性，下届委员中应有不少于三分之一的上届委员留任。</w:t>
      </w:r>
    </w:p>
    <w:p>
      <w:pPr>
        <w:suppressAutoHyphens/>
        <w:spacing w:line="600" w:lineRule="exact"/>
        <w:ind w:firstLine="63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第四十七条</w:t>
      </w:r>
      <w:r>
        <w:rPr>
          <w:rFonts w:hint="eastAsia" w:ascii="仿宋_GB2312" w:hAnsi="方正仿宋_GBK" w:eastAsia="仿宋_GB2312" w:cs="方正仿宋_GBK"/>
          <w:sz w:val="32"/>
          <w:szCs w:val="32"/>
        </w:rPr>
        <w:t xml:space="preserve">  参与省科学技术奖评审活动的专家和相关工作人员应当对提名项目的技术内容及评审情况严格保守秘密。</w:t>
      </w:r>
    </w:p>
    <w:p>
      <w:pPr>
        <w:widowControl/>
        <w:shd w:val="clear" w:color="auto" w:fill="FFFFFF"/>
        <w:spacing w:line="600" w:lineRule="exact"/>
        <w:jc w:val="center"/>
        <w:rPr>
          <w:rFonts w:ascii="黑体" w:hAnsi="黑体" w:eastAsia="黑体" w:cs="方正黑体_GBK"/>
          <w:color w:val="333333"/>
          <w:kern w:val="0"/>
          <w:sz w:val="32"/>
          <w:szCs w:val="32"/>
          <w:shd w:val="clear" w:color="auto" w:fill="FFFFFF"/>
        </w:rPr>
      </w:pPr>
      <w:r>
        <w:rPr>
          <w:rFonts w:hint="eastAsia" w:ascii="黑体" w:hAnsi="黑体" w:eastAsia="黑体" w:cs="方正黑体_GBK"/>
          <w:color w:val="333333"/>
          <w:kern w:val="0"/>
          <w:sz w:val="32"/>
          <w:szCs w:val="32"/>
          <w:shd w:val="clear" w:color="auto" w:fill="FFFFFF"/>
        </w:rPr>
        <w:t>第四章  提名和受理</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第四十八条</w:t>
      </w:r>
      <w:r>
        <w:rPr>
          <w:rFonts w:hint="eastAsia" w:ascii="仿宋_GB2312" w:hAnsi="方正仿宋_GBK" w:eastAsia="仿宋_GB2312" w:cs="方正仿宋_GBK"/>
          <w:sz w:val="32"/>
          <w:szCs w:val="32"/>
        </w:rPr>
        <w:t xml:space="preserve">  《奖励办法》第十八条（一）中的提名者和（三）所称“专家、学者”，应全职在我省工作，每人限提名1项省科学技术奖，可以独立或与他人联合提名，联合提名时列第一位的为主责专家。提名专家应在本人熟悉专业领域和从事学科（二级学科）内提名。提名专家不得作为同年度提名项目候选人，不得参与本人提名项目的评审活动。联合提名时，与候选者同一法人单位的提名专家不得超过1人。</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第四十九条</w:t>
      </w:r>
      <w:r>
        <w:rPr>
          <w:rFonts w:hint="eastAsia" w:ascii="仿宋_GB2312" w:hAnsi="方正仿宋_GBK" w:eastAsia="仿宋_GB2312" w:cs="方正仿宋_GBK"/>
          <w:sz w:val="32"/>
          <w:szCs w:val="32"/>
        </w:rPr>
        <w:t xml:space="preserve">  《奖励办法》第十八条（三）所称“组织机构”，是指经省科技厅认定的具有提名资格的相关领域学会、行业协会、高等院校、科研院所、中央在鄂大型企业等。省科技厅每年在其部门网站对认定符合提名条件的高校、科研院所、企业、学会、协会等组织机构予以公布。</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第五十条  </w:t>
      </w:r>
      <w:r>
        <w:rPr>
          <w:rFonts w:hint="eastAsia" w:ascii="仿宋_GB2312" w:hAnsi="方正仿宋_GBK" w:eastAsia="仿宋_GB2312" w:cs="方正仿宋_GBK"/>
          <w:sz w:val="32"/>
          <w:szCs w:val="32"/>
        </w:rPr>
        <w:t>突出贡献奖候选人由国家最高科学技术奖获奖人，中国科学院院士、中国工程院院士，省科学技术突出贡献奖获得者，省科学技术奖励委员会委员联合提名。获得3名以上院士、专家、委员联合提名的人员为有效候选人。</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bCs/>
          <w:sz w:val="32"/>
          <w:szCs w:val="32"/>
        </w:rPr>
        <w:t>第五十一条</w:t>
      </w:r>
      <w:r>
        <w:rPr>
          <w:rFonts w:hint="eastAsia" w:ascii="仿宋_GB2312" w:hAnsi="方正仿宋_GBK" w:eastAsia="仿宋_GB2312" w:cs="方正仿宋_GBK"/>
          <w:sz w:val="32"/>
          <w:szCs w:val="32"/>
        </w:rPr>
        <w:t xml:space="preserve">  青年科技创新奖候选人和自然科学奖、技术发明奖、科学技术进步奖项目可以由单位或者个人提名。</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bCs/>
          <w:sz w:val="32"/>
          <w:szCs w:val="32"/>
        </w:rPr>
        <w:t>第五十二条</w:t>
      </w:r>
      <w:r>
        <w:rPr>
          <w:rFonts w:hint="eastAsia" w:ascii="仿宋_GB2312" w:hAnsi="方正仿宋_GBK" w:eastAsia="仿宋_GB2312" w:cs="方正仿宋_GBK"/>
          <w:sz w:val="32"/>
          <w:szCs w:val="32"/>
        </w:rPr>
        <w:t xml:space="preserve">  科技型中小企业创新奖候选企业和国际科学技术合作奖候选人（组织）由提名单位进行提名。</w:t>
      </w:r>
    </w:p>
    <w:p>
      <w:pPr>
        <w:suppressAutoHyphens/>
        <w:spacing w:line="600" w:lineRule="exact"/>
        <w:ind w:firstLine="643" w:firstLineChars="200"/>
        <w:rPr>
          <w:rFonts w:ascii="仿宋_GB2312" w:hAnsi="方正仿宋_GBK" w:eastAsia="仿宋_GB2312" w:cs="方正仿宋_GBK"/>
          <w:b/>
          <w:sz w:val="32"/>
          <w:szCs w:val="32"/>
        </w:rPr>
      </w:pPr>
      <w:r>
        <w:rPr>
          <w:rFonts w:hint="eastAsia" w:ascii="仿宋_GB2312" w:hAnsi="方正仿宋_GBK" w:eastAsia="仿宋_GB2312" w:cs="方正仿宋_GBK"/>
          <w:b/>
          <w:sz w:val="32"/>
          <w:szCs w:val="32"/>
        </w:rPr>
        <w:t xml:space="preserve">第五十三条  </w:t>
      </w:r>
      <w:r>
        <w:rPr>
          <w:rFonts w:hint="eastAsia" w:ascii="仿宋_GB2312" w:hAnsi="方正仿宋_GBK" w:eastAsia="仿宋_GB2312" w:cs="方正仿宋_GBK"/>
          <w:sz w:val="32"/>
          <w:szCs w:val="32"/>
        </w:rPr>
        <w:t>提名者应当在提名前对提名项目（人选）进行公示。个人提名的，在成果主要完成单位和主要完成人所在单位公示；单位提名的，在提名单位以及成果主要完成单位和主要完成人所在单位公示。公示期不少于5个工作日，经公示无异议或者异议处理完毕无异议后方可被提名。</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第五十四条  </w:t>
      </w:r>
      <w:r>
        <w:rPr>
          <w:rFonts w:hint="eastAsia" w:ascii="仿宋_GB2312" w:hAnsi="方正仿宋_GBK" w:eastAsia="仿宋_GB2312" w:cs="方正仿宋_GBK"/>
          <w:sz w:val="32"/>
          <w:szCs w:val="32"/>
        </w:rPr>
        <w:t>提名者应当遵守提名规则和程序，按照《奖励办法》规定的相关条件进行提名，对提名材料的真实性、准确性负责，并承担提名、答辩、异议答复等责任。</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第五十五条</w:t>
      </w:r>
      <w:r>
        <w:rPr>
          <w:rFonts w:hint="eastAsia" w:ascii="仿宋_GB2312" w:hAnsi="方正仿宋_GBK" w:eastAsia="仿宋_GB2312" w:cs="方正仿宋_GBK"/>
          <w:sz w:val="32"/>
          <w:szCs w:val="32"/>
        </w:rPr>
        <w:t xml:space="preserve">  外国人受聘于在我省注册的法人机构，长期在我省从事科研工作，取得成果的知识产权属中方所有或与中方共有，可以被提名为自然科学奖、技术发明奖和科学技术进步奖的候选人。</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bCs/>
          <w:sz w:val="32"/>
          <w:szCs w:val="32"/>
        </w:rPr>
        <w:t>第五十六条</w:t>
      </w:r>
      <w:r>
        <w:rPr>
          <w:rFonts w:hint="eastAsia" w:ascii="仿宋_GB2312" w:hAnsi="方正仿宋_GBK" w:eastAsia="仿宋_GB2312" w:cs="方正仿宋_GBK"/>
          <w:sz w:val="32"/>
          <w:szCs w:val="32"/>
        </w:rPr>
        <w:t xml:space="preserve">  参加复评后撤项的项目不得被提名下一年度省科学技术奖。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第五十七条  </w:t>
      </w:r>
      <w:r>
        <w:rPr>
          <w:rFonts w:hint="eastAsia" w:ascii="仿宋_GB2312" w:hAnsi="方正仿宋_GBK" w:eastAsia="仿宋_GB2312" w:cs="方正仿宋_GBK"/>
          <w:sz w:val="32"/>
          <w:szCs w:val="32"/>
        </w:rPr>
        <w:t>同一人同一年度只能作为一个项目的完成人提名青年科技创新奖、自然科学奖、技术发明奖、科学技术进步奖。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第五十八条</w:t>
      </w:r>
      <w:r>
        <w:rPr>
          <w:rFonts w:hint="eastAsia" w:ascii="仿宋_GB2312" w:hAnsi="方正仿宋_GBK" w:eastAsia="仿宋_GB2312" w:cs="方正仿宋_GBK"/>
          <w:sz w:val="32"/>
          <w:szCs w:val="32"/>
        </w:rPr>
        <w:t xml:space="preserve">  获得省自然科学奖、技术发明奖、科学技术进步奖的完成人两年内不得作为完成人再次被提名省自然科学奖、技术发明奖、科学技术进步奖。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第五十九条</w:t>
      </w:r>
      <w:r>
        <w:rPr>
          <w:rFonts w:hint="eastAsia" w:ascii="仿宋_GB2312" w:hAnsi="方正仿宋_GBK" w:eastAsia="仿宋_GB2312" w:cs="方正仿宋_GBK"/>
          <w:sz w:val="32"/>
          <w:szCs w:val="32"/>
        </w:rPr>
        <w:t xml:space="preserve">  已获得省部级及以上科学技术奖励的项目成果，不得再次提名参加省自然科学奖、技术发明奖、科学技术进步奖的评审。</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第六十条</w:t>
      </w:r>
      <w:r>
        <w:rPr>
          <w:rFonts w:hint="eastAsia" w:ascii="仿宋_GB2312" w:hAnsi="方正仿宋_GBK" w:eastAsia="仿宋_GB2312" w:cs="方正仿宋_GBK"/>
          <w:sz w:val="32"/>
          <w:szCs w:val="32"/>
        </w:rPr>
        <w:t xml:space="preserve">  已用于支撑省科学技术奖项目的标准、专利、论文、著作、动植物新品种、集成电路布图设计、软件著作权等知识产权不得在同一年度被重复用于支撑其他省科学技术奖项目。</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第六十一条</w:t>
      </w:r>
      <w:r>
        <w:rPr>
          <w:rFonts w:hint="eastAsia" w:ascii="仿宋_GB2312" w:hAnsi="方正仿宋_GBK" w:eastAsia="仿宋_GB2312" w:cs="方正仿宋_GBK"/>
          <w:sz w:val="32"/>
          <w:szCs w:val="32"/>
        </w:rPr>
        <w:t xml:space="preserve">  已获省科学技术奖项目的标准、专利、论文、著作、动植物新品种、集成电路布图设计、软件著作权等知识产权，不得再次用于支撑省自然科学奖、技术发明奖、科学技术进步奖提名项目。</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第六十二条</w:t>
      </w:r>
      <w:r>
        <w:rPr>
          <w:rFonts w:hint="eastAsia" w:ascii="仿宋_GB2312" w:hAnsi="方正仿宋_GBK" w:eastAsia="仿宋_GB2312" w:cs="方正仿宋_GBK"/>
          <w:sz w:val="32"/>
          <w:szCs w:val="32"/>
        </w:rPr>
        <w:t xml:space="preserve">  法律、行政法规规定必须取得许可证，且直接关系到人身和社会安全、公共利益的项目，如动植物新品种、食品、药品、基因工程技术和产品等，在未获得有关主管行政机关批准之前，不得提名省科学技术奖。</w:t>
      </w:r>
    </w:p>
    <w:p>
      <w:pPr>
        <w:suppressAutoHyphens/>
        <w:spacing w:line="600" w:lineRule="exact"/>
        <w:ind w:firstLine="56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凡存在知识产权以及完成单位、完成人员等方面争议的，在争议未解决前不得提名省科学技术奖。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第六十三条</w:t>
      </w:r>
      <w:r>
        <w:rPr>
          <w:rFonts w:hint="eastAsia" w:ascii="仿宋_GB2312" w:hAnsi="方正仿宋_GBK" w:eastAsia="仿宋_GB2312" w:cs="方正仿宋_GBK"/>
          <w:sz w:val="32"/>
          <w:szCs w:val="32"/>
        </w:rPr>
        <w:t xml:space="preserve">  提名省科学技术奖应当使用省科学技术奖励管理系统，按规定填写提交提名材料（电子版和书面版）。提名材料应当完整、真实、可靠，书面材料应与电子提名材料一致。</w:t>
      </w:r>
    </w:p>
    <w:p>
      <w:pPr>
        <w:suppressAutoHyphens/>
        <w:spacing w:line="600" w:lineRule="exact"/>
        <w:ind w:firstLine="643" w:firstLineChars="200"/>
        <w:rPr>
          <w:rFonts w:ascii="仿宋_GB2312" w:hAnsi="方正仿宋_GBK" w:eastAsia="仿宋_GB2312" w:cs="方正仿宋_GBK"/>
          <w:b/>
          <w:bCs/>
          <w:sz w:val="32"/>
          <w:szCs w:val="32"/>
        </w:rPr>
      </w:pPr>
      <w:r>
        <w:rPr>
          <w:rFonts w:hint="eastAsia" w:ascii="仿宋_GB2312" w:hAnsi="方正仿宋_GBK" w:eastAsia="仿宋_GB2312" w:cs="方正仿宋_GBK"/>
          <w:b/>
          <w:sz w:val="32"/>
          <w:szCs w:val="32"/>
        </w:rPr>
        <w:t>第六十四条</w:t>
      </w:r>
      <w:r>
        <w:rPr>
          <w:rFonts w:hint="eastAsia" w:ascii="仿宋_GB2312" w:hAnsi="方正仿宋_GBK" w:eastAsia="仿宋_GB2312" w:cs="方正仿宋_GBK"/>
          <w:sz w:val="32"/>
          <w:szCs w:val="32"/>
        </w:rPr>
        <w:t xml:space="preserve">  提名者认为有关专家参加评审可能影响公正性的，可以在提名时申请其回避并提交证明材料。学术观点不同、同行竞争等不得作为申请专家回避的理由。</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第六十五条</w:t>
      </w:r>
      <w:r>
        <w:rPr>
          <w:rFonts w:hint="eastAsia" w:ascii="仿宋_GB2312" w:hAnsi="方正仿宋_GBK" w:eastAsia="仿宋_GB2312" w:cs="方正仿宋_GBK"/>
          <w:sz w:val="32"/>
          <w:szCs w:val="32"/>
        </w:rPr>
        <w:t xml:space="preserve">  奖励办公室负责对提名的项目根据《奖励办法》及本实施细则的规定进行形式审查，并将形式审查合格的项目在省科技厅官网上进行公示。公示期不少于5个工作日，经公示无异议或者异议处理完毕无异议后方可受理。</w:t>
      </w:r>
    </w:p>
    <w:p>
      <w:pPr>
        <w:widowControl/>
        <w:shd w:val="clear" w:color="auto" w:fill="FFFFFF"/>
        <w:spacing w:line="600" w:lineRule="exact"/>
        <w:jc w:val="center"/>
        <w:rPr>
          <w:rFonts w:ascii="黑体" w:hAnsi="黑体" w:eastAsia="黑体" w:cs="方正黑体_GBK"/>
          <w:color w:val="333333"/>
          <w:kern w:val="0"/>
          <w:sz w:val="32"/>
          <w:szCs w:val="32"/>
          <w:shd w:val="clear" w:color="auto" w:fill="FFFFFF"/>
        </w:rPr>
      </w:pPr>
      <w:r>
        <w:rPr>
          <w:rFonts w:hint="eastAsia" w:ascii="黑体" w:hAnsi="黑体" w:eastAsia="黑体" w:cs="方正黑体_GBK"/>
          <w:color w:val="333333"/>
          <w:kern w:val="0"/>
          <w:sz w:val="32"/>
          <w:szCs w:val="32"/>
          <w:shd w:val="clear" w:color="auto" w:fill="FFFFFF"/>
        </w:rPr>
        <w:t>第五章  评审</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第六十六条</w:t>
      </w:r>
      <w:r>
        <w:rPr>
          <w:rFonts w:hint="eastAsia" w:ascii="仿宋_GB2312" w:hAnsi="方正仿宋_GBK" w:eastAsia="仿宋_GB2312" w:cs="方正仿宋_GBK"/>
          <w:sz w:val="32"/>
          <w:szCs w:val="32"/>
        </w:rPr>
        <w:t xml:space="preserve">  省科学技术奖每年评审一次。</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第六十七条</w:t>
      </w:r>
      <w:r>
        <w:rPr>
          <w:rFonts w:hint="eastAsia" w:ascii="仿宋_GB2312" w:hAnsi="方正仿宋_GBK" w:eastAsia="仿宋_GB2312" w:cs="方正仿宋_GBK"/>
          <w:sz w:val="32"/>
          <w:szCs w:val="32"/>
        </w:rPr>
        <w:t xml:space="preserve">  奖励办公室负责制定省科学技术奖的评价指标体系。提名项目根据省科学技术奖评审范围的规定选择确定专业评审组别。</w:t>
      </w:r>
    </w:p>
    <w:p>
      <w:pPr>
        <w:suppressAutoHyphens/>
        <w:spacing w:line="600" w:lineRule="exact"/>
        <w:ind w:firstLine="643" w:firstLineChars="200"/>
        <w:rPr>
          <w:rFonts w:ascii="仿宋_GB2312" w:hAnsi="方正仿宋_GBK" w:eastAsia="仿宋_GB2312" w:cs="方正仿宋_GBK"/>
          <w:b/>
          <w:sz w:val="32"/>
          <w:szCs w:val="32"/>
        </w:rPr>
      </w:pPr>
      <w:r>
        <w:rPr>
          <w:rFonts w:hint="eastAsia" w:ascii="仿宋_GB2312" w:hAnsi="方正仿宋_GBK" w:eastAsia="仿宋_GB2312" w:cs="方正仿宋_GBK"/>
          <w:b/>
          <w:sz w:val="32"/>
          <w:szCs w:val="32"/>
        </w:rPr>
        <w:t>第六十八条</w:t>
      </w:r>
      <w:r>
        <w:rPr>
          <w:rFonts w:hint="eastAsia" w:ascii="仿宋_GB2312" w:hAnsi="方正仿宋_GBK" w:eastAsia="仿宋_GB2312" w:cs="方正仿宋_GBK"/>
          <w:sz w:val="32"/>
          <w:szCs w:val="32"/>
        </w:rPr>
        <w:t xml:space="preserve">  突出贡献奖、国际科学技术合作奖评审由奖励委员会以会议评审形式进行。突出贡献奖、国际科学技术合作奖的人选，须经省科学技术奖励委员会到会委员的三分之二以上（含三分之二）同意，方可提请省政府常务会议审定。</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第六十九条</w:t>
      </w:r>
      <w:r>
        <w:rPr>
          <w:rFonts w:hint="eastAsia" w:ascii="仿宋_GB2312" w:hAnsi="方正仿宋_GBK" w:eastAsia="仿宋_GB2312" w:cs="方正仿宋_GBK"/>
          <w:sz w:val="32"/>
          <w:szCs w:val="32"/>
        </w:rPr>
        <w:t xml:space="preserve">  青年科技创新奖、自然科学奖、技术发明奖、科学技术进步奖的评审采取初评、复评、奖励委员会终评三级评审方式。科技型中小企业创新奖不开展初评，直接进入复评。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初评：采取网络评审方式进行，所有提名项目（人选）按专业组进行评审，随机抽取外省（区、市）专家进行“背靠背”评选、独立投票，计算机自动聚合排序。评委需根据评审指标对每个项目打分和投票，并写出给予相应等次的理由。青年科技创新奖初评通过的人选，必须由参评专家的三分之二以上（含三分之二）多数通过；自然科学奖、技术发明奖、科学技术进步奖初评为特、一、二等奖的项目，必须由参评专家的三分之二以上（含三分之二）多数通过，初评为三等奖的项目必须由参评专家的二分之一以上多数通过。</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（二）复评：采取“异地答辩、封闭评审”的会议评审方式进行。复评时根据参评项目的学科专业分为若干专业评审组，由评审委员会负责对应专业评审组的评审工作。</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评审会议应当有三分之二以上（含三分之二）多数评委参加，会议表决结果有效。青年科技创新奖复评通过的人选，必须由参评专家的三分之二以上（含三分之二）多数通过。自然科学奖、技术发明奖、科学技术进步奖复评为特、一等奖的项目，必须经到会评委的三分之二（含三分之二）多数通过，复评为二、三等奖的项目，必须经到会评委的二分之一以上多数通过。</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科技型中小企业创新奖复评通过的企业，必须由参评专家的三分之二（含三分之二）多数通过。</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三）奖励委员会以会议方式对评审结果进行审定。青年科技创新奖的人选，科技型中小企业创新奖的企业，以及自然科学奖、技术发明奖和科学技术进步奖的特、一等奖项目，需经奖励委员会到会委员的三分之二以上多数通过。自然科学奖、技术发明奖和科学技术进步奖的二、三等奖项目由奖励委员会审定。</w:t>
      </w:r>
    </w:p>
    <w:p>
      <w:pPr>
        <w:suppressAutoHyphens/>
        <w:spacing w:line="600" w:lineRule="exact"/>
        <w:ind w:firstLine="643" w:firstLineChars="200"/>
        <w:rPr>
          <w:rFonts w:ascii="仿宋_GB2312" w:hAnsi="方正仿宋_GBK" w:eastAsia="仿宋_GB2312" w:cs="方正仿宋_GBK"/>
          <w:b/>
          <w:bCs/>
          <w:sz w:val="32"/>
          <w:szCs w:val="32"/>
        </w:rPr>
      </w:pPr>
      <w:r>
        <w:rPr>
          <w:rFonts w:hint="eastAsia" w:ascii="仿宋_GB2312" w:hAnsi="方正仿宋_GBK" w:eastAsia="仿宋_GB2312" w:cs="方正仿宋_GBK"/>
          <w:b/>
          <w:sz w:val="32"/>
          <w:szCs w:val="32"/>
        </w:rPr>
        <w:t xml:space="preserve">第七十条  </w:t>
      </w:r>
      <w:r>
        <w:rPr>
          <w:rFonts w:hint="eastAsia" w:ascii="仿宋_GB2312" w:hAnsi="方正仿宋_GBK" w:eastAsia="仿宋_GB2312" w:cs="方正仿宋_GBK"/>
          <w:sz w:val="32"/>
          <w:szCs w:val="32"/>
        </w:rPr>
        <w:t>初评、复评结束后，奖励办公室应当及时在省科技厅官网上公示评审结果。</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第七十一条</w:t>
      </w:r>
      <w:r>
        <w:rPr>
          <w:rFonts w:hint="eastAsia" w:ascii="仿宋_GB2312" w:hAnsi="方正仿宋_GBK" w:eastAsia="仿宋_GB2312" w:cs="方正仿宋_GBK"/>
          <w:sz w:val="32"/>
          <w:szCs w:val="32"/>
        </w:rPr>
        <w:t xml:space="preserve">  国际科学技术合作奖评审结果在提交省政府批准前应由外籍专家所在省内合作单位提供背景安全审查意见。</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第七十二条</w:t>
      </w:r>
      <w:r>
        <w:rPr>
          <w:rFonts w:hint="eastAsia" w:ascii="仿宋_GB2312" w:hAnsi="方正仿宋_GBK" w:eastAsia="仿宋_GB2312" w:cs="方正仿宋_GBK"/>
          <w:sz w:val="32"/>
          <w:szCs w:val="32"/>
        </w:rPr>
        <w:t xml:space="preserve">  省科学技术奖评审实行回避制度，被提名为省科学技术奖的候选人不得作为评审专家参加当年的评审工作。</w:t>
      </w:r>
    </w:p>
    <w:p>
      <w:pPr>
        <w:suppressAutoHyphens/>
        <w:spacing w:line="600" w:lineRule="exact"/>
        <w:jc w:val="center"/>
        <w:rPr>
          <w:rFonts w:ascii="黑体" w:hAnsi="黑体" w:eastAsia="黑体" w:cs="方正黑体_GBK"/>
          <w:sz w:val="32"/>
          <w:szCs w:val="32"/>
        </w:rPr>
      </w:pPr>
      <w:r>
        <w:rPr>
          <w:rFonts w:hint="eastAsia" w:ascii="黑体" w:hAnsi="黑体" w:eastAsia="黑体" w:cs="方正黑体_GBK"/>
          <w:sz w:val="32"/>
          <w:szCs w:val="32"/>
        </w:rPr>
        <w:t>第六章  异议及其处理</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第七十三条</w:t>
      </w:r>
      <w:r>
        <w:rPr>
          <w:rFonts w:hint="eastAsia" w:ascii="仿宋_GB2312" w:hAnsi="方正仿宋_GBK" w:eastAsia="仿宋_GB2312" w:cs="方正仿宋_GBK"/>
          <w:sz w:val="32"/>
          <w:szCs w:val="32"/>
        </w:rPr>
        <w:t xml:space="preserve">  省科学技术奖实行异议制度，接受社会监督。</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任何单位或者个人对省科学技术奖候选人、候选组织及其项目持有异议的，应当在受理事项公示之日起两个月内提出，逾期不予受理。</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第七十四条</w:t>
      </w:r>
      <w:r>
        <w:rPr>
          <w:rFonts w:hint="eastAsia" w:ascii="仿宋_GB2312" w:hAnsi="方正仿宋_GBK" w:eastAsia="仿宋_GB2312" w:cs="方正仿宋_GBK"/>
          <w:sz w:val="32"/>
          <w:szCs w:val="32"/>
        </w:rPr>
        <w:t xml:space="preserve">  提出异议的单位或者个人应当向奖励办公室提供书面异议材料，并提供必要的证明文件。</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提出异议的单位、个人应当表明真实身份。个人提出异议的，应当在异议材料上签署真实姓名及联系方式，并提供身份证复印件。以单位名义提出异议的，应当加盖本单位公章。</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第七十五条</w:t>
      </w:r>
      <w:r>
        <w:rPr>
          <w:rFonts w:hint="eastAsia" w:ascii="仿宋_GB2312" w:hAnsi="方正仿宋_GBK" w:eastAsia="仿宋_GB2312" w:cs="方正仿宋_GBK"/>
          <w:sz w:val="32"/>
          <w:szCs w:val="32"/>
        </w:rPr>
        <w:t xml:space="preserve">  异议分为实质性异议和非实质性异议。凡对涉及候选人、候选组织所完成项目的创新性、先进性、实用性等，以及提名书填写不实所提的异议为实质性异议；对候选人、候选组织及其排序的异议，为非实质性异议。</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提名者及项目的完成人和完成单位对评审等级的意见，不属于异议范围。</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第七十六条</w:t>
      </w:r>
      <w:r>
        <w:rPr>
          <w:rFonts w:hint="eastAsia" w:ascii="仿宋_GB2312" w:hAnsi="方正仿宋_GBK" w:eastAsia="仿宋_GB2312" w:cs="方正仿宋_GBK"/>
          <w:sz w:val="32"/>
          <w:szCs w:val="32"/>
        </w:rPr>
        <w:t xml:space="preserve">  奖励办公室在接到异议材料后，应当对异议内容进行审查，如果异议内容属于本细则第七十五条所述情况，并能提供充分证据的，予以受理。属于以下情况的，不予受理：</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（一）匿名且无相关证据或调查线索的；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（二）假冒他人名义提出的；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（三）以不同学术界公认的某项理论或事实为由，对涉及该理论或事实项目提出异议，无法调查处理解决的；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（四）异议内容与项目提名内容无关的；</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（五）异议内容与过去已经处理完毕的异议内容相同或相似，无重复处理价值的。</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第七十七条</w:t>
      </w:r>
      <w:r>
        <w:rPr>
          <w:rFonts w:hint="eastAsia" w:ascii="仿宋_GB2312" w:hAnsi="方正仿宋_GBK" w:eastAsia="仿宋_GB2312" w:cs="方正仿宋_GBK"/>
          <w:sz w:val="32"/>
          <w:szCs w:val="32"/>
        </w:rPr>
        <w:t xml:space="preserve">  实质性异议由奖励办公室负责协调，由提名者协助。涉及异议的任何一方应当积极配合，不得推诿和延误。提名者接到异议通知后，应当在规定的时间内核实异议材料，并将调查、核实的情况报送奖励办公室。奖励办公室认为必要时，可以组织评审委员及专家进行调查，提出处理意见。</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非实质性异议由提名者负责协调，提出初步处理意见报送奖励办公室。涉及跨部门的异议处理，由奖励办公室负责协调，相关提名者协助，其处理程序参照前款规定办理。</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提名者在规定的时间内未提出调查、核实报告和协调处理意见的，不提交奖励委员会审定。</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第七十八条</w:t>
      </w:r>
      <w:r>
        <w:rPr>
          <w:rFonts w:hint="eastAsia" w:ascii="仿宋_GB2312" w:hAnsi="方正仿宋_GBK" w:eastAsia="仿宋_GB2312" w:cs="方正仿宋_GBK"/>
          <w:sz w:val="32"/>
          <w:szCs w:val="32"/>
        </w:rPr>
        <w:t xml:space="preserve">  奖励办公室应当向奖励委员会报告异议核实情况及处理意见，提请奖励委员会决定，并将决定意见报监督委员会，同时通知异议相关方和提名者。</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第七十九条</w:t>
      </w:r>
      <w:r>
        <w:rPr>
          <w:rFonts w:hint="eastAsia" w:ascii="仿宋_GB2312" w:hAnsi="方正仿宋_GBK" w:eastAsia="仿宋_GB2312" w:cs="方正仿宋_GBK"/>
          <w:sz w:val="32"/>
          <w:szCs w:val="32"/>
        </w:rPr>
        <w:t xml:space="preserve">  异议应在收到一个月内处理完毕。由于客观原因未按期完成处理的异议项目，若在下一年度提名前已处理完成，可按上年度中止的节点进入后续评审程序；若在下一年度提名前仍未处理完成或异议属实，则该项目直接撤销。</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第八十条</w:t>
      </w:r>
      <w:r>
        <w:rPr>
          <w:rFonts w:hint="eastAsia" w:ascii="仿宋_GB2312" w:hAnsi="方正仿宋_GBK" w:eastAsia="仿宋_GB2312" w:cs="方正仿宋_GBK"/>
          <w:sz w:val="32"/>
          <w:szCs w:val="32"/>
        </w:rPr>
        <w:t xml:space="preserve">  监督委员会对评审活动进行全程监督。</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评审工作结束后，奖励办公室应将评审工作安排、异议处理情况、评审结果向监督委员会报告。</w:t>
      </w:r>
    </w:p>
    <w:p>
      <w:pPr>
        <w:suppressAutoHyphens/>
        <w:spacing w:line="600" w:lineRule="exact"/>
        <w:jc w:val="center"/>
        <w:rPr>
          <w:rFonts w:ascii="黑体" w:hAnsi="黑体" w:eastAsia="黑体" w:cs="方正黑体_GBK"/>
          <w:sz w:val="32"/>
          <w:szCs w:val="32"/>
        </w:rPr>
      </w:pPr>
      <w:r>
        <w:rPr>
          <w:rFonts w:hint="eastAsia" w:ascii="黑体" w:hAnsi="黑体" w:eastAsia="黑体" w:cs="方正黑体_GBK"/>
          <w:sz w:val="32"/>
          <w:szCs w:val="32"/>
        </w:rPr>
        <w:t>第七章  授奖</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第八十一条</w:t>
      </w:r>
      <w:r>
        <w:rPr>
          <w:rFonts w:hint="eastAsia" w:ascii="仿宋_GB2312" w:hAnsi="方正仿宋_GBK" w:eastAsia="仿宋_GB2312" w:cs="方正仿宋_GBK"/>
          <w:sz w:val="32"/>
          <w:szCs w:val="32"/>
        </w:rPr>
        <w:t xml:space="preserve">  省科技厅对奖励委员会作出的获奖人选、组织或项目及奖励类别、奖励等级的决议进行审核，报省人民政府批准。</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第八十二条 </w:t>
      </w:r>
      <w:r>
        <w:rPr>
          <w:rFonts w:hint="eastAsia" w:ascii="仿宋_GB2312" w:hAnsi="方正仿宋_GBK" w:eastAsia="仿宋_GB2312" w:cs="方正仿宋_GBK"/>
          <w:sz w:val="32"/>
          <w:szCs w:val="32"/>
        </w:rPr>
        <w:t xml:space="preserve"> 突出贡献奖报请省长签署并颁发证书和奖金。奖金数额为200万元。</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青年科技创新奖、自然科学奖、技术发明奖和科学技术进步奖由省人民政府颁发证书和奖金。青年科技创新奖奖金额为20万元；自然科学奖、技术发明奖和科学技术进步奖奖金额分别为：特等奖100万元，一等奖20万元、二等奖8万元、三等奖4万元。上述奖金归获奖者个人所得。</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科技型中小企业创新奖由省人民政府颁发证书和奖金，奖金额为20万元。</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国际科技合作奖由省人民政府颁发证书。</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第八十三条  </w:t>
      </w:r>
      <w:r>
        <w:rPr>
          <w:rFonts w:hint="eastAsia" w:ascii="仿宋_GB2312" w:hAnsi="方正仿宋_GBK" w:eastAsia="仿宋_GB2312" w:cs="方正仿宋_GBK"/>
          <w:sz w:val="32"/>
          <w:szCs w:val="32"/>
        </w:rPr>
        <w:t>省科学技术奖单项获奖项目的授奖人数和授奖单位实行限额。</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自然科学奖每个项目的授奖人数不超过5人，技术发明奖每个项目的授奖人数不超过6人。</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科学技术进步奖特等奖，每个项目的授奖人数不超过50人，授奖单位不超过15个；一等奖每个项目的授奖人数不超过15人，授奖单位不超过10个；二等奖每个项目的授奖人数不超过10人，授奖单位不超过7个；三等奖每个项目的授奖人数不超过7人，授奖单位不超过5个。</w:t>
      </w:r>
    </w:p>
    <w:p>
      <w:pPr>
        <w:suppressAutoHyphens/>
        <w:spacing w:line="600" w:lineRule="exact"/>
        <w:jc w:val="center"/>
        <w:rPr>
          <w:rFonts w:ascii="黑体" w:hAnsi="黑体" w:eastAsia="黑体" w:cs="方正黑体_GBK"/>
          <w:sz w:val="32"/>
          <w:szCs w:val="32"/>
        </w:rPr>
      </w:pPr>
      <w:r>
        <w:rPr>
          <w:rFonts w:hint="eastAsia" w:ascii="黑体" w:hAnsi="黑体" w:eastAsia="黑体" w:cs="方正黑体_GBK"/>
          <w:sz w:val="32"/>
          <w:szCs w:val="32"/>
        </w:rPr>
        <w:t>第八章  监督</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第八十四条  </w:t>
      </w:r>
      <w:r>
        <w:rPr>
          <w:rFonts w:hint="eastAsia" w:ascii="仿宋_GB2312" w:hAnsi="方正仿宋_GBK" w:eastAsia="仿宋_GB2312" w:cs="方正仿宋_GBK"/>
          <w:sz w:val="32"/>
          <w:szCs w:val="32"/>
        </w:rPr>
        <w:t>候选者进行可能影响湖北省科学技术奖提名和评审公平、公正活动的，由省科技厅给予通报批评，取消其参评资格，并由所在单位或者有关部门依法予以处理。</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其他个人或者组织进行可能影响湖北省科学技术奖提名和评审公平、公正的活动的，由省科技厅给予通报批评；相关候选者有责任的，取消其参评资格。</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第八十五条  </w:t>
      </w:r>
      <w:r>
        <w:rPr>
          <w:rFonts w:hint="eastAsia" w:ascii="仿宋_GB2312" w:hAnsi="方正仿宋_GBK" w:eastAsia="仿宋_GB2312" w:cs="方正仿宋_GBK"/>
          <w:sz w:val="32"/>
          <w:szCs w:val="32"/>
        </w:rPr>
        <w:t>获奖者剽窃、侵占他人的发现、发明或者其他科学技术成果的，或者以其他不正当手段骗取湖北省科学技术奖的，由省科技厅报省人民政府批准后撤销奖励，追回证书、奖金，并由所在单位或者有关部门依法给予处分。</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第八十六条  </w:t>
      </w:r>
      <w:r>
        <w:rPr>
          <w:rFonts w:hint="eastAsia" w:ascii="仿宋_GB2312" w:hAnsi="方正仿宋_GBK" w:eastAsia="仿宋_GB2312" w:cs="方正仿宋_GBK"/>
          <w:sz w:val="32"/>
          <w:szCs w:val="32"/>
        </w:rPr>
        <w:t>提名者提供虚假数据、材料，协助他人骗取湖北省科学技术奖的，由省科技厅给予通报批评；情节严重的，暂停或者取消其提名资格，并由所在单位或者有关部门依法给予处分。</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第八十七条  </w:t>
      </w:r>
      <w:r>
        <w:rPr>
          <w:rFonts w:hint="eastAsia" w:ascii="仿宋_GB2312" w:hAnsi="方正仿宋_GBK" w:eastAsia="仿宋_GB2312" w:cs="方正仿宋_GBK"/>
          <w:sz w:val="32"/>
          <w:szCs w:val="32"/>
        </w:rPr>
        <w:t>评审委员、评审专家违反湖北省科学技术奖评审工作纪律的，由省科技厅取消其评审委员、评审专家资格，并由所在单位或者有关部门依法给予处分。</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第八十八条  </w:t>
      </w:r>
      <w:r>
        <w:rPr>
          <w:rFonts w:hint="eastAsia" w:ascii="仿宋_GB2312" w:hAnsi="方正仿宋_GBK" w:eastAsia="仿宋_GB2312" w:cs="方正仿宋_GBK"/>
          <w:sz w:val="32"/>
          <w:szCs w:val="32"/>
        </w:rPr>
        <w:t>候选者、获奖者、提名者、评审专家有违反规定行为的，记入湖北省科学技术奖励诚信档案，根据情节轻重，取消其一定期限内或者终身参与省科学技术奖励活动的资格。</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第八十九条  </w:t>
      </w:r>
      <w:r>
        <w:rPr>
          <w:rFonts w:hint="eastAsia" w:ascii="仿宋_GB2312" w:hAnsi="方正仿宋_GBK" w:eastAsia="仿宋_GB2312" w:cs="方正仿宋_GBK"/>
          <w:sz w:val="32"/>
          <w:szCs w:val="32"/>
        </w:rPr>
        <w:t>参与湖北省科学技术奖评审组织工作的人员在评审活动中滥用职权、玩忽职守、徇私舞弊的，依法给予处分；构成犯罪的，依法追究刑事责任。</w:t>
      </w:r>
    </w:p>
    <w:p>
      <w:pPr>
        <w:suppressAutoHyphens/>
        <w:spacing w:line="600" w:lineRule="exact"/>
        <w:jc w:val="center"/>
        <w:rPr>
          <w:rFonts w:ascii="黑体" w:hAnsi="黑体" w:eastAsia="黑体" w:cs="方正黑体_GBK"/>
          <w:sz w:val="32"/>
          <w:szCs w:val="32"/>
        </w:rPr>
      </w:pPr>
      <w:r>
        <w:rPr>
          <w:rFonts w:hint="eastAsia" w:ascii="黑体" w:hAnsi="黑体" w:eastAsia="黑体" w:cs="方正黑体_GBK"/>
          <w:sz w:val="32"/>
          <w:szCs w:val="32"/>
        </w:rPr>
        <w:t>第九章  附则</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第九十条  </w:t>
      </w:r>
      <w:r>
        <w:rPr>
          <w:rFonts w:hint="eastAsia" w:ascii="仿宋_GB2312" w:hAnsi="方正仿宋_GBK" w:eastAsia="仿宋_GB2312" w:cs="方正仿宋_GBK"/>
          <w:sz w:val="32"/>
          <w:szCs w:val="32"/>
        </w:rPr>
        <w:t>省科技厅对本省社会力量开展科学技术奖励活动进行指导服务和监督管理。</w:t>
      </w:r>
    </w:p>
    <w:p>
      <w:pPr>
        <w:suppressAutoHyphens/>
        <w:spacing w:line="600" w:lineRule="exact"/>
        <w:ind w:firstLine="640" w:firstLineChars="200"/>
        <w:rPr>
          <w:rFonts w:ascii="仿宋_GB2312" w:hAnsi="方正仿宋_GBK" w:eastAsia="仿宋_GB2312" w:cs="方正仿宋_GBK"/>
          <w:sz w:val="32"/>
          <w:szCs w:val="32"/>
        </w:rPr>
      </w:pPr>
      <w:r>
        <w:rPr>
          <w:rFonts w:hint="eastAsia" w:ascii="仿宋_GB2312" w:hAnsi="方正仿宋_GBK" w:eastAsia="仿宋_GB2312" w:cs="方正仿宋_GBK"/>
          <w:sz w:val="32"/>
          <w:szCs w:val="32"/>
        </w:rPr>
        <w:t>社会力量设立科学技术奖，应按照国家有关规定开展奖励活动，应坚持公益为本和诚实守信的原则，不得在奖励活动中收取任何费用。</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第九十一条  </w:t>
      </w:r>
      <w:r>
        <w:rPr>
          <w:rFonts w:hint="eastAsia" w:ascii="仿宋_GB2312" w:hAnsi="方正仿宋_GBK" w:eastAsia="仿宋_GB2312" w:cs="方正仿宋_GBK"/>
          <w:sz w:val="32"/>
          <w:szCs w:val="32"/>
        </w:rPr>
        <w:t>本细则由省科技厅负责解释。</w:t>
      </w:r>
    </w:p>
    <w:p>
      <w:pPr>
        <w:suppressAutoHyphens/>
        <w:spacing w:line="600" w:lineRule="exact"/>
        <w:ind w:firstLine="643" w:firstLineChars="200"/>
        <w:rPr>
          <w:rFonts w:ascii="仿宋_GB2312" w:hAnsi="方正仿宋_GBK" w:eastAsia="仿宋_GB2312" w:cs="方正仿宋_GBK"/>
          <w:sz w:val="32"/>
          <w:szCs w:val="32"/>
        </w:rPr>
      </w:pPr>
      <w:r>
        <w:rPr>
          <w:rFonts w:hint="eastAsia" w:ascii="仿宋_GB2312" w:hAnsi="方正仿宋_GBK" w:eastAsia="仿宋_GB2312" w:cs="方正仿宋_GBK"/>
          <w:b/>
          <w:sz w:val="32"/>
          <w:szCs w:val="32"/>
        </w:rPr>
        <w:t xml:space="preserve">第九十二条  </w:t>
      </w:r>
      <w:r>
        <w:rPr>
          <w:rFonts w:hint="eastAsia" w:ascii="仿宋_GB2312" w:hAnsi="方正仿宋_GBK" w:eastAsia="仿宋_GB2312" w:cs="方正仿宋_GBK"/>
          <w:sz w:val="32"/>
          <w:szCs w:val="32"/>
        </w:rPr>
        <w:t>本细则自印发之日起施行，有效期五年。2014年发布的《湖北省科学技术奖励办法实施细则》（鄂科技规〔2014〕2号）同时废止。</w:t>
      </w:r>
    </w:p>
    <w:p>
      <w:pPr>
        <w:spacing w:line="600" w:lineRule="exact"/>
        <w:rPr>
          <w:rFonts w:ascii="仿宋_GB2312" w:eastAsia="仿宋_GB2312"/>
          <w:sz w:val="32"/>
          <w:szCs w:val="32"/>
        </w:rPr>
      </w:pPr>
    </w:p>
    <w:p>
      <w:pPr>
        <w:spacing w:line="600" w:lineRule="exact"/>
        <w:rPr>
          <w:rFonts w:ascii="仿宋_GB2312" w:eastAsia="仿宋_GB2312"/>
          <w:sz w:val="32"/>
          <w:szCs w:val="32"/>
        </w:rPr>
      </w:pPr>
      <w:bookmarkStart w:id="211" w:name="_Toc2097723013"/>
      <w:bookmarkStart w:id="212" w:name="_Toc187548392"/>
      <w:bookmarkStart w:id="213" w:name="_Toc401927303"/>
      <w:bookmarkStart w:id="214" w:name="_Toc208715307"/>
      <w:bookmarkStart w:id="215" w:name="_Toc220779017"/>
      <w:r>
        <w:rPr>
          <w:rFonts w:hint="eastAsia" w:ascii="仿宋_GB2312" w:eastAsia="仿宋_GB2312"/>
          <w:sz w:val="32"/>
          <w:szCs w:val="32"/>
        </w:rPr>
        <w:br w:type="page"/>
      </w:r>
    </w:p>
    <w:p>
      <w:pPr>
        <w:pStyle w:val="31"/>
      </w:pPr>
      <w:bookmarkStart w:id="216" w:name="_Toc149584347"/>
      <w:r>
        <w:rPr>
          <w:rFonts w:hint="eastAsia"/>
        </w:rPr>
        <w:t>2023年湖北省科技奖提名公示内容</w:t>
      </w:r>
      <w:bookmarkEnd w:id="211"/>
      <w:bookmarkEnd w:id="212"/>
      <w:bookmarkEnd w:id="213"/>
      <w:bookmarkEnd w:id="214"/>
      <w:bookmarkEnd w:id="215"/>
      <w:bookmarkEnd w:id="216"/>
    </w:p>
    <w:p>
      <w:pPr>
        <w:spacing w:line="600" w:lineRule="exact"/>
        <w:ind w:firstLine="643" w:firstLineChars="200"/>
        <w:rPr>
          <w:rFonts w:ascii="仿宋_GB2312" w:eastAsia="仿宋_GB2312"/>
          <w:b/>
          <w:sz w:val="32"/>
          <w:szCs w:val="32"/>
        </w:rPr>
      </w:pP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科学技术突出贡献奖：</w:t>
      </w:r>
      <w:r>
        <w:rPr>
          <w:rFonts w:hint="eastAsia" w:ascii="仿宋_GB2312" w:eastAsia="仿宋_GB2312"/>
          <w:sz w:val="32"/>
          <w:szCs w:val="32"/>
        </w:rPr>
        <w:t>候选人基本情况、提名者及提名意见、候选人的主要科学技术成就和贡献。</w:t>
      </w:r>
    </w:p>
    <w:p>
      <w:pPr>
        <w:spacing w:line="600" w:lineRule="exact"/>
        <w:ind w:firstLine="643" w:firstLineChars="200"/>
        <w:rPr>
          <w:rFonts w:hint="eastAsia" w:ascii="仿宋_GB2312" w:eastAsia="仿宋_GB2312"/>
          <w:sz w:val="32"/>
          <w:szCs w:val="32"/>
        </w:rPr>
      </w:pPr>
      <w:r>
        <w:rPr>
          <w:rFonts w:hint="eastAsia" w:ascii="仿宋_GB2312" w:eastAsia="仿宋_GB2312"/>
          <w:b/>
          <w:sz w:val="32"/>
          <w:szCs w:val="32"/>
        </w:rPr>
        <w:t>青年科学技术创新奖：</w:t>
      </w:r>
      <w:r>
        <w:rPr>
          <w:rFonts w:hint="eastAsia" w:ascii="仿宋_GB2312" w:eastAsia="仿宋_GB2312"/>
          <w:sz w:val="32"/>
          <w:szCs w:val="32"/>
        </w:rPr>
        <w:t>候选人基本情况、提名者及提名意见、候选人的主要科学技术成就和贡献。</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注：科学技术突出贡献奖、青年科技创新奖“候选人基本情况”摘自“候选人基本情况表”中的部分内容，公示姓名、从事专业、职称、工作单位、受教育情况。</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自然科学奖：</w:t>
      </w:r>
      <w:r>
        <w:rPr>
          <w:rFonts w:hint="eastAsia" w:ascii="仿宋_GB2312" w:eastAsia="仿宋_GB2312"/>
          <w:sz w:val="32"/>
          <w:szCs w:val="32"/>
        </w:rPr>
        <w:t>项目名称、提名者及提名意见、项目简介、代表性论文专著目录、主要完成人（完成单位）。</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技术发明奖：</w:t>
      </w:r>
      <w:r>
        <w:rPr>
          <w:rFonts w:hint="eastAsia" w:ascii="仿宋_GB2312" w:eastAsia="仿宋_GB2312"/>
          <w:sz w:val="32"/>
          <w:szCs w:val="32"/>
        </w:rPr>
        <w:t>项目名称、提名者及提名等级、主要知识产权和标准规范等目录、主要完成人（完成单位）。</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科学技术进步奖：</w:t>
      </w:r>
      <w:r>
        <w:rPr>
          <w:rFonts w:hint="eastAsia" w:ascii="仿宋_GB2312" w:eastAsia="仿宋_GB2312"/>
          <w:sz w:val="32"/>
          <w:szCs w:val="32"/>
        </w:rPr>
        <w:t>项目名称、提名者及提名等级、主要知识产权和标准规范等目录、主要完成人、主要完成单位。</w:t>
      </w:r>
    </w:p>
    <w:p>
      <w:pPr>
        <w:spacing w:line="600" w:lineRule="exact"/>
        <w:ind w:firstLine="643" w:firstLineChars="200"/>
        <w:rPr>
          <w:rFonts w:ascii="仿宋_GB2312" w:eastAsia="仿宋_GB2312"/>
          <w:sz w:val="32"/>
          <w:szCs w:val="32"/>
        </w:rPr>
      </w:pPr>
      <w:r>
        <w:rPr>
          <w:rFonts w:hint="eastAsia" w:ascii="仿宋_GB2312" w:eastAsia="仿宋_GB2312"/>
          <w:b/>
          <w:sz w:val="32"/>
          <w:szCs w:val="32"/>
        </w:rPr>
        <w:t>科技型中小企业创新奖：</w:t>
      </w:r>
      <w:r>
        <w:rPr>
          <w:rFonts w:hint="eastAsia" w:ascii="仿宋_GB2312" w:eastAsia="仿宋_GB2312"/>
          <w:sz w:val="32"/>
          <w:szCs w:val="32"/>
        </w:rPr>
        <w:t>公司名称、提名者、企业情况简介。</w:t>
      </w:r>
    </w:p>
    <w:p>
      <w:pPr>
        <w:spacing w:line="600" w:lineRule="exact"/>
        <w:ind w:firstLine="643" w:firstLineChars="200"/>
        <w:rPr>
          <w:rFonts w:ascii="仿宋_GB2312" w:eastAsia="仿宋_GB2312"/>
          <w:b/>
          <w:sz w:val="32"/>
          <w:szCs w:val="32"/>
        </w:rPr>
      </w:pPr>
      <w:r>
        <w:rPr>
          <w:rFonts w:hint="eastAsia" w:ascii="仿宋_GB2312" w:eastAsia="仿宋_GB2312"/>
          <w:b/>
          <w:sz w:val="32"/>
          <w:szCs w:val="32"/>
        </w:rPr>
        <w:t>专家提名项目还应公示提名专家的姓名、工作单位、职称和学科专业。</w:t>
      </w:r>
    </w:p>
    <w:p>
      <w:pPr>
        <w:widowControl/>
        <w:spacing w:line="600" w:lineRule="exact"/>
        <w:rPr>
          <w:rFonts w:ascii="仿宋_GB2312" w:eastAsia="仿宋_GB2312"/>
          <w:b/>
          <w:sz w:val="32"/>
          <w:szCs w:val="32"/>
        </w:rPr>
      </w:pPr>
      <w:r>
        <w:rPr>
          <w:rFonts w:hint="eastAsia" w:ascii="仿宋_GB2312" w:eastAsia="仿宋_GB2312"/>
          <w:b/>
          <w:sz w:val="32"/>
          <w:szCs w:val="32"/>
        </w:rPr>
        <w:br w:type="page"/>
      </w:r>
    </w:p>
    <w:p>
      <w:pPr>
        <w:pStyle w:val="31"/>
      </w:pPr>
      <w:bookmarkStart w:id="217" w:name="_Toc118531894"/>
      <w:bookmarkStart w:id="218" w:name="_Toc1541748807"/>
      <w:bookmarkStart w:id="219" w:name="_Toc149584348"/>
      <w:bookmarkStart w:id="220" w:name="_Toc1157543650"/>
      <w:bookmarkStart w:id="221" w:name="_Toc34946585"/>
      <w:r>
        <w:rPr>
          <w:rFonts w:hint="eastAsia"/>
        </w:rPr>
        <w:t>2023年湖北省科学技术奖提名材料形式审查不合格内容</w:t>
      </w:r>
      <w:bookmarkEnd w:id="217"/>
      <w:bookmarkEnd w:id="218"/>
      <w:bookmarkEnd w:id="219"/>
      <w:bookmarkEnd w:id="220"/>
      <w:bookmarkEnd w:id="221"/>
    </w:p>
    <w:p>
      <w:pPr>
        <w:spacing w:line="600" w:lineRule="exact"/>
        <w:rPr>
          <w:rFonts w:ascii="仿宋_GB2312" w:eastAsia="仿宋_GB2312"/>
          <w:b/>
          <w:sz w:val="32"/>
          <w:szCs w:val="32"/>
        </w:rPr>
      </w:pPr>
    </w:p>
    <w:p>
      <w:pPr>
        <w:spacing w:line="600" w:lineRule="exact"/>
        <w:ind w:firstLine="640" w:firstLineChars="200"/>
        <w:rPr>
          <w:rFonts w:ascii="仿宋_GB2312" w:eastAsia="仿宋_GB2312"/>
          <w:sz w:val="32"/>
          <w:szCs w:val="32"/>
        </w:rPr>
      </w:pPr>
      <w:r>
        <w:rPr>
          <w:rFonts w:hint="eastAsia" w:ascii="仿宋_GB2312" w:eastAsia="仿宋_GB2312"/>
          <w:sz w:val="32"/>
          <w:szCs w:val="32"/>
        </w:rPr>
        <w:t>为进一步提高我省科技奖励提名材料质量，便于提名单位严格审查把关，现将2023年度形式审查不合格内容印发，请项目完成人、完成单位和提名单位在填写和审查提名书时严格执行。形审不合格的项目不予提交评审。</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一、青年科技创新奖形式审查不合格内容包括：</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 未按要求提交相关附件；</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2. 候选人曾参加过涉密项目研究工作，但其所在单位未提供加盖有效保密审查证明的；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3. 其他不符合《湖北省科学技术奖励办法》等法规文件以及当年度提名工作通知要求的情况。</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二、自然科学奖项目形式审查不合格内容包括：</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 所列主要发现点（含专利、论文等）曾获湖北省科学技术奖励；</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2. 所列代表性论文专著在2021年6月30日之后发表（出版）；</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3. 完成人是2021年或2022年湖北省自然科学奖、技术发明奖、科技进步奖、科技成果推广奖获奖项目的完成人；</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4. 完成人不是代表性论文专著作者；</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5. 代表性论文专著署名第一单位不是国内单位；</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6. 未按要求签名盖章，或所盖公章与单位名称不一致：包括提名意见、主要完成人情况表、代表性论文专著目录中需要签名盖章的内容；</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7. 不符合《关于外国人作为湖北省自然科学奖、技术发明奖、科学技术进步奖候选人的补充说明》；</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8. 必备附件未提交或不完整；</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9. 其他不符合《湖北省科学技术奖励办法》等法规文件以及当年度提名工作通知要求的情况。</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三、技术发明奖项目形式审查不合格内容包括：</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 所列主要发明内容（含专利、论文等）曾获湖北省科学技术奖励；</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 xml:space="preserve">2. 项目整体技术未应用或在2021年6月30日之后应用；按规定需要行政审批的项目，未提交相关部门审批证明的，或者行政审批时间在2021年6月30日之后； </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3. 完成人是2021年或2022年湖北省自然科学奖、技术发明奖、科技进步奖、科技成果推广奖获奖项目的完成人；</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4. 前三位完成人不是“七、主要知识产权和标准规范等目录”所列授权发明专利的发明人（发明人少于三人时除外），或列入发明人均不是项目完成人的发明专利；</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5. 未按要求签名盖章，或所盖公章与单位名称不一致：包括提名意见、主要完成人情况表、主要知识产权和标准规范等目录中需要签名盖章的内容；</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6. 不符合《关于外国人作为湖北省自然科学奖、技术发明奖、科学技术进步奖的补充说明》；</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7. 必备附件未提交或不完整；</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8. 其他不符合《湖北省科学技术奖励办法》等法规文件以及当年度提名工作通知要求的情况。</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四、科技进步奖项目形式审查不合格内容包括：</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 所列主要创新内容（含专利、论文等）曾获湖北省科学技术奖励；</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2. 项目整体技术未应用或在2021年6月30日之后应用；未提供特殊需要的证明材料：包括土木建筑工程类项目未提交工程验收报告，或工程验收报告时间在2021年6月30日之后；按规定需要行政审批的项目，未提交相关部门审批证明，或者行政审批时间在2021年6月30日之后；科普作品在2021年6月30日之后出版，或出版时间在2000年以前；</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3. 完成人是2021年或2022年湖北省自然科学奖、技术发明奖、科技进步奖、科技成果推广奖获奖项目的完成人；</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4. 未按要求签名或盖章，或所盖公章与单位名称不一致：包括提名意见、主要完成人情况表、主要完成单位情况表、主要知识产权和标准规范等目录中需要签名盖章的内容；</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5. 不符合《关于外国人作为湖北省自然科学奖、技术发明奖、科学技术进步奖候选人的补充说明》；</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6. 必备附件未提交或不完整；</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7. 其他不符合《湖北省科学技术奖励办法》等法规文件以及当年度提名工作通知要求的情况。</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五、科技型中小企业创新奖项目形式审查不合格内容包括：</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1.曾获得湖北省科技型中小企业创新奖的；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2. 没有科技型中小企业入库登记编号的；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3. 企业职工总数超过500人，或者年销售收入超过2亿元，或者资产总额超过2亿元的。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4. 必备附件不完整的；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5. 完成单位未在“主要完成单位情况表”盖法人章的；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6. 电子版提名书与书面提名书不一致的；</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7. 其他不符合《湖北省科学技术奖励办法》等法规文件以及当年度提名工作通知要求的情况。</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br w:type="page"/>
      </w:r>
    </w:p>
    <w:p>
      <w:pPr>
        <w:pStyle w:val="31"/>
      </w:pPr>
      <w:bookmarkStart w:id="222" w:name="_Toc149584349"/>
      <w:bookmarkStart w:id="223" w:name="_Toc303808018"/>
      <w:bookmarkStart w:id="224" w:name="_Toc1161743275"/>
      <w:bookmarkStart w:id="225" w:name="_Toc1031052185"/>
      <w:bookmarkStart w:id="226" w:name="_Toc355469285"/>
      <w:bookmarkStart w:id="227" w:name="_Toc530473019"/>
      <w:r>
        <w:rPr>
          <w:rFonts w:hint="eastAsia"/>
        </w:rPr>
        <w:t>关于外籍专家作为湖北省自然科学奖、</w:t>
      </w:r>
      <w:bookmarkEnd w:id="222"/>
    </w:p>
    <w:p>
      <w:pPr>
        <w:pStyle w:val="31"/>
        <w:rPr>
          <w:spacing w:val="-10"/>
        </w:rPr>
      </w:pPr>
      <w:bookmarkStart w:id="228" w:name="_Toc149584350"/>
      <w:r>
        <w:rPr>
          <w:rFonts w:hint="eastAsia"/>
          <w:spacing w:val="-10"/>
        </w:rPr>
        <w:t>技术发明奖、科学技术进步奖候选人的</w:t>
      </w:r>
      <w:bookmarkEnd w:id="223"/>
      <w:bookmarkEnd w:id="224"/>
      <w:bookmarkStart w:id="229" w:name="_Toc1744366999"/>
      <w:bookmarkStart w:id="230" w:name="_Toc1784747274"/>
      <w:r>
        <w:rPr>
          <w:rFonts w:hint="eastAsia"/>
          <w:spacing w:val="-10"/>
        </w:rPr>
        <w:t>补充说明</w:t>
      </w:r>
      <w:bookmarkEnd w:id="225"/>
      <w:bookmarkEnd w:id="226"/>
      <w:bookmarkEnd w:id="227"/>
      <w:bookmarkEnd w:id="228"/>
      <w:bookmarkEnd w:id="229"/>
      <w:bookmarkEnd w:id="230"/>
    </w:p>
    <w:p>
      <w:pPr>
        <w:spacing w:line="600" w:lineRule="exact"/>
        <w:ind w:firstLine="658"/>
        <w:rPr>
          <w:rFonts w:ascii="仿宋_GB2312" w:hAnsi="宋体" w:eastAsia="仿宋_GB2312"/>
          <w:sz w:val="32"/>
          <w:szCs w:val="32"/>
        </w:rPr>
      </w:pPr>
    </w:p>
    <w:p>
      <w:pPr>
        <w:spacing w:line="600" w:lineRule="exact"/>
        <w:ind w:firstLine="640" w:firstLineChars="200"/>
        <w:rPr>
          <w:rFonts w:ascii="仿宋_GB2312" w:hAnsi="宋体" w:eastAsia="仿宋_GB2312"/>
          <w:sz w:val="32"/>
          <w:szCs w:val="32"/>
        </w:rPr>
      </w:pPr>
      <w:r>
        <w:rPr>
          <w:rFonts w:hint="eastAsia" w:ascii="仿宋_GB2312" w:hAnsi="宋体" w:eastAsia="仿宋_GB2312"/>
          <w:sz w:val="32"/>
          <w:szCs w:val="32"/>
        </w:rPr>
        <w:t>为贯彻实施《湖北省科学技术奖励制度改革实施方案》，自2020年起将外国人纳入湖北省自然科学奖、技术发明奖、科学技术进步奖提名范围。现将有关事项补充说明如下：</w:t>
      </w:r>
    </w:p>
    <w:p>
      <w:pPr>
        <w:spacing w:line="600" w:lineRule="exact"/>
        <w:ind w:firstLine="640" w:firstLineChars="200"/>
        <w:rPr>
          <w:rFonts w:ascii="仿宋_GB2312" w:hAnsi="宋体" w:eastAsia="仿宋_GB2312"/>
          <w:sz w:val="32"/>
          <w:szCs w:val="32"/>
        </w:rPr>
      </w:pPr>
      <w:r>
        <w:rPr>
          <w:rFonts w:hint="eastAsia" w:ascii="仿宋_GB2312" w:hAnsi="宋体" w:eastAsia="仿宋_GB2312"/>
          <w:sz w:val="32"/>
          <w:szCs w:val="32"/>
        </w:rPr>
        <w:t>一、纳入提名范围的外国人指不具有中国国籍，依法在湖北省内的高等院校、科研院所、企业等单位任职，从事科研活动，为湖北省科学技术发展做出了突出贡献的科学技术人员。</w:t>
      </w:r>
    </w:p>
    <w:p>
      <w:pPr>
        <w:spacing w:line="600" w:lineRule="exact"/>
        <w:ind w:firstLine="640" w:firstLineChars="200"/>
        <w:rPr>
          <w:rFonts w:ascii="仿宋_GB2312" w:hAnsi="宋体" w:eastAsia="仿宋_GB2312"/>
          <w:sz w:val="32"/>
          <w:szCs w:val="32"/>
        </w:rPr>
      </w:pPr>
      <w:r>
        <w:rPr>
          <w:rFonts w:hint="eastAsia" w:ascii="仿宋_GB2312" w:hAnsi="宋体" w:eastAsia="仿宋_GB2312"/>
          <w:sz w:val="32"/>
          <w:szCs w:val="32"/>
        </w:rPr>
        <w:t>二、外国人应具备长期在华从事科研工作、对华友好、为湖北省科学技术发展做出突出贡献等条件。其中：</w:t>
      </w:r>
    </w:p>
    <w:p>
      <w:pPr>
        <w:spacing w:line="600" w:lineRule="exact"/>
        <w:ind w:firstLine="640" w:firstLineChars="200"/>
        <w:rPr>
          <w:rFonts w:ascii="仿宋_GB2312" w:hAnsi="宋体" w:eastAsia="仿宋_GB2312"/>
          <w:sz w:val="32"/>
          <w:szCs w:val="32"/>
        </w:rPr>
      </w:pPr>
      <w:r>
        <w:rPr>
          <w:rFonts w:hint="eastAsia" w:ascii="仿宋_GB2312" w:hAnsi="宋体" w:eastAsia="仿宋_GB2312"/>
          <w:sz w:val="32"/>
          <w:szCs w:val="32"/>
        </w:rPr>
        <w:t>——长期在华从事科研工作指：在湖北省内单位连续任职工作不少于5年，每年在华从事科技研发工作时间不少于6个月。</w:t>
      </w:r>
    </w:p>
    <w:p>
      <w:pPr>
        <w:spacing w:line="600" w:lineRule="exact"/>
        <w:ind w:firstLine="640" w:firstLineChars="200"/>
        <w:rPr>
          <w:rFonts w:ascii="仿宋_GB2312" w:hAnsi="宋体" w:eastAsia="仿宋_GB2312"/>
          <w:sz w:val="32"/>
          <w:szCs w:val="32"/>
        </w:rPr>
      </w:pPr>
      <w:r>
        <w:rPr>
          <w:rFonts w:hint="eastAsia" w:ascii="仿宋_GB2312" w:hAnsi="宋体" w:eastAsia="仿宋_GB2312"/>
          <w:sz w:val="32"/>
          <w:szCs w:val="32"/>
        </w:rPr>
        <w:t>——对华友好指：尊重中国现行的方针政策，无违反中国法律法规的不良记录等。</w:t>
      </w:r>
    </w:p>
    <w:p>
      <w:pPr>
        <w:spacing w:line="600" w:lineRule="exact"/>
        <w:ind w:firstLine="640" w:firstLineChars="200"/>
        <w:rPr>
          <w:rFonts w:ascii="仿宋_GB2312" w:hAnsi="宋体" w:eastAsia="仿宋_GB2312"/>
          <w:sz w:val="32"/>
          <w:szCs w:val="32"/>
        </w:rPr>
      </w:pPr>
      <w:r>
        <w:rPr>
          <w:rFonts w:hint="eastAsia" w:ascii="仿宋_GB2312" w:hAnsi="宋体" w:eastAsia="仿宋_GB2312"/>
          <w:sz w:val="32"/>
          <w:szCs w:val="32"/>
        </w:rPr>
        <w:t>——为湖北省科学技术发展做出突出贡献指：在湖北省从事科学技术研发活动中，与中方合作取得具有重要科学技术价值的创新成果，且中方按约享有相关成果的知识产权，对省内的学科发展、技术进步起到积极的推动作用，或者对经济建设和社会发展具有重要影响。</w:t>
      </w:r>
    </w:p>
    <w:p>
      <w:pPr>
        <w:spacing w:line="600" w:lineRule="exact"/>
        <w:ind w:firstLine="640" w:firstLineChars="200"/>
        <w:rPr>
          <w:rFonts w:ascii="仿宋_GB2312" w:hAnsi="宋体" w:eastAsia="仿宋_GB2312"/>
          <w:strike/>
          <w:sz w:val="32"/>
          <w:szCs w:val="32"/>
          <w:shd w:val="pct10" w:color="auto" w:fill="FFFFFF"/>
        </w:rPr>
      </w:pPr>
      <w:r>
        <w:rPr>
          <w:rFonts w:hint="eastAsia" w:ascii="仿宋_GB2312" w:hAnsi="宋体" w:eastAsia="仿宋_GB2312"/>
          <w:sz w:val="32"/>
          <w:szCs w:val="32"/>
        </w:rPr>
        <w:t>三、提名材料所使用的科技成果的知识产权应属中方所有或与中方共有，且不存在权属争议。涉及外国人的代表性论文（专著）的第一单位应是国内单位。</w:t>
      </w:r>
    </w:p>
    <w:p>
      <w:pPr>
        <w:spacing w:line="600" w:lineRule="exact"/>
        <w:ind w:firstLine="640" w:firstLineChars="200"/>
        <w:rPr>
          <w:rFonts w:ascii="仿宋_GB2312" w:hAnsi="宋体" w:eastAsia="仿宋_GB2312"/>
          <w:sz w:val="32"/>
          <w:szCs w:val="32"/>
        </w:rPr>
      </w:pPr>
      <w:r>
        <w:rPr>
          <w:rFonts w:hint="eastAsia" w:ascii="仿宋_GB2312" w:hAnsi="宋体" w:eastAsia="仿宋_GB2312"/>
          <w:sz w:val="32"/>
          <w:szCs w:val="32"/>
        </w:rPr>
        <w:t>共有知识产权的成果用于提名材料中应事先征得全部共有人（包括自然人和法人）的同意。</w:t>
      </w:r>
    </w:p>
    <w:p>
      <w:pPr>
        <w:spacing w:line="600" w:lineRule="exact"/>
        <w:ind w:firstLine="640" w:firstLineChars="200"/>
        <w:rPr>
          <w:rFonts w:ascii="仿宋_GB2312" w:hAnsi="宋体" w:eastAsia="仿宋_GB2312"/>
          <w:sz w:val="32"/>
          <w:szCs w:val="32"/>
        </w:rPr>
      </w:pPr>
      <w:r>
        <w:rPr>
          <w:rFonts w:hint="eastAsia" w:ascii="仿宋_GB2312" w:hAnsi="宋体" w:eastAsia="仿宋_GB2312"/>
          <w:sz w:val="32"/>
          <w:szCs w:val="32"/>
        </w:rPr>
        <w:t>外国人作为候选人提名湖北省科学技术奖，提名材料中的相关科技创新成果必须在国内应用满二年。</w:t>
      </w:r>
    </w:p>
    <w:p>
      <w:pPr>
        <w:spacing w:line="600" w:lineRule="exact"/>
        <w:ind w:firstLine="640" w:firstLineChars="200"/>
        <w:rPr>
          <w:rFonts w:ascii="仿宋_GB2312" w:hAnsi="宋体" w:eastAsia="仿宋_GB2312"/>
          <w:sz w:val="32"/>
          <w:szCs w:val="32"/>
        </w:rPr>
      </w:pPr>
      <w:r>
        <w:rPr>
          <w:rFonts w:hint="eastAsia" w:ascii="仿宋_GB2312" w:hAnsi="宋体" w:eastAsia="仿宋_GB2312"/>
          <w:sz w:val="32"/>
          <w:szCs w:val="32"/>
        </w:rPr>
        <w:t>四、外国人在国外取得的创新成果（包括论文或著作、专利等）以及知识产权归属不明确的成果，不可用于湖北省科学技术奖提名材料中。</w:t>
      </w:r>
    </w:p>
    <w:p>
      <w:pPr>
        <w:spacing w:line="600" w:lineRule="exact"/>
        <w:ind w:firstLine="640" w:firstLineChars="200"/>
        <w:rPr>
          <w:rFonts w:ascii="仿宋_GB2312" w:eastAsia="仿宋_GB2312"/>
          <w:sz w:val="32"/>
          <w:szCs w:val="32"/>
        </w:rPr>
        <w:sectPr>
          <w:footerReference r:id="rId20" w:type="default"/>
          <w:type w:val="continuous"/>
          <w:pgSz w:w="11906" w:h="16838"/>
          <w:pgMar w:top="2098" w:right="1474" w:bottom="1985" w:left="1588" w:header="851" w:footer="992" w:gutter="0"/>
          <w:pgNumType w:fmt="numberInDash"/>
          <w:cols w:space="425" w:num="1"/>
          <w:docGrid w:type="lines" w:linePitch="312" w:charSpace="0"/>
        </w:sectPr>
      </w:pPr>
    </w:p>
    <w:p>
      <w:pPr>
        <w:rPr>
          <w:rFonts w:hint="eastAsia" w:ascii="黑体" w:hAnsi="黑体" w:eastAsia="黑体" w:cs="方正黑体_GBK"/>
          <w:sz w:val="32"/>
          <w:szCs w:val="32"/>
          <w:lang w:eastAsia="zh-CN"/>
        </w:rPr>
      </w:pPr>
      <w:r>
        <w:rPr>
          <w:rFonts w:hint="eastAsia" w:ascii="黑体" w:hAnsi="黑体" w:eastAsia="黑体" w:cs="方正黑体_GBK"/>
          <w:sz w:val="32"/>
          <w:szCs w:val="32"/>
        </w:rPr>
        <w:t>附件</w:t>
      </w:r>
      <w:r>
        <w:rPr>
          <w:rFonts w:hint="eastAsia" w:ascii="黑体" w:hAnsi="黑体" w:eastAsia="黑体" w:cs="方正黑体_GBK"/>
          <w:sz w:val="32"/>
          <w:szCs w:val="32"/>
          <w:lang w:val="en-US" w:eastAsia="zh-CN"/>
        </w:rPr>
        <w:t>3</w:t>
      </w:r>
    </w:p>
    <w:p>
      <w:pPr>
        <w:rPr>
          <w:rFonts w:ascii="黑体" w:hAnsi="黑体" w:eastAsia="黑体" w:cs="方正黑体_GBK"/>
          <w:sz w:val="32"/>
          <w:szCs w:val="32"/>
        </w:rPr>
      </w:pPr>
    </w:p>
    <w:p>
      <w:pPr>
        <w:tabs>
          <w:tab w:val="left" w:pos="8789"/>
        </w:tabs>
        <w:snapToGrid w:val="0"/>
        <w:spacing w:afterLines="50"/>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回避专家申请表</w:t>
      </w:r>
    </w:p>
    <w:p>
      <w:pPr>
        <w:tabs>
          <w:tab w:val="left" w:pos="8789"/>
        </w:tabs>
        <w:snapToGrid w:val="0"/>
        <w:jc w:val="center"/>
        <w:rPr>
          <w:rFonts w:hint="eastAsia" w:ascii="楷体_GB2312" w:hAnsi="方正楷体_GBK" w:eastAsia="楷体_GB2312" w:cs="方正楷体_GBK"/>
          <w:sz w:val="32"/>
          <w:szCs w:val="32"/>
        </w:rPr>
      </w:pPr>
      <w:r>
        <w:rPr>
          <w:rFonts w:hint="eastAsia" w:ascii="楷体_GB2312" w:hAnsi="方正楷体_GBK" w:eastAsia="楷体_GB2312" w:cs="方正楷体_GBK"/>
          <w:sz w:val="32"/>
          <w:szCs w:val="32"/>
        </w:rPr>
        <w:t>（2023年度）</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6"/>
        <w:gridCol w:w="448"/>
        <w:gridCol w:w="1747"/>
        <w:gridCol w:w="2104"/>
        <w:gridCol w:w="1017"/>
        <w:gridCol w:w="3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35" w:type="pct"/>
            <w:gridSpan w:val="3"/>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项目名称</w:t>
            </w:r>
          </w:p>
        </w:tc>
        <w:tc>
          <w:tcPr>
            <w:tcW w:w="3465" w:type="pct"/>
            <w:gridSpan w:val="3"/>
            <w:vAlign w:val="center"/>
          </w:tcPr>
          <w:p>
            <w:pPr>
              <w:spacing w:line="440" w:lineRule="exact"/>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24" w:type="pct"/>
            <w:vMerge w:val="restar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申请</w:t>
            </w:r>
          </w:p>
          <w:p>
            <w:pPr>
              <w:spacing w:line="440" w:lineRule="exact"/>
              <w:rPr>
                <w:rFonts w:hint="eastAsia" w:ascii="宋体" w:hAnsi="宋体" w:eastAsia="宋体" w:cs="宋体"/>
                <w:sz w:val="28"/>
                <w:szCs w:val="28"/>
              </w:rPr>
            </w:pPr>
            <w:r>
              <w:rPr>
                <w:rFonts w:hint="eastAsia" w:ascii="宋体" w:hAnsi="宋体" w:eastAsia="宋体" w:cs="宋体"/>
                <w:sz w:val="28"/>
                <w:szCs w:val="28"/>
              </w:rPr>
              <w:t>回</w:t>
            </w:r>
          </w:p>
          <w:p>
            <w:pPr>
              <w:spacing w:line="440" w:lineRule="exact"/>
              <w:rPr>
                <w:rFonts w:hint="eastAsia" w:ascii="宋体" w:hAnsi="宋体" w:eastAsia="宋体" w:cs="宋体"/>
                <w:sz w:val="28"/>
                <w:szCs w:val="28"/>
              </w:rPr>
            </w:pPr>
            <w:r>
              <w:rPr>
                <w:rFonts w:hint="eastAsia" w:ascii="宋体" w:hAnsi="宋体" w:eastAsia="宋体" w:cs="宋体"/>
                <w:sz w:val="28"/>
                <w:szCs w:val="28"/>
              </w:rPr>
              <w:t>避</w:t>
            </w:r>
          </w:p>
          <w:p>
            <w:pPr>
              <w:spacing w:line="440" w:lineRule="exact"/>
              <w:rPr>
                <w:rFonts w:hint="eastAsia" w:ascii="宋体" w:hAnsi="宋体" w:eastAsia="宋体" w:cs="宋体"/>
                <w:sz w:val="28"/>
                <w:szCs w:val="28"/>
              </w:rPr>
            </w:pPr>
            <w:r>
              <w:rPr>
                <w:rFonts w:hint="eastAsia" w:ascii="宋体" w:hAnsi="宋体" w:eastAsia="宋体" w:cs="宋体"/>
                <w:sz w:val="28"/>
                <w:szCs w:val="28"/>
              </w:rPr>
              <w:t>专</w:t>
            </w:r>
          </w:p>
          <w:p>
            <w:pPr>
              <w:spacing w:line="440" w:lineRule="exact"/>
              <w:rPr>
                <w:rFonts w:hint="eastAsia" w:ascii="宋体" w:hAnsi="宋体" w:eastAsia="宋体" w:cs="宋体"/>
                <w:sz w:val="28"/>
                <w:szCs w:val="28"/>
              </w:rPr>
            </w:pPr>
            <w:r>
              <w:rPr>
                <w:rFonts w:hint="eastAsia" w:ascii="宋体" w:hAnsi="宋体" w:eastAsia="宋体" w:cs="宋体"/>
                <w:sz w:val="28"/>
                <w:szCs w:val="28"/>
              </w:rPr>
              <w:t>家</w:t>
            </w:r>
          </w:p>
        </w:tc>
        <w:tc>
          <w:tcPr>
            <w:tcW w:w="247" w:type="pct"/>
            <w:vMerge w:val="restar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1</w:t>
            </w:r>
          </w:p>
        </w:tc>
        <w:tc>
          <w:tcPr>
            <w:tcW w:w="964"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姓   名</w:t>
            </w:r>
          </w:p>
        </w:tc>
        <w:tc>
          <w:tcPr>
            <w:tcW w:w="1161" w:type="pct"/>
            <w:vAlign w:val="center"/>
          </w:tcPr>
          <w:p>
            <w:pPr>
              <w:spacing w:line="440" w:lineRule="exact"/>
              <w:rPr>
                <w:rFonts w:hint="eastAsia" w:ascii="宋体" w:hAnsi="宋体" w:eastAsia="宋体" w:cs="宋体"/>
                <w:sz w:val="28"/>
                <w:szCs w:val="28"/>
              </w:rPr>
            </w:pPr>
          </w:p>
        </w:tc>
        <w:tc>
          <w:tcPr>
            <w:tcW w:w="561"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专业</w:t>
            </w:r>
          </w:p>
        </w:tc>
        <w:tc>
          <w:tcPr>
            <w:tcW w:w="1742" w:type="pct"/>
            <w:vAlign w:val="center"/>
          </w:tcPr>
          <w:p>
            <w:pPr>
              <w:spacing w:line="440" w:lineRule="exact"/>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24" w:type="pct"/>
            <w:vMerge w:val="continue"/>
            <w:vAlign w:val="center"/>
          </w:tcPr>
          <w:p>
            <w:pPr>
              <w:spacing w:line="440" w:lineRule="exact"/>
              <w:rPr>
                <w:rFonts w:hint="eastAsia" w:ascii="宋体" w:hAnsi="宋体" w:eastAsia="宋体" w:cs="宋体"/>
                <w:sz w:val="28"/>
                <w:szCs w:val="28"/>
              </w:rPr>
            </w:pPr>
          </w:p>
        </w:tc>
        <w:tc>
          <w:tcPr>
            <w:tcW w:w="247" w:type="pct"/>
            <w:vMerge w:val="continue"/>
            <w:vAlign w:val="center"/>
          </w:tcPr>
          <w:p>
            <w:pPr>
              <w:spacing w:line="440" w:lineRule="exact"/>
              <w:rPr>
                <w:rFonts w:hint="eastAsia" w:ascii="宋体" w:hAnsi="宋体" w:eastAsia="宋体" w:cs="宋体"/>
                <w:sz w:val="28"/>
                <w:szCs w:val="28"/>
              </w:rPr>
            </w:pPr>
          </w:p>
        </w:tc>
        <w:tc>
          <w:tcPr>
            <w:tcW w:w="964"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工作单位</w:t>
            </w:r>
          </w:p>
        </w:tc>
        <w:tc>
          <w:tcPr>
            <w:tcW w:w="3465" w:type="pct"/>
            <w:gridSpan w:val="3"/>
            <w:vAlign w:val="center"/>
          </w:tcPr>
          <w:p>
            <w:pPr>
              <w:spacing w:line="440" w:lineRule="exact"/>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24" w:type="pct"/>
            <w:vMerge w:val="continue"/>
            <w:vAlign w:val="center"/>
          </w:tcPr>
          <w:p>
            <w:pPr>
              <w:spacing w:line="440" w:lineRule="exact"/>
              <w:rPr>
                <w:rFonts w:hint="eastAsia" w:ascii="宋体" w:hAnsi="宋体" w:eastAsia="宋体" w:cs="宋体"/>
                <w:sz w:val="28"/>
                <w:szCs w:val="28"/>
              </w:rPr>
            </w:pPr>
          </w:p>
        </w:tc>
        <w:tc>
          <w:tcPr>
            <w:tcW w:w="247" w:type="pct"/>
            <w:vMerge w:val="continue"/>
            <w:vAlign w:val="center"/>
          </w:tcPr>
          <w:p>
            <w:pPr>
              <w:spacing w:line="440" w:lineRule="exact"/>
              <w:rPr>
                <w:rFonts w:hint="eastAsia" w:ascii="宋体" w:hAnsi="宋体" w:eastAsia="宋体" w:cs="宋体"/>
                <w:sz w:val="28"/>
                <w:szCs w:val="28"/>
              </w:rPr>
            </w:pPr>
          </w:p>
        </w:tc>
        <w:tc>
          <w:tcPr>
            <w:tcW w:w="964"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回避理由</w:t>
            </w:r>
          </w:p>
        </w:tc>
        <w:tc>
          <w:tcPr>
            <w:tcW w:w="3465" w:type="pct"/>
            <w:gridSpan w:val="3"/>
            <w:vAlign w:val="center"/>
          </w:tcPr>
          <w:p>
            <w:pPr>
              <w:spacing w:line="440" w:lineRule="exact"/>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24" w:type="pct"/>
            <w:vMerge w:val="continue"/>
            <w:vAlign w:val="center"/>
          </w:tcPr>
          <w:p>
            <w:pPr>
              <w:spacing w:line="440" w:lineRule="exact"/>
              <w:rPr>
                <w:rFonts w:hint="eastAsia" w:ascii="宋体" w:hAnsi="宋体" w:eastAsia="宋体" w:cs="宋体"/>
                <w:sz w:val="28"/>
                <w:szCs w:val="28"/>
              </w:rPr>
            </w:pPr>
          </w:p>
        </w:tc>
        <w:tc>
          <w:tcPr>
            <w:tcW w:w="247" w:type="pct"/>
            <w:vMerge w:val="restar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2</w:t>
            </w:r>
          </w:p>
        </w:tc>
        <w:tc>
          <w:tcPr>
            <w:tcW w:w="964"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姓   名</w:t>
            </w:r>
          </w:p>
        </w:tc>
        <w:tc>
          <w:tcPr>
            <w:tcW w:w="1161" w:type="pct"/>
            <w:vAlign w:val="center"/>
          </w:tcPr>
          <w:p>
            <w:pPr>
              <w:spacing w:line="440" w:lineRule="exact"/>
              <w:rPr>
                <w:rFonts w:hint="eastAsia" w:ascii="宋体" w:hAnsi="宋体" w:eastAsia="宋体" w:cs="宋体"/>
                <w:sz w:val="28"/>
                <w:szCs w:val="28"/>
              </w:rPr>
            </w:pPr>
          </w:p>
        </w:tc>
        <w:tc>
          <w:tcPr>
            <w:tcW w:w="561"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专业</w:t>
            </w:r>
          </w:p>
        </w:tc>
        <w:tc>
          <w:tcPr>
            <w:tcW w:w="1742" w:type="pct"/>
            <w:vAlign w:val="center"/>
          </w:tcPr>
          <w:p>
            <w:pPr>
              <w:spacing w:line="440" w:lineRule="exact"/>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24" w:type="pct"/>
            <w:vMerge w:val="continue"/>
            <w:vAlign w:val="center"/>
          </w:tcPr>
          <w:p>
            <w:pPr>
              <w:spacing w:line="440" w:lineRule="exact"/>
              <w:rPr>
                <w:rFonts w:hint="eastAsia" w:ascii="宋体" w:hAnsi="宋体" w:eastAsia="宋体" w:cs="宋体"/>
                <w:sz w:val="28"/>
                <w:szCs w:val="28"/>
              </w:rPr>
            </w:pPr>
          </w:p>
        </w:tc>
        <w:tc>
          <w:tcPr>
            <w:tcW w:w="247" w:type="pct"/>
            <w:vMerge w:val="continue"/>
            <w:vAlign w:val="center"/>
          </w:tcPr>
          <w:p>
            <w:pPr>
              <w:spacing w:line="440" w:lineRule="exact"/>
              <w:rPr>
                <w:rFonts w:hint="eastAsia" w:ascii="宋体" w:hAnsi="宋体" w:eastAsia="宋体" w:cs="宋体"/>
                <w:sz w:val="28"/>
                <w:szCs w:val="28"/>
              </w:rPr>
            </w:pPr>
          </w:p>
        </w:tc>
        <w:tc>
          <w:tcPr>
            <w:tcW w:w="964"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工作单位</w:t>
            </w:r>
          </w:p>
        </w:tc>
        <w:tc>
          <w:tcPr>
            <w:tcW w:w="3465" w:type="pct"/>
            <w:gridSpan w:val="3"/>
            <w:vAlign w:val="center"/>
          </w:tcPr>
          <w:p>
            <w:pPr>
              <w:spacing w:line="440" w:lineRule="exact"/>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24" w:type="pct"/>
            <w:vMerge w:val="continue"/>
            <w:vAlign w:val="center"/>
          </w:tcPr>
          <w:p>
            <w:pPr>
              <w:spacing w:line="440" w:lineRule="exact"/>
              <w:rPr>
                <w:rFonts w:hint="eastAsia" w:ascii="宋体" w:hAnsi="宋体" w:eastAsia="宋体" w:cs="宋体"/>
                <w:sz w:val="28"/>
                <w:szCs w:val="28"/>
              </w:rPr>
            </w:pPr>
          </w:p>
        </w:tc>
        <w:tc>
          <w:tcPr>
            <w:tcW w:w="247" w:type="pct"/>
            <w:vMerge w:val="continue"/>
            <w:vAlign w:val="center"/>
          </w:tcPr>
          <w:p>
            <w:pPr>
              <w:spacing w:line="440" w:lineRule="exact"/>
              <w:rPr>
                <w:rFonts w:hint="eastAsia" w:ascii="宋体" w:hAnsi="宋体" w:eastAsia="宋体" w:cs="宋体"/>
                <w:sz w:val="28"/>
                <w:szCs w:val="28"/>
              </w:rPr>
            </w:pPr>
          </w:p>
        </w:tc>
        <w:tc>
          <w:tcPr>
            <w:tcW w:w="964"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回避理由</w:t>
            </w:r>
          </w:p>
        </w:tc>
        <w:tc>
          <w:tcPr>
            <w:tcW w:w="3465" w:type="pct"/>
            <w:gridSpan w:val="3"/>
            <w:vAlign w:val="center"/>
          </w:tcPr>
          <w:p>
            <w:pPr>
              <w:spacing w:line="440" w:lineRule="exact"/>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24" w:type="pct"/>
            <w:vMerge w:val="continue"/>
            <w:vAlign w:val="center"/>
          </w:tcPr>
          <w:p>
            <w:pPr>
              <w:spacing w:line="440" w:lineRule="exact"/>
              <w:rPr>
                <w:rFonts w:hint="eastAsia" w:ascii="宋体" w:hAnsi="宋体" w:eastAsia="宋体" w:cs="宋体"/>
                <w:sz w:val="28"/>
                <w:szCs w:val="28"/>
              </w:rPr>
            </w:pPr>
          </w:p>
        </w:tc>
        <w:tc>
          <w:tcPr>
            <w:tcW w:w="247" w:type="pct"/>
            <w:vMerge w:val="restar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3</w:t>
            </w:r>
          </w:p>
        </w:tc>
        <w:tc>
          <w:tcPr>
            <w:tcW w:w="964"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姓   名</w:t>
            </w:r>
          </w:p>
        </w:tc>
        <w:tc>
          <w:tcPr>
            <w:tcW w:w="1161" w:type="pct"/>
            <w:vAlign w:val="center"/>
          </w:tcPr>
          <w:p>
            <w:pPr>
              <w:spacing w:line="440" w:lineRule="exact"/>
              <w:rPr>
                <w:rFonts w:hint="eastAsia" w:ascii="宋体" w:hAnsi="宋体" w:eastAsia="宋体" w:cs="宋体"/>
                <w:sz w:val="28"/>
                <w:szCs w:val="28"/>
              </w:rPr>
            </w:pPr>
          </w:p>
        </w:tc>
        <w:tc>
          <w:tcPr>
            <w:tcW w:w="561"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专业</w:t>
            </w:r>
          </w:p>
        </w:tc>
        <w:tc>
          <w:tcPr>
            <w:tcW w:w="1742" w:type="pct"/>
            <w:vAlign w:val="center"/>
          </w:tcPr>
          <w:p>
            <w:pPr>
              <w:spacing w:line="440" w:lineRule="exact"/>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24" w:type="pct"/>
            <w:vMerge w:val="continue"/>
            <w:vAlign w:val="center"/>
          </w:tcPr>
          <w:p>
            <w:pPr>
              <w:spacing w:line="440" w:lineRule="exact"/>
              <w:rPr>
                <w:rFonts w:hint="eastAsia" w:ascii="宋体" w:hAnsi="宋体" w:eastAsia="宋体" w:cs="宋体"/>
                <w:sz w:val="28"/>
                <w:szCs w:val="28"/>
              </w:rPr>
            </w:pPr>
          </w:p>
        </w:tc>
        <w:tc>
          <w:tcPr>
            <w:tcW w:w="247" w:type="pct"/>
            <w:vMerge w:val="continue"/>
            <w:vAlign w:val="center"/>
          </w:tcPr>
          <w:p>
            <w:pPr>
              <w:spacing w:line="440" w:lineRule="exact"/>
              <w:rPr>
                <w:rFonts w:hint="eastAsia" w:ascii="宋体" w:hAnsi="宋体" w:eastAsia="宋体" w:cs="宋体"/>
                <w:sz w:val="28"/>
                <w:szCs w:val="28"/>
              </w:rPr>
            </w:pPr>
          </w:p>
        </w:tc>
        <w:tc>
          <w:tcPr>
            <w:tcW w:w="964"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工作单位</w:t>
            </w:r>
          </w:p>
        </w:tc>
        <w:tc>
          <w:tcPr>
            <w:tcW w:w="3465" w:type="pct"/>
            <w:gridSpan w:val="3"/>
            <w:vAlign w:val="center"/>
          </w:tcPr>
          <w:p>
            <w:pPr>
              <w:spacing w:line="440" w:lineRule="exact"/>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24" w:type="pct"/>
            <w:vMerge w:val="continue"/>
            <w:vAlign w:val="center"/>
          </w:tcPr>
          <w:p>
            <w:pPr>
              <w:spacing w:line="440" w:lineRule="exact"/>
              <w:rPr>
                <w:rFonts w:hint="eastAsia" w:ascii="宋体" w:hAnsi="宋体" w:eastAsia="宋体" w:cs="宋体"/>
                <w:sz w:val="28"/>
                <w:szCs w:val="28"/>
              </w:rPr>
            </w:pPr>
          </w:p>
        </w:tc>
        <w:tc>
          <w:tcPr>
            <w:tcW w:w="247" w:type="pct"/>
            <w:vMerge w:val="continue"/>
            <w:vAlign w:val="center"/>
          </w:tcPr>
          <w:p>
            <w:pPr>
              <w:spacing w:line="440" w:lineRule="exact"/>
              <w:rPr>
                <w:rFonts w:hint="eastAsia" w:ascii="宋体" w:hAnsi="宋体" w:eastAsia="宋体" w:cs="宋体"/>
                <w:sz w:val="28"/>
                <w:szCs w:val="28"/>
              </w:rPr>
            </w:pPr>
          </w:p>
        </w:tc>
        <w:tc>
          <w:tcPr>
            <w:tcW w:w="964" w:type="pct"/>
            <w:vAlign w:val="center"/>
          </w:tcPr>
          <w:p>
            <w:pPr>
              <w:spacing w:line="440" w:lineRule="exact"/>
              <w:rPr>
                <w:rFonts w:hint="eastAsia" w:ascii="宋体" w:hAnsi="宋体" w:eastAsia="宋体" w:cs="宋体"/>
                <w:sz w:val="28"/>
                <w:szCs w:val="28"/>
              </w:rPr>
            </w:pPr>
            <w:r>
              <w:rPr>
                <w:rFonts w:hint="eastAsia" w:ascii="宋体" w:hAnsi="宋体" w:eastAsia="宋体" w:cs="宋体"/>
                <w:sz w:val="28"/>
                <w:szCs w:val="28"/>
              </w:rPr>
              <w:t>回避理由</w:t>
            </w:r>
          </w:p>
        </w:tc>
        <w:tc>
          <w:tcPr>
            <w:tcW w:w="3465" w:type="pct"/>
            <w:gridSpan w:val="3"/>
            <w:vAlign w:val="center"/>
          </w:tcPr>
          <w:p>
            <w:pPr>
              <w:spacing w:line="440" w:lineRule="exact"/>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4" w:hRule="atLeast"/>
          <w:jc w:val="center"/>
        </w:trPr>
        <w:tc>
          <w:tcPr>
            <w:tcW w:w="5000" w:type="pct"/>
            <w:gridSpan w:val="6"/>
            <w:vAlign w:val="center"/>
          </w:tcPr>
          <w:p>
            <w:pPr>
              <w:spacing w:line="440" w:lineRule="exact"/>
              <w:rPr>
                <w:rFonts w:hint="eastAsia" w:ascii="宋体" w:hAnsi="宋体" w:eastAsia="宋体" w:cs="宋体"/>
                <w:sz w:val="28"/>
                <w:szCs w:val="28"/>
              </w:rPr>
            </w:pPr>
          </w:p>
          <w:p>
            <w:pPr>
              <w:spacing w:line="440" w:lineRule="exact"/>
              <w:ind w:firstLine="4480" w:firstLineChars="1600"/>
              <w:rPr>
                <w:rFonts w:hint="eastAsia" w:ascii="宋体" w:hAnsi="宋体" w:eastAsia="宋体" w:cs="宋体"/>
                <w:sz w:val="28"/>
                <w:szCs w:val="28"/>
              </w:rPr>
            </w:pPr>
            <w:r>
              <w:rPr>
                <w:rFonts w:hint="eastAsia" w:ascii="宋体" w:hAnsi="宋体" w:eastAsia="宋体" w:cs="宋体"/>
                <w:sz w:val="28"/>
                <w:szCs w:val="28"/>
                <w:lang w:val="en-US" w:eastAsia="zh-CN"/>
              </w:rPr>
              <w:t>申请</w:t>
            </w:r>
            <w:r>
              <w:rPr>
                <w:rFonts w:hint="eastAsia" w:ascii="宋体" w:hAnsi="宋体" w:eastAsia="宋体" w:cs="宋体"/>
                <w:sz w:val="28"/>
                <w:szCs w:val="28"/>
              </w:rPr>
              <w:t>单位（盖章）</w:t>
            </w:r>
          </w:p>
          <w:p>
            <w:pPr>
              <w:spacing w:line="440" w:lineRule="exact"/>
              <w:rPr>
                <w:rFonts w:hint="eastAsia" w:ascii="宋体" w:hAnsi="宋体" w:eastAsia="宋体" w:cs="宋体"/>
                <w:sz w:val="28"/>
                <w:szCs w:val="28"/>
              </w:rPr>
            </w:pPr>
          </w:p>
          <w:p>
            <w:pPr>
              <w:spacing w:line="440" w:lineRule="exact"/>
              <w:ind w:firstLine="5600" w:firstLineChars="2000"/>
              <w:rPr>
                <w:rFonts w:hint="eastAsia" w:ascii="宋体" w:hAnsi="宋体" w:eastAsia="宋体" w:cs="宋体"/>
                <w:sz w:val="28"/>
                <w:szCs w:val="28"/>
              </w:rPr>
            </w:pPr>
            <w:r>
              <w:rPr>
                <w:rFonts w:hint="eastAsia" w:ascii="宋体" w:hAnsi="宋体" w:eastAsia="宋体" w:cs="宋体"/>
                <w:sz w:val="28"/>
                <w:szCs w:val="28"/>
              </w:rPr>
              <w:t>年    月    日</w:t>
            </w:r>
          </w:p>
        </w:tc>
      </w:tr>
    </w:tbl>
    <w:p>
      <w:pPr>
        <w:spacing w:line="440" w:lineRule="exact"/>
        <w:rPr>
          <w:rFonts w:hint="eastAsia" w:ascii="宋体" w:hAnsi="宋体" w:eastAsia="宋体" w:cs="宋体"/>
        </w:rPr>
      </w:pPr>
      <w:r>
        <w:rPr>
          <w:rFonts w:hint="eastAsia" w:ascii="宋体" w:hAnsi="宋体" w:eastAsia="宋体" w:cs="宋体"/>
          <w:b/>
          <w:bCs/>
          <w:sz w:val="28"/>
          <w:szCs w:val="28"/>
        </w:rPr>
        <w:t>注</w:t>
      </w:r>
      <w:r>
        <w:rPr>
          <w:rFonts w:hint="eastAsia" w:ascii="宋体" w:hAnsi="宋体" w:eastAsia="宋体" w:cs="宋体"/>
          <w:sz w:val="28"/>
          <w:szCs w:val="28"/>
        </w:rPr>
        <w:t>：每个提名项目提出的回避专家不得超过3人。原则上只限评审专家与被评审的候选人、候选单位或项目有利害关系的，</w:t>
      </w:r>
      <w:r>
        <w:rPr>
          <w:rFonts w:hint="eastAsia" w:ascii="宋体" w:hAnsi="宋体" w:eastAsia="宋体" w:cs="宋体"/>
          <w:sz w:val="28"/>
          <w:szCs w:val="28"/>
          <w:lang w:val="en-US" w:eastAsia="zh-CN"/>
        </w:rPr>
        <w:t>需</w:t>
      </w:r>
      <w:r>
        <w:rPr>
          <w:rFonts w:hint="eastAsia" w:ascii="宋体" w:hAnsi="宋体" w:eastAsia="宋体" w:cs="宋体"/>
          <w:sz w:val="28"/>
          <w:szCs w:val="28"/>
        </w:rPr>
        <w:t>提出理由及相关的证明材料；学术观点不同、同行竞争等不得作为申请专家回避的理由。</w:t>
      </w:r>
    </w:p>
    <w:p>
      <w:pPr>
        <w:spacing w:line="600" w:lineRule="exact"/>
        <w:rPr>
          <w:rFonts w:ascii="仿宋_GB2312" w:eastAsia="仿宋_GB2312"/>
          <w:sz w:val="32"/>
          <w:szCs w:val="32"/>
        </w:rPr>
      </w:pPr>
    </w:p>
    <w:sectPr>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0B8A015-9E4C-437D-9F61-FF2BB5BA4CEF}"/>
  </w:font>
  <w:font w:name="黑体">
    <w:panose1 w:val="02010609060101010101"/>
    <w:charset w:val="86"/>
    <w:family w:val="auto"/>
    <w:pitch w:val="default"/>
    <w:sig w:usb0="800002BF" w:usb1="38CF7CFA" w:usb2="00000016" w:usb3="00000000" w:csb0="00040001" w:csb1="00000000"/>
    <w:embedRegular r:id="rId2" w:fontKey="{95E58339-E9CF-4E0D-A0D6-F5D2E33B5C3E}"/>
  </w:font>
  <w:font w:name="Courier New">
    <w:panose1 w:val="02070309020205020404"/>
    <w:charset w:val="01"/>
    <w:family w:val="modern"/>
    <w:pitch w:val="default"/>
    <w:sig w:usb0="E0002EFF" w:usb1="C0007843" w:usb2="00000009" w:usb3="00000000" w:csb0="400001FF" w:csb1="FFFF0000"/>
    <w:embedRegular r:id="rId3" w:fontKey="{7E58B051-6B3D-4EC0-8F68-23E59197BD0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80D25E49-C042-4BA1-A0C5-DC67567F9165}"/>
  </w:font>
  <w:font w:name="仿宋_GB2312">
    <w:panose1 w:val="02010609030101010101"/>
    <w:charset w:val="86"/>
    <w:family w:val="modern"/>
    <w:pitch w:val="default"/>
    <w:sig w:usb0="00000001" w:usb1="080E0000" w:usb2="00000000" w:usb3="00000000" w:csb0="00040000" w:csb1="00000000"/>
    <w:embedRegular r:id="rId5" w:fontKey="{F76BA934-3632-4E46-B6C5-EEB6FE7B69F8}"/>
  </w:font>
  <w:font w:name="方正小标宋_GBK">
    <w:panose1 w:val="02000000000000000000"/>
    <w:charset w:val="86"/>
    <w:family w:val="auto"/>
    <w:pitch w:val="default"/>
    <w:sig w:usb0="A00002BF" w:usb1="38CF7CFA" w:usb2="00082016" w:usb3="00000000" w:csb0="00040001" w:csb1="00000000"/>
    <w:embedRegular r:id="rId6" w:fontKey="{F0981186-4ECF-4CBA-9BA4-E6D8E1E9513E}"/>
  </w:font>
  <w:font w:name="方正黑体_GBK">
    <w:altName w:val="微软雅黑"/>
    <w:panose1 w:val="02000000000000000000"/>
    <w:charset w:val="86"/>
    <w:family w:val="auto"/>
    <w:pitch w:val="default"/>
    <w:sig w:usb0="00000000" w:usb1="00000000" w:usb2="00000000" w:usb3="00000000" w:csb0="00040000" w:csb1="00000000"/>
    <w:embedRegular r:id="rId7" w:fontKey="{A7E85131-FD47-450F-9278-B17E5CC7153D}"/>
  </w:font>
  <w:font w:name="新宋体-18030">
    <w:altName w:val="微软雅黑"/>
    <w:panose1 w:val="02010609060101010101"/>
    <w:charset w:val="86"/>
    <w:family w:val="modern"/>
    <w:pitch w:val="default"/>
    <w:sig w:usb0="00000000" w:usb1="00000000" w:usb2="000A005E" w:usb3="00000000" w:csb0="00040001" w:csb1="00000000"/>
    <w:embedRegular r:id="rId8" w:fontKey="{2FE518CD-B7E7-414E-9D44-0262CCE02974}"/>
  </w:font>
  <w:font w:name="方正仿宋_GBK">
    <w:panose1 w:val="02000000000000000000"/>
    <w:charset w:val="86"/>
    <w:family w:val="auto"/>
    <w:pitch w:val="default"/>
    <w:sig w:usb0="A00002BF" w:usb1="38CF7CFA" w:usb2="00082016" w:usb3="00000000" w:csb0="00040001" w:csb1="00000000"/>
    <w:embedRegular r:id="rId9" w:fontKey="{1ADC7347-C449-477A-BE00-195B218E7561}"/>
  </w:font>
  <w:font w:name="楷体_GB2312">
    <w:altName w:val="楷体"/>
    <w:panose1 w:val="02010609030101010101"/>
    <w:charset w:val="86"/>
    <w:family w:val="modern"/>
    <w:pitch w:val="default"/>
    <w:sig w:usb0="00000000" w:usb1="00000000" w:usb2="00000010" w:usb3="00000000" w:csb0="00040000" w:csb1="00000000"/>
    <w:embedRegular r:id="rId10" w:fontKey="{DF4CDAB5-05C4-42E7-B642-C9C8341B6992}"/>
  </w:font>
  <w:font w:name="长城小标宋体">
    <w:altName w:val="方正小标宋_GBK"/>
    <w:panose1 w:val="00000000000000000000"/>
    <w:charset w:val="86"/>
    <w:family w:val="modern"/>
    <w:pitch w:val="default"/>
    <w:sig w:usb0="00000000" w:usb1="00000000" w:usb2="00000010" w:usb3="00000000" w:csb0="00040000" w:csb1="00000000"/>
    <w:embedRegular r:id="rId11" w:fontKey="{EFA8A2BA-033E-4FBC-8CBE-F73B3C3E5A86}"/>
  </w:font>
  <w:font w:name="方正楷体_GBK">
    <w:panose1 w:val="02000000000000000000"/>
    <w:charset w:val="86"/>
    <w:family w:val="auto"/>
    <w:pitch w:val="default"/>
    <w:sig w:usb0="800002BF" w:usb1="38CF7CFA" w:usb2="00000016" w:usb3="00000000" w:csb0="00040000" w:csb1="00000000"/>
    <w:embedRegular r:id="rId12" w:fontKey="{C96D3875-2616-4811-9945-065D9F01396F}"/>
  </w:font>
  <w:font w:name="华文中宋">
    <w:panose1 w:val="02010600040101010101"/>
    <w:charset w:val="86"/>
    <w:family w:val="auto"/>
    <w:pitch w:val="default"/>
    <w:sig w:usb0="00000287" w:usb1="080F0000" w:usb2="00000000" w:usb3="00000000" w:csb0="0004009F" w:csb1="DFD70000"/>
    <w:embedRegular r:id="rId13" w:fontKey="{59DE96C7-0CB8-461D-88F0-0B8DBE2F234B}"/>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PMingLiU">
    <w:altName w:val="Microsoft JhengHei UI"/>
    <w:panose1 w:val="02010601000101010101"/>
    <w:charset w:val="88"/>
    <w:family w:val="roman"/>
    <w:pitch w:val="default"/>
    <w:sig w:usb0="00000000" w:usb1="00000000" w:usb2="00000016" w:usb3="00000000" w:csb0="00100001" w:csb1="00000000"/>
    <w:embedRegular r:id="rId14" w:fontKey="{D3A057D7-BBC1-4CD6-90A0-D7204E26F59A}"/>
  </w:font>
  <w:font w:name="仿宋">
    <w:panose1 w:val="02010609060101010101"/>
    <w:charset w:val="86"/>
    <w:family w:val="modern"/>
    <w:pitch w:val="default"/>
    <w:sig w:usb0="800002BF" w:usb1="38CF7CFA" w:usb2="00000016" w:usb3="00000000" w:csb0="00040001" w:csb1="00000000"/>
    <w:embedRegular r:id="rId15" w:fontKey="{764EC2D9-7EF1-4AB9-AEC2-31110DB17A01}"/>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right"/>
    </w:pPr>
  </w:p>
  <w:p>
    <w:pPr>
      <w:pStyle w:val="21"/>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72"/>
      <w:docPartObj>
        <w:docPartGallery w:val="autotext"/>
      </w:docPartObj>
    </w:sdtPr>
    <w:sdtContent>
      <w:p>
        <w:pPr>
          <w:pStyle w:val="21"/>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2 -</w:t>
        </w:r>
        <w:r>
          <w:rPr>
            <w:rFonts w:asciiTheme="minorEastAsia" w:hAnsiTheme="minorEastAsia" w:eastAsiaTheme="minorEastAsia"/>
            <w:sz w:val="28"/>
            <w:szCs w:val="28"/>
          </w:rPr>
          <w:fldChar w:fldCharType="end"/>
        </w:r>
      </w:p>
    </w:sdtContent>
  </w:sdt>
  <w:p>
    <w:pPr>
      <w:pStyle w:val="2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73"/>
      <w:docPartObj>
        <w:docPartGallery w:val="autotext"/>
      </w:docPartObj>
    </w:sdtPr>
    <w:sdtEndPr>
      <w:rPr>
        <w:rFonts w:asciiTheme="minorEastAsia" w:hAnsiTheme="minorEastAsia" w:eastAsiaTheme="minorEastAsia"/>
        <w:sz w:val="28"/>
        <w:szCs w:val="28"/>
      </w:rPr>
    </w:sdtEndPr>
    <w:sdtContent>
      <w:p>
        <w:pPr>
          <w:pStyle w:val="21"/>
          <w:jc w:val="right"/>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1 -</w:t>
        </w:r>
        <w:r>
          <w:rPr>
            <w:rFonts w:asciiTheme="minorEastAsia" w:hAnsiTheme="minorEastAsia" w:eastAsiaTheme="minorEastAsia"/>
            <w:sz w:val="28"/>
            <w:szCs w:val="28"/>
          </w:rPr>
          <w:fldChar w:fldCharType="end"/>
        </w:r>
      </w:p>
    </w:sdtContent>
  </w:sdt>
  <w:p>
    <w:pPr>
      <w:pStyle w:val="21"/>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75"/>
      <w:docPartObj>
        <w:docPartGallery w:val="autotext"/>
      </w:docPartObj>
    </w:sdtPr>
    <w:sdtEndPr>
      <w:rPr>
        <w:rFonts w:asciiTheme="minorEastAsia" w:hAnsiTheme="minorEastAsia" w:eastAsiaTheme="minorEastAsia"/>
        <w:sz w:val="28"/>
        <w:szCs w:val="28"/>
      </w:rPr>
    </w:sdtEndPr>
    <w:sdtContent>
      <w:p>
        <w:pPr>
          <w:pStyle w:val="21"/>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29 -</w:t>
        </w:r>
        <w:r>
          <w:rPr>
            <w:rFonts w:asciiTheme="minorEastAsia" w:hAnsiTheme="minorEastAsia" w:eastAsiaTheme="minorEastAsia"/>
            <w:sz w:val="28"/>
            <w:szCs w:val="28"/>
          </w:rPr>
          <w:fldChar w:fldCharType="end"/>
        </w:r>
      </w:p>
    </w:sdtContent>
  </w:sdt>
  <w:p>
    <w:pPr>
      <w:pStyle w:val="21"/>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74"/>
      <w:docPartObj>
        <w:docPartGallery w:val="autotext"/>
      </w:docPartObj>
    </w:sdtPr>
    <w:sdtContent>
      <w:p>
        <w:pPr>
          <w:pStyle w:val="21"/>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30 -</w:t>
        </w:r>
        <w:r>
          <w:rPr>
            <w:rFonts w:asciiTheme="minorEastAsia" w:hAnsiTheme="minorEastAsia" w:eastAsiaTheme="minorEastAsia"/>
            <w:sz w:val="28"/>
            <w:szCs w:val="28"/>
          </w:rPr>
          <w:fldChar w:fldCharType="end"/>
        </w:r>
      </w:p>
    </w:sdtContent>
  </w:sdt>
  <w:p>
    <w:pPr>
      <w:pStyle w:val="21"/>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77"/>
      <w:docPartObj>
        <w:docPartGallery w:val="autotext"/>
      </w:docPartObj>
    </w:sdtPr>
    <w:sdtEndPr>
      <w:rPr>
        <w:rFonts w:asciiTheme="majorEastAsia" w:hAnsiTheme="majorEastAsia" w:eastAsiaTheme="majorEastAsia"/>
        <w:sz w:val="28"/>
        <w:szCs w:val="28"/>
      </w:rPr>
    </w:sdtEndPr>
    <w:sdtContent>
      <w:p>
        <w:pPr>
          <w:pStyle w:val="21"/>
          <w:jc w:val="right"/>
          <w:rPr>
            <w:rFonts w:asciiTheme="majorEastAsia" w:hAnsiTheme="majorEastAsia" w:eastAsiaTheme="majorEastAsia"/>
            <w:sz w:val="28"/>
            <w:szCs w:val="28"/>
          </w:rPr>
        </w:pPr>
        <w:r>
          <w:rPr>
            <w:rFonts w:asciiTheme="majorEastAsia" w:hAnsiTheme="majorEastAsia" w:eastAsiaTheme="majorEastAsia"/>
            <w:sz w:val="28"/>
            <w:szCs w:val="28"/>
          </w:rPr>
          <w:fldChar w:fldCharType="begin"/>
        </w:r>
        <w:r>
          <w:rPr>
            <w:rFonts w:asciiTheme="majorEastAsia" w:hAnsiTheme="majorEastAsia" w:eastAsiaTheme="majorEastAsia"/>
            <w:sz w:val="28"/>
            <w:szCs w:val="28"/>
          </w:rPr>
          <w:instrText xml:space="preserve"> PAGE   \* MERGEFORMAT </w:instrText>
        </w:r>
        <w:r>
          <w:rPr>
            <w:rFonts w:asciiTheme="majorEastAsia" w:hAnsiTheme="majorEastAsia" w:eastAsiaTheme="majorEastAsia"/>
            <w:sz w:val="28"/>
            <w:szCs w:val="28"/>
          </w:rPr>
          <w:fldChar w:fldCharType="separate"/>
        </w:r>
        <w:r>
          <w:rPr>
            <w:rFonts w:asciiTheme="majorEastAsia" w:hAnsiTheme="majorEastAsia" w:eastAsiaTheme="majorEastAsia"/>
            <w:sz w:val="28"/>
            <w:szCs w:val="28"/>
            <w:lang w:val="zh-CN"/>
          </w:rPr>
          <w:t>-</w:t>
        </w:r>
        <w:r>
          <w:rPr>
            <w:rFonts w:asciiTheme="majorEastAsia" w:hAnsiTheme="majorEastAsia" w:eastAsiaTheme="majorEastAsia"/>
            <w:sz w:val="28"/>
            <w:szCs w:val="28"/>
          </w:rPr>
          <w:t xml:space="preserve"> 41 -</w:t>
        </w:r>
        <w:r>
          <w:rPr>
            <w:rFonts w:asciiTheme="majorEastAsia" w:hAnsiTheme="majorEastAsia" w:eastAsiaTheme="majorEastAsia"/>
            <w:sz w:val="28"/>
            <w:szCs w:val="28"/>
          </w:rPr>
          <w:fldChar w:fldCharType="end"/>
        </w:r>
      </w:p>
    </w:sdtContent>
  </w:sdt>
  <w:p>
    <w:pPr>
      <w:pStyle w:val="21"/>
      <w:jc w:val="center"/>
      <w:rPr>
        <w:sz w:val="24"/>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76"/>
      <w:docPartObj>
        <w:docPartGallery w:val="autotext"/>
      </w:docPartObj>
    </w:sdtPr>
    <w:sdtContent>
      <w:p>
        <w:pPr>
          <w:pStyle w:val="21"/>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44 -</w:t>
        </w:r>
        <w:r>
          <w:rPr>
            <w:rFonts w:asciiTheme="minorEastAsia" w:hAnsiTheme="minorEastAsia" w:eastAsiaTheme="minorEastAsia"/>
            <w:sz w:val="28"/>
            <w:szCs w:val="28"/>
          </w:rPr>
          <w:fldChar w:fldCharType="end"/>
        </w:r>
      </w:p>
    </w:sdtContent>
  </w:sdt>
  <w:p>
    <w:pPr>
      <w:pStyle w:val="2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78"/>
      <w:docPartObj>
        <w:docPartGallery w:val="autotext"/>
      </w:docPartObj>
    </w:sdtPr>
    <w:sdtEndPr>
      <w:rPr>
        <w:rFonts w:asciiTheme="minorEastAsia" w:hAnsiTheme="minorEastAsia" w:eastAsiaTheme="minorEastAsia"/>
        <w:sz w:val="28"/>
        <w:szCs w:val="28"/>
      </w:rPr>
    </w:sdtEndPr>
    <w:sdtContent>
      <w:p>
        <w:pPr>
          <w:pStyle w:val="21"/>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43 -</w:t>
        </w:r>
        <w:r>
          <w:rPr>
            <w:rFonts w:asciiTheme="minorEastAsia" w:hAnsiTheme="minorEastAsia" w:eastAsiaTheme="minorEastAsia"/>
            <w:sz w:val="28"/>
            <w:szCs w:val="28"/>
          </w:rPr>
          <w:fldChar w:fldCharType="end"/>
        </w:r>
      </w:p>
    </w:sdtContent>
  </w:sdt>
  <w:p>
    <w:pPr>
      <w:pStyle w:val="21"/>
      <w:jc w:val="center"/>
      <w:rPr>
        <w:sz w:val="24"/>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80"/>
      <w:docPartObj>
        <w:docPartGallery w:val="autotext"/>
      </w:docPartObj>
    </w:sdtPr>
    <w:sdtEndPr>
      <w:rPr>
        <w:rFonts w:asciiTheme="minorEastAsia" w:hAnsiTheme="minorEastAsia" w:eastAsiaTheme="minorEastAsia"/>
        <w:sz w:val="28"/>
        <w:szCs w:val="28"/>
      </w:rPr>
    </w:sdtEndPr>
    <w:sdtContent>
      <w:p>
        <w:pPr>
          <w:pStyle w:val="21"/>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55 -</w:t>
        </w:r>
        <w:r>
          <w:rPr>
            <w:rFonts w:asciiTheme="minorEastAsia" w:hAnsiTheme="minorEastAsia" w:eastAsiaTheme="minorEastAsia"/>
            <w:sz w:val="28"/>
            <w:szCs w:val="28"/>
          </w:rPr>
          <w:fldChar w:fldCharType="end"/>
        </w:r>
      </w:p>
    </w:sdtContent>
  </w:sdt>
  <w:p>
    <w:pPr>
      <w:pStyle w:val="21"/>
      <w:jc w:val="center"/>
      <w:rPr>
        <w:sz w:val="24"/>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79"/>
      <w:docPartObj>
        <w:docPartGallery w:val="autotext"/>
      </w:docPartObj>
    </w:sdtPr>
    <w:sdtContent>
      <w:p>
        <w:pPr>
          <w:pStyle w:val="21"/>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54 -</w:t>
        </w:r>
        <w:r>
          <w:rPr>
            <w:rFonts w:asciiTheme="minorEastAsia" w:hAnsiTheme="minorEastAsia" w:eastAsiaTheme="minorEastAsia"/>
            <w:sz w:val="28"/>
            <w:szCs w:val="28"/>
          </w:rPr>
          <w:fldChar w:fldCharType="end"/>
        </w:r>
      </w:p>
    </w:sdtContent>
  </w:sdt>
  <w:p>
    <w:pPr>
      <w:pStyle w:val="2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81"/>
      <w:docPartObj>
        <w:docPartGallery w:val="autotext"/>
      </w:docPartObj>
    </w:sdtPr>
    <w:sdtEndPr>
      <w:rPr>
        <w:rFonts w:asciiTheme="majorEastAsia" w:hAnsiTheme="majorEastAsia" w:eastAsiaTheme="majorEastAsia"/>
        <w:sz w:val="28"/>
        <w:szCs w:val="28"/>
      </w:rPr>
    </w:sdtEndPr>
    <w:sdtContent>
      <w:p>
        <w:pPr>
          <w:pStyle w:val="21"/>
          <w:jc w:val="right"/>
          <w:rPr>
            <w:rFonts w:asciiTheme="majorEastAsia" w:hAnsiTheme="majorEastAsia" w:eastAsiaTheme="majorEastAsia"/>
            <w:sz w:val="28"/>
            <w:szCs w:val="28"/>
          </w:rPr>
        </w:pPr>
        <w:r>
          <w:rPr>
            <w:rFonts w:asciiTheme="majorEastAsia" w:hAnsiTheme="majorEastAsia" w:eastAsiaTheme="majorEastAsia"/>
            <w:sz w:val="28"/>
            <w:szCs w:val="28"/>
          </w:rPr>
          <w:fldChar w:fldCharType="begin"/>
        </w:r>
        <w:r>
          <w:rPr>
            <w:rFonts w:asciiTheme="majorEastAsia" w:hAnsiTheme="majorEastAsia" w:eastAsiaTheme="majorEastAsia"/>
            <w:sz w:val="28"/>
            <w:szCs w:val="28"/>
          </w:rPr>
          <w:instrText xml:space="preserve"> PAGE   \* MERGEFORMAT </w:instrText>
        </w:r>
        <w:r>
          <w:rPr>
            <w:rFonts w:asciiTheme="majorEastAsia" w:hAnsiTheme="majorEastAsia" w:eastAsiaTheme="majorEastAsia"/>
            <w:sz w:val="28"/>
            <w:szCs w:val="28"/>
          </w:rPr>
          <w:fldChar w:fldCharType="separate"/>
        </w:r>
        <w:r>
          <w:rPr>
            <w:rFonts w:asciiTheme="majorEastAsia" w:hAnsiTheme="majorEastAsia" w:eastAsiaTheme="majorEastAsia"/>
            <w:sz w:val="28"/>
            <w:szCs w:val="28"/>
            <w:lang w:val="zh-CN"/>
          </w:rPr>
          <w:t>-</w:t>
        </w:r>
        <w:r>
          <w:rPr>
            <w:rFonts w:asciiTheme="majorEastAsia" w:hAnsiTheme="majorEastAsia" w:eastAsiaTheme="majorEastAsia"/>
            <w:sz w:val="28"/>
            <w:szCs w:val="28"/>
          </w:rPr>
          <w:t xml:space="preserve"> 71 -</w:t>
        </w:r>
        <w:r>
          <w:rPr>
            <w:rFonts w:asciiTheme="majorEastAsia" w:hAnsiTheme="majorEastAsia" w:eastAsiaTheme="majorEastAsia"/>
            <w:sz w:val="28"/>
            <w:szCs w:val="28"/>
          </w:rPr>
          <w:fldChar w:fldCharType="end"/>
        </w:r>
      </w:p>
    </w:sdtContent>
  </w:sdt>
  <w:p>
    <w:pPr>
      <w:pStyle w:val="21"/>
      <w:jc w:val="center"/>
      <w:rPr>
        <w:sz w:val="24"/>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83"/>
      <w:docPartObj>
        <w:docPartGallery w:val="autotext"/>
      </w:docPartObj>
    </w:sdtPr>
    <w:sdtEndPr>
      <w:rPr>
        <w:rFonts w:asciiTheme="minorEastAsia" w:hAnsiTheme="minorEastAsia" w:eastAsiaTheme="minorEastAsia"/>
        <w:sz w:val="28"/>
        <w:szCs w:val="28"/>
      </w:rPr>
    </w:sdtEndPr>
    <w:sdtContent>
      <w:p>
        <w:pPr>
          <w:pStyle w:val="21"/>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77 -</w:t>
        </w:r>
        <w:r>
          <w:rPr>
            <w:rFonts w:asciiTheme="minorEastAsia" w:hAnsiTheme="minorEastAsia" w:eastAsiaTheme="minorEastAsia"/>
            <w:sz w:val="28"/>
            <w:szCs w:val="28"/>
          </w:rPr>
          <w:fldChar w:fldCharType="end"/>
        </w:r>
      </w:p>
    </w:sdtContent>
  </w:sdt>
  <w:p>
    <w:pPr>
      <w:pStyle w:val="21"/>
      <w:jc w:val="center"/>
      <w:rPr>
        <w:sz w:val="24"/>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82"/>
      <w:docPartObj>
        <w:docPartGallery w:val="autotext"/>
      </w:docPartObj>
    </w:sdtPr>
    <w:sdtContent>
      <w:p>
        <w:pPr>
          <w:pStyle w:val="21"/>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78 -</w:t>
        </w:r>
        <w:r>
          <w:rPr>
            <w:rFonts w:asciiTheme="minorEastAsia" w:hAnsiTheme="minorEastAsia" w:eastAsiaTheme="minorEastAsia"/>
            <w:sz w:val="28"/>
            <w:szCs w:val="28"/>
          </w:rPr>
          <w:fldChar w:fldCharType="end"/>
        </w:r>
      </w:p>
    </w:sdtContent>
  </w:sdt>
  <w:p>
    <w:pPr>
      <w:pStyle w:val="2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784"/>
      <w:docPartObj>
        <w:docPartGallery w:val="autotext"/>
      </w:docPartObj>
    </w:sdtPr>
    <w:sdtEndPr>
      <w:rPr>
        <w:rFonts w:asciiTheme="minorEastAsia" w:hAnsiTheme="minorEastAsia" w:eastAsiaTheme="minorEastAsia"/>
        <w:sz w:val="28"/>
        <w:szCs w:val="28"/>
      </w:rPr>
    </w:sdtEndPr>
    <w:sdtContent>
      <w:p>
        <w:pPr>
          <w:pStyle w:val="21"/>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105 -</w:t>
        </w:r>
        <w:r>
          <w:rPr>
            <w:rFonts w:asciiTheme="minorEastAsia" w:hAnsiTheme="minorEastAsia" w:eastAsiaTheme="minorEastAsia"/>
            <w:sz w:val="28"/>
            <w:szCs w:val="28"/>
          </w:rPr>
          <w:fldChar w:fldCharType="end"/>
        </w:r>
      </w:p>
    </w:sdtContent>
  </w:sdt>
  <w:p>
    <w:pPr>
      <w:pStyle w:val="21"/>
      <w:jc w:val="center"/>
      <w:rPr>
        <w:sz w:val="24"/>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   \* MERGEFORMAT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117 -</w:t>
    </w:r>
    <w:r>
      <w:rPr>
        <w:rFonts w:asciiTheme="minorEastAsia" w:hAnsiTheme="minorEastAsia" w:eastAsiaTheme="minorEastAsia"/>
        <w:sz w:val="28"/>
        <w:szCs w:val="28"/>
      </w:rPr>
      <w:fldChar w:fldCharType="end"/>
    </w:r>
  </w:p>
  <w:p>
    <w:pPr>
      <w:pStyle w:val="21"/>
      <w:jc w:val="center"/>
      <w:rPr>
        <w:sz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Thousand"/>
      <w:lvlText w:val="%1、"/>
      <w:lvlJc w:val="left"/>
      <w:pPr>
        <w:tabs>
          <w:tab w:val="left" w:pos="420"/>
        </w:tabs>
        <w:ind w:left="420" w:hanging="420"/>
      </w:pPr>
    </w:lvl>
    <w:lvl w:ilvl="1" w:tentative="0">
      <w:start w:val="1"/>
      <w:numFmt w:val="decimal"/>
      <w:lvlText w:val="%2)"/>
      <w:lvlJc w:val="left"/>
      <w:pPr>
        <w:tabs>
          <w:tab w:val="left" w:pos="840"/>
        </w:tabs>
        <w:ind w:left="840" w:hanging="420"/>
      </w:pPr>
    </w:lvl>
    <w:lvl w:ilvl="2" w:tentative="0">
      <w:start w:val="9"/>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2"/>
    <w:multiLevelType w:val="multilevel"/>
    <w:tmpl w:val="00000002"/>
    <w:lvl w:ilvl="0" w:tentative="0">
      <w:start w:val="1"/>
      <w:numFmt w:val="none"/>
      <w:pStyle w:val="94"/>
      <w:lvlText w:val="图"/>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3"/>
    <w:multiLevelType w:val="multilevel"/>
    <w:tmpl w:val="00000003"/>
    <w:lvl w:ilvl="0" w:tentative="0">
      <w:start w:val="1"/>
      <w:numFmt w:val="none"/>
      <w:pStyle w:val="88"/>
      <w:lvlText w:val="表"/>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4"/>
    <w:multiLevelType w:val="multilevel"/>
    <w:tmpl w:val="00000004"/>
    <w:lvl w:ilvl="0" w:tentative="0">
      <w:start w:val="1"/>
      <w:numFmt w:val="upperLetter"/>
      <w:pStyle w:val="87"/>
      <w:suff w:val="nothing"/>
      <w:lvlText w:val="附　录　%1"/>
      <w:lvlJc w:val="left"/>
      <w:pPr>
        <w:ind w:left="0" w:firstLine="0"/>
      </w:pPr>
      <w:rPr>
        <w:rFonts w:hint="eastAsia" w:ascii="黑体" w:hAnsi="Times New Roman" w:eastAsia="黑体"/>
        <w:b w:val="0"/>
        <w:i w:val="0"/>
        <w:sz w:val="21"/>
      </w:rPr>
    </w:lvl>
    <w:lvl w:ilvl="1" w:tentative="0">
      <w:start w:val="1"/>
      <w:numFmt w:val="decimal"/>
      <w:pStyle w:val="89"/>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90"/>
      <w:suff w:val="nothing"/>
      <w:lvlText w:val="%1.%2.%3　"/>
      <w:lvlJc w:val="left"/>
      <w:pPr>
        <w:ind w:left="0" w:firstLine="0"/>
      </w:pPr>
      <w:rPr>
        <w:rFonts w:hint="eastAsia" w:ascii="黑体" w:hAnsi="Times New Roman" w:eastAsia="黑体"/>
        <w:b w:val="0"/>
        <w:i w:val="0"/>
        <w:sz w:val="21"/>
      </w:rPr>
    </w:lvl>
    <w:lvl w:ilvl="3" w:tentative="0">
      <w:start w:val="1"/>
      <w:numFmt w:val="decimal"/>
      <w:pStyle w:val="91"/>
      <w:suff w:val="nothing"/>
      <w:lvlText w:val="%1.%2.%3.%4　"/>
      <w:lvlJc w:val="left"/>
      <w:pPr>
        <w:ind w:left="0" w:firstLine="0"/>
      </w:pPr>
      <w:rPr>
        <w:rFonts w:hint="eastAsia" w:ascii="黑体" w:hAnsi="Times New Roman" w:eastAsia="黑体"/>
        <w:b w:val="0"/>
        <w:i w:val="0"/>
        <w:sz w:val="21"/>
      </w:rPr>
    </w:lvl>
    <w:lvl w:ilvl="4" w:tentative="0">
      <w:start w:val="1"/>
      <w:numFmt w:val="decimal"/>
      <w:pStyle w:val="92"/>
      <w:suff w:val="nothing"/>
      <w:lvlText w:val="%1.%2.%3.%4.%5　"/>
      <w:lvlJc w:val="left"/>
      <w:pPr>
        <w:ind w:left="0" w:firstLine="0"/>
      </w:pPr>
      <w:rPr>
        <w:rFonts w:hint="eastAsia" w:ascii="黑体" w:hAnsi="Times New Roman" w:eastAsia="黑体"/>
        <w:b w:val="0"/>
        <w:i w:val="0"/>
        <w:sz w:val="21"/>
      </w:rPr>
    </w:lvl>
    <w:lvl w:ilvl="5" w:tentative="0">
      <w:start w:val="1"/>
      <w:numFmt w:val="decimal"/>
      <w:pStyle w:val="93"/>
      <w:suff w:val="nothing"/>
      <w:lvlText w:val="%1.%2.%3.%4.%5.%6　"/>
      <w:lvlJc w:val="left"/>
      <w:pPr>
        <w:ind w:left="0" w:firstLine="0"/>
      </w:pPr>
      <w:rPr>
        <w:rFonts w:hint="eastAsia" w:ascii="黑体" w:hAnsi="Times New Roman" w:eastAsia="黑体"/>
        <w:b w:val="0"/>
        <w:i w:val="0"/>
        <w:sz w:val="21"/>
      </w:rPr>
    </w:lvl>
    <w:lvl w:ilvl="6" w:tentative="0">
      <w:start w:val="1"/>
      <w:numFmt w:val="decimal"/>
      <w:pStyle w:val="9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00000005"/>
    <w:multiLevelType w:val="multilevel"/>
    <w:tmpl w:val="00000005"/>
    <w:lvl w:ilvl="0" w:tentative="0">
      <w:start w:val="1"/>
      <w:numFmt w:val="none"/>
      <w:lvlText w:val="%1——"/>
      <w:lvlJc w:val="left"/>
      <w:pPr>
        <w:tabs>
          <w:tab w:val="left" w:pos="1140"/>
        </w:tabs>
        <w:ind w:left="840" w:hanging="420"/>
      </w:pPr>
      <w:rPr>
        <w:rFonts w:hint="eastAsia"/>
      </w:rPr>
    </w:lvl>
    <w:lvl w:ilvl="1" w:tentative="0">
      <w:start w:val="1"/>
      <w:numFmt w:val="lowerLetter"/>
      <w:pStyle w:val="77"/>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6"/>
    <w:multiLevelType w:val="multilevel"/>
    <w:tmpl w:val="0000000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07"/>
    <w:multiLevelType w:val="singleLevel"/>
    <w:tmpl w:val="00000007"/>
    <w:lvl w:ilvl="0" w:tentative="0">
      <w:start w:val="2"/>
      <w:numFmt w:val="decimal"/>
      <w:suff w:val="space"/>
      <w:lvlText w:val="%1."/>
      <w:lvlJc w:val="left"/>
    </w:lvl>
  </w:abstractNum>
  <w:abstractNum w:abstractNumId="7">
    <w:nsid w:val="00000008"/>
    <w:multiLevelType w:val="singleLevel"/>
    <w:tmpl w:val="00000008"/>
    <w:lvl w:ilvl="0" w:tentative="0">
      <w:start w:val="2"/>
      <w:numFmt w:val="decimal"/>
      <w:suff w:val="space"/>
      <w:lvlText w:val="%1."/>
      <w:lvlJc w:val="left"/>
    </w:lvl>
  </w:abstractNum>
  <w:abstractNum w:abstractNumId="8">
    <w:nsid w:val="00000009"/>
    <w:multiLevelType w:val="singleLevel"/>
    <w:tmpl w:val="00000009"/>
    <w:lvl w:ilvl="0" w:tentative="0">
      <w:start w:val="1"/>
      <w:numFmt w:val="decimal"/>
      <w:suff w:val="space"/>
      <w:lvlText w:val="%1."/>
      <w:lvlJc w:val="left"/>
    </w:lvl>
  </w:abstractNum>
  <w:abstractNum w:abstractNumId="9">
    <w:nsid w:val="44B10AFB"/>
    <w:multiLevelType w:val="multilevel"/>
    <w:tmpl w:val="44B10AFB"/>
    <w:lvl w:ilvl="0" w:tentative="0">
      <w:start w:val="1"/>
      <w:numFmt w:val="decimal"/>
      <w:lvlText w:val="%1."/>
      <w:lvlJc w:val="left"/>
      <w:pPr>
        <w:ind w:left="420" w:hanging="420"/>
      </w:pPr>
    </w:lvl>
    <w:lvl w:ilvl="1" w:tentative="0">
      <w:start w:val="1"/>
      <w:numFmt w:val="decimal"/>
      <w:pStyle w:val="23"/>
      <w:lvlText w:val="%2."/>
      <w:lvlJc w:val="left"/>
      <w:pPr>
        <w:ind w:left="840" w:hanging="420"/>
      </w:pPr>
      <w:rPr>
        <w:color w:val="auto"/>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9"/>
  </w:num>
  <w:num w:numId="2">
    <w:abstractNumId w:val="4"/>
  </w:num>
  <w:num w:numId="3">
    <w:abstractNumId w:val="3"/>
  </w:num>
  <w:num w:numId="4">
    <w:abstractNumId w:val="2"/>
  </w:num>
  <w:num w:numId="5">
    <w:abstractNumId w:val="1"/>
  </w:num>
  <w:num w:numId="6">
    <w:abstractNumId w:val="5"/>
  </w:num>
  <w:num w:numId="7">
    <w:abstractNumId w:val="0"/>
  </w:num>
  <w:num w:numId="8">
    <w:abstractNumId w:val="7"/>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TrueTypeFonts/>
  <w:saveSubsetFonts/>
  <w:bordersDoNotSurroundHeader w:val="1"/>
  <w:bordersDoNotSurroundFooter w:val="1"/>
  <w:hideSpellingErrors/>
  <w:documentProtection w:enforcement="0"/>
  <w:defaultTabStop w:val="419"/>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yMTgzMjNhOTcwYTYxMjllZjkwYzA5NjlmM2ExODQifQ=="/>
  </w:docVars>
  <w:rsids>
    <w:rsidRoot w:val="00C9046D"/>
    <w:rsid w:val="00005B37"/>
    <w:rsid w:val="00015B7A"/>
    <w:rsid w:val="0002058E"/>
    <w:rsid w:val="000205E4"/>
    <w:rsid w:val="0002519E"/>
    <w:rsid w:val="000414A6"/>
    <w:rsid w:val="00086CCA"/>
    <w:rsid w:val="00094C70"/>
    <w:rsid w:val="000C59CD"/>
    <w:rsid w:val="0014435E"/>
    <w:rsid w:val="00144B11"/>
    <w:rsid w:val="00152E0E"/>
    <w:rsid w:val="00170931"/>
    <w:rsid w:val="001B53E3"/>
    <w:rsid w:val="00205B52"/>
    <w:rsid w:val="0021239C"/>
    <w:rsid w:val="0024046B"/>
    <w:rsid w:val="00245306"/>
    <w:rsid w:val="00252484"/>
    <w:rsid w:val="002639E4"/>
    <w:rsid w:val="002649C9"/>
    <w:rsid w:val="002952FE"/>
    <w:rsid w:val="002A746A"/>
    <w:rsid w:val="002B744C"/>
    <w:rsid w:val="002C21C3"/>
    <w:rsid w:val="002E491E"/>
    <w:rsid w:val="003960D5"/>
    <w:rsid w:val="003A6FE6"/>
    <w:rsid w:val="003E26F5"/>
    <w:rsid w:val="00417113"/>
    <w:rsid w:val="0042769C"/>
    <w:rsid w:val="00435560"/>
    <w:rsid w:val="00437C67"/>
    <w:rsid w:val="00446C4F"/>
    <w:rsid w:val="0046578F"/>
    <w:rsid w:val="004F5E27"/>
    <w:rsid w:val="00525650"/>
    <w:rsid w:val="005471EB"/>
    <w:rsid w:val="00554D8B"/>
    <w:rsid w:val="005739B0"/>
    <w:rsid w:val="00577D29"/>
    <w:rsid w:val="005C4904"/>
    <w:rsid w:val="00614078"/>
    <w:rsid w:val="00631518"/>
    <w:rsid w:val="0069173C"/>
    <w:rsid w:val="006D3955"/>
    <w:rsid w:val="00767476"/>
    <w:rsid w:val="007B01BF"/>
    <w:rsid w:val="007E06A7"/>
    <w:rsid w:val="0084659F"/>
    <w:rsid w:val="008605FE"/>
    <w:rsid w:val="008861F8"/>
    <w:rsid w:val="008A29BC"/>
    <w:rsid w:val="008C51CE"/>
    <w:rsid w:val="008E0008"/>
    <w:rsid w:val="008F0E98"/>
    <w:rsid w:val="0095461A"/>
    <w:rsid w:val="009B3AF5"/>
    <w:rsid w:val="009B792E"/>
    <w:rsid w:val="00A54393"/>
    <w:rsid w:val="00AB2B1C"/>
    <w:rsid w:val="00B1134C"/>
    <w:rsid w:val="00B60595"/>
    <w:rsid w:val="00BA5959"/>
    <w:rsid w:val="00BD680F"/>
    <w:rsid w:val="00BE49E5"/>
    <w:rsid w:val="00C303D7"/>
    <w:rsid w:val="00C316E9"/>
    <w:rsid w:val="00C74EE6"/>
    <w:rsid w:val="00C9046D"/>
    <w:rsid w:val="00CA2CD3"/>
    <w:rsid w:val="00CB2874"/>
    <w:rsid w:val="00CB5674"/>
    <w:rsid w:val="00CD6EE5"/>
    <w:rsid w:val="00CF4947"/>
    <w:rsid w:val="00D65674"/>
    <w:rsid w:val="00D941AC"/>
    <w:rsid w:val="00DB5B59"/>
    <w:rsid w:val="00DB7603"/>
    <w:rsid w:val="00E06C11"/>
    <w:rsid w:val="00E1760A"/>
    <w:rsid w:val="00E24385"/>
    <w:rsid w:val="00E64439"/>
    <w:rsid w:val="00E71894"/>
    <w:rsid w:val="00E8627D"/>
    <w:rsid w:val="00E8756F"/>
    <w:rsid w:val="00EF42B9"/>
    <w:rsid w:val="00F1134E"/>
    <w:rsid w:val="00F11454"/>
    <w:rsid w:val="00FC21EE"/>
    <w:rsid w:val="15FA1472"/>
    <w:rsid w:val="1DCE541D"/>
    <w:rsid w:val="311439D8"/>
    <w:rsid w:val="477A0DD4"/>
    <w:rsid w:val="4BFFEAA4"/>
    <w:rsid w:val="4E830C2E"/>
    <w:rsid w:val="55C776C9"/>
    <w:rsid w:val="57F1D19A"/>
    <w:rsid w:val="5A6D5632"/>
    <w:rsid w:val="5CCF3FFD"/>
    <w:rsid w:val="5FDF6B3E"/>
    <w:rsid w:val="630C571F"/>
    <w:rsid w:val="642527C1"/>
    <w:rsid w:val="6ABE7C3B"/>
    <w:rsid w:val="6FE41CB0"/>
    <w:rsid w:val="75FED3FC"/>
    <w:rsid w:val="77002B1A"/>
    <w:rsid w:val="777F4B3E"/>
    <w:rsid w:val="7BBFF8BC"/>
    <w:rsid w:val="7E7F1298"/>
    <w:rsid w:val="7EB7099F"/>
    <w:rsid w:val="7F5A8985"/>
    <w:rsid w:val="7F7DE11F"/>
    <w:rsid w:val="7FF4A416"/>
    <w:rsid w:val="A3F20469"/>
    <w:rsid w:val="B5EAED51"/>
    <w:rsid w:val="BDDFA0E8"/>
    <w:rsid w:val="BDFB1D43"/>
    <w:rsid w:val="CAFD2946"/>
    <w:rsid w:val="D7FBB3EB"/>
    <w:rsid w:val="E3D6B603"/>
    <w:rsid w:val="E77BBB82"/>
    <w:rsid w:val="E7FFA0EE"/>
    <w:rsid w:val="F32D5DD1"/>
    <w:rsid w:val="F64F3E98"/>
    <w:rsid w:val="F7FF78BD"/>
    <w:rsid w:val="FB6D6183"/>
    <w:rsid w:val="FCFDC658"/>
    <w:rsid w:val="FDFF7FD0"/>
    <w:rsid w:val="FF5509EA"/>
    <w:rsid w:val="FF8E0BA2"/>
    <w:rsid w:val="FFEF175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99"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7"/>
    <w:qFormat/>
    <w:uiPriority w:val="0"/>
    <w:pPr>
      <w:keepNext/>
      <w:jc w:val="center"/>
      <w:outlineLvl w:val="0"/>
    </w:pPr>
    <w:rPr>
      <w:b/>
      <w:bCs/>
    </w:rPr>
  </w:style>
  <w:style w:type="paragraph" w:styleId="3">
    <w:name w:val="heading 2"/>
    <w:basedOn w:val="1"/>
    <w:next w:val="1"/>
    <w:link w:val="48"/>
    <w:qFormat/>
    <w:uiPriority w:val="0"/>
    <w:pPr>
      <w:keepNext/>
      <w:keepLines/>
      <w:autoSpaceDE w:val="0"/>
      <w:autoSpaceDN w:val="0"/>
      <w:adjustRightInd w:val="0"/>
      <w:spacing w:before="260" w:line="360" w:lineRule="auto"/>
      <w:jc w:val="left"/>
      <w:textAlignment w:val="baseline"/>
      <w:outlineLvl w:val="1"/>
    </w:pPr>
    <w:rPr>
      <w:rFonts w:ascii="Arial" w:hAnsi="Arial" w:eastAsia="黑体"/>
      <w:b/>
      <w:kern w:val="0"/>
      <w:sz w:val="30"/>
      <w:szCs w:val="20"/>
    </w:rPr>
  </w:style>
  <w:style w:type="paragraph" w:styleId="4">
    <w:name w:val="heading 3"/>
    <w:basedOn w:val="1"/>
    <w:next w:val="1"/>
    <w:link w:val="49"/>
    <w:qFormat/>
    <w:uiPriority w:val="0"/>
    <w:pPr>
      <w:keepNext/>
      <w:keepLines/>
      <w:spacing w:beforeLines="50" w:afterLines="50" w:line="390" w:lineRule="exact"/>
      <w:jc w:val="center"/>
      <w:outlineLvl w:val="2"/>
    </w:pPr>
    <w:rPr>
      <w:rFonts w:eastAsia="黑体"/>
      <w:sz w:val="28"/>
      <w:szCs w:val="32"/>
    </w:rPr>
  </w:style>
  <w:style w:type="paragraph" w:styleId="5">
    <w:name w:val="heading 4"/>
    <w:basedOn w:val="1"/>
    <w:next w:val="1"/>
    <w:link w:val="50"/>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1"/>
    <w:qFormat/>
    <w:uiPriority w:val="0"/>
    <w:pPr>
      <w:keepNext/>
      <w:keepLines/>
      <w:spacing w:before="280" w:after="290" w:line="376" w:lineRule="auto"/>
      <w:outlineLvl w:val="4"/>
    </w:pPr>
    <w:rPr>
      <w:b/>
      <w:bCs/>
      <w:sz w:val="28"/>
      <w:szCs w:val="28"/>
    </w:rPr>
  </w:style>
  <w:style w:type="paragraph" w:styleId="7">
    <w:name w:val="heading 6"/>
    <w:basedOn w:val="1"/>
    <w:next w:val="1"/>
    <w:link w:val="52"/>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53"/>
    <w:qFormat/>
    <w:uiPriority w:val="0"/>
    <w:pPr>
      <w:keepNext/>
      <w:keepLines/>
      <w:spacing w:before="240" w:after="64" w:line="320" w:lineRule="auto"/>
      <w:outlineLvl w:val="6"/>
    </w:pPr>
    <w:rPr>
      <w:b/>
      <w:bCs/>
      <w:sz w:val="24"/>
    </w:rPr>
  </w:style>
  <w:style w:type="paragraph" w:styleId="9">
    <w:name w:val="heading 8"/>
    <w:basedOn w:val="1"/>
    <w:next w:val="1"/>
    <w:link w:val="54"/>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55"/>
    <w:qFormat/>
    <w:uiPriority w:val="0"/>
    <w:pPr>
      <w:keepNext/>
      <w:keepLines/>
      <w:spacing w:before="240" w:after="64" w:line="320" w:lineRule="auto"/>
      <w:outlineLvl w:val="8"/>
    </w:pPr>
    <w:rPr>
      <w:rFonts w:ascii="Arial" w:hAnsi="Arial" w:eastAsia="黑体"/>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Document Map"/>
    <w:basedOn w:val="1"/>
    <w:link w:val="121"/>
    <w:qFormat/>
    <w:uiPriority w:val="0"/>
    <w:pPr>
      <w:shd w:val="clear" w:color="auto" w:fill="000080"/>
    </w:pPr>
  </w:style>
  <w:style w:type="paragraph" w:styleId="12">
    <w:name w:val="annotation text"/>
    <w:basedOn w:val="1"/>
    <w:link w:val="61"/>
    <w:qFormat/>
    <w:uiPriority w:val="0"/>
    <w:pPr>
      <w:jc w:val="left"/>
    </w:pPr>
  </w:style>
  <w:style w:type="paragraph" w:styleId="13">
    <w:name w:val="Body Text"/>
    <w:basedOn w:val="1"/>
    <w:link w:val="63"/>
    <w:qFormat/>
    <w:uiPriority w:val="0"/>
    <w:pPr>
      <w:autoSpaceDE w:val="0"/>
      <w:autoSpaceDN w:val="0"/>
      <w:adjustRightInd w:val="0"/>
      <w:spacing w:line="280" w:lineRule="exact"/>
      <w:textAlignment w:val="baseline"/>
    </w:pPr>
    <w:rPr>
      <w:rFonts w:ascii="黑体" w:hAnsi="Calibri" w:eastAsia="黑体" w:cs="宋体"/>
      <w:b/>
      <w:sz w:val="24"/>
      <w:szCs w:val="22"/>
    </w:rPr>
  </w:style>
  <w:style w:type="paragraph" w:styleId="14">
    <w:name w:val="Body Text Indent"/>
    <w:basedOn w:val="1"/>
    <w:link w:val="60"/>
    <w:qFormat/>
    <w:uiPriority w:val="0"/>
    <w:pPr>
      <w:spacing w:after="120"/>
      <w:ind w:left="420" w:leftChars="200"/>
    </w:pPr>
  </w:style>
  <w:style w:type="paragraph" w:styleId="15">
    <w:name w:val="HTML Address"/>
    <w:basedOn w:val="1"/>
    <w:link w:val="65"/>
    <w:qFormat/>
    <w:uiPriority w:val="0"/>
    <w:rPr>
      <w:rFonts w:ascii="Calibri" w:hAnsi="Calibri" w:cs="宋体"/>
      <w:i/>
      <w:iCs/>
    </w:rPr>
  </w:style>
  <w:style w:type="paragraph" w:styleId="16">
    <w:name w:val="toc 3"/>
    <w:basedOn w:val="1"/>
    <w:next w:val="1"/>
    <w:qFormat/>
    <w:uiPriority w:val="0"/>
    <w:pPr>
      <w:ind w:left="840" w:leftChars="400"/>
    </w:pPr>
  </w:style>
  <w:style w:type="paragraph" w:styleId="17">
    <w:name w:val="Plain Text"/>
    <w:basedOn w:val="1"/>
    <w:link w:val="59"/>
    <w:qFormat/>
    <w:uiPriority w:val="0"/>
    <w:pPr>
      <w:spacing w:line="360" w:lineRule="auto"/>
      <w:ind w:firstLine="480" w:firstLineChars="200"/>
    </w:pPr>
    <w:rPr>
      <w:rFonts w:ascii="仿宋_GB2312"/>
      <w:sz w:val="24"/>
    </w:rPr>
  </w:style>
  <w:style w:type="paragraph" w:styleId="18">
    <w:name w:val="Date"/>
    <w:basedOn w:val="1"/>
    <w:next w:val="1"/>
    <w:link w:val="56"/>
    <w:qFormat/>
    <w:uiPriority w:val="0"/>
    <w:pPr>
      <w:ind w:left="100" w:leftChars="2500"/>
    </w:pPr>
    <w:rPr>
      <w:b/>
      <w:bCs/>
      <w:sz w:val="32"/>
    </w:rPr>
  </w:style>
  <w:style w:type="paragraph" w:styleId="19">
    <w:name w:val="Body Text Indent 2"/>
    <w:basedOn w:val="1"/>
    <w:link w:val="125"/>
    <w:qFormat/>
    <w:uiPriority w:val="0"/>
    <w:pPr>
      <w:spacing w:after="120" w:line="480" w:lineRule="auto"/>
      <w:ind w:left="420" w:leftChars="200"/>
    </w:pPr>
    <w:rPr>
      <w:szCs w:val="20"/>
      <w:lang w:val="zh-CN"/>
    </w:rPr>
  </w:style>
  <w:style w:type="paragraph" w:styleId="20">
    <w:name w:val="Balloon Text"/>
    <w:basedOn w:val="1"/>
    <w:link w:val="62"/>
    <w:qFormat/>
    <w:uiPriority w:val="0"/>
    <w:rPr>
      <w:sz w:val="18"/>
      <w:szCs w:val="18"/>
    </w:rPr>
  </w:style>
  <w:style w:type="paragraph" w:styleId="21">
    <w:name w:val="footer"/>
    <w:basedOn w:val="1"/>
    <w:link w:val="57"/>
    <w:qFormat/>
    <w:uiPriority w:val="99"/>
    <w:pPr>
      <w:tabs>
        <w:tab w:val="center" w:pos="4153"/>
        <w:tab w:val="right" w:pos="8306"/>
      </w:tabs>
      <w:snapToGrid w:val="0"/>
      <w:jc w:val="left"/>
    </w:pPr>
    <w:rPr>
      <w:sz w:val="18"/>
      <w:szCs w:val="18"/>
    </w:rPr>
  </w:style>
  <w:style w:type="paragraph" w:styleId="22">
    <w:name w:val="header"/>
    <w:basedOn w:val="1"/>
    <w:link w:val="58"/>
    <w:qFormat/>
    <w:uiPriority w:val="0"/>
    <w:pPr>
      <w:pBdr>
        <w:bottom w:val="single" w:color="auto" w:sz="6" w:space="1"/>
      </w:pBdr>
      <w:tabs>
        <w:tab w:val="center" w:pos="4153"/>
        <w:tab w:val="right" w:pos="8306"/>
      </w:tabs>
      <w:snapToGrid w:val="0"/>
      <w:jc w:val="center"/>
    </w:pPr>
    <w:rPr>
      <w:sz w:val="18"/>
      <w:szCs w:val="20"/>
    </w:rPr>
  </w:style>
  <w:style w:type="paragraph" w:styleId="23">
    <w:name w:val="toc 1"/>
    <w:basedOn w:val="1"/>
    <w:next w:val="1"/>
    <w:qFormat/>
    <w:uiPriority w:val="39"/>
    <w:pPr>
      <w:numPr>
        <w:ilvl w:val="1"/>
        <w:numId w:val="1"/>
      </w:numPr>
      <w:tabs>
        <w:tab w:val="right" w:leader="dot" w:pos="8891"/>
      </w:tabs>
      <w:spacing w:line="480" w:lineRule="auto"/>
    </w:pPr>
  </w:style>
  <w:style w:type="paragraph" w:styleId="24">
    <w:name w:val="Subtitle"/>
    <w:basedOn w:val="1"/>
    <w:link w:val="116"/>
    <w:qFormat/>
    <w:uiPriority w:val="0"/>
    <w:pPr>
      <w:adjustRightInd w:val="0"/>
      <w:spacing w:after="60" w:line="200" w:lineRule="atLeast"/>
      <w:jc w:val="center"/>
      <w:textAlignment w:val="baseline"/>
    </w:pPr>
    <w:rPr>
      <w:rFonts w:ascii="Arial" w:hAnsi="Arial" w:eastAsia="黑体"/>
      <w:i/>
      <w:kern w:val="0"/>
      <w:sz w:val="24"/>
      <w:szCs w:val="20"/>
    </w:rPr>
  </w:style>
  <w:style w:type="paragraph" w:styleId="25">
    <w:name w:val="footnote text"/>
    <w:basedOn w:val="1"/>
    <w:link w:val="99"/>
    <w:qFormat/>
    <w:uiPriority w:val="0"/>
    <w:pPr>
      <w:snapToGrid w:val="0"/>
      <w:jc w:val="left"/>
    </w:pPr>
    <w:rPr>
      <w:rFonts w:ascii="Calibri" w:hAnsi="Calibri" w:cs="宋体"/>
      <w:sz w:val="18"/>
      <w:szCs w:val="18"/>
    </w:rPr>
  </w:style>
  <w:style w:type="paragraph" w:styleId="26">
    <w:name w:val="Body Text Indent 3"/>
    <w:basedOn w:val="1"/>
    <w:link w:val="124"/>
    <w:qFormat/>
    <w:uiPriority w:val="99"/>
    <w:pPr>
      <w:spacing w:after="120"/>
      <w:ind w:left="420" w:leftChars="200"/>
    </w:pPr>
    <w:rPr>
      <w:sz w:val="16"/>
      <w:szCs w:val="16"/>
    </w:rPr>
  </w:style>
  <w:style w:type="paragraph" w:styleId="27">
    <w:name w:val="toc 2"/>
    <w:basedOn w:val="1"/>
    <w:next w:val="1"/>
    <w:qFormat/>
    <w:uiPriority w:val="0"/>
    <w:pPr>
      <w:ind w:left="420" w:leftChars="200"/>
    </w:pPr>
  </w:style>
  <w:style w:type="paragraph" w:styleId="28">
    <w:name w:val="HTML Preformatted"/>
    <w:basedOn w:val="1"/>
    <w:link w:val="67"/>
    <w:qFormat/>
    <w:uiPriority w:val="0"/>
    <w:rPr>
      <w:rFonts w:ascii="Courier New" w:hAnsi="Courier New" w:cs="宋体"/>
      <w:szCs w:val="22"/>
    </w:rPr>
  </w:style>
  <w:style w:type="paragraph" w:styleId="29">
    <w:name w:val="Normal (Web)"/>
    <w:basedOn w:val="1"/>
    <w:qFormat/>
    <w:uiPriority w:val="99"/>
    <w:pPr>
      <w:widowControl/>
      <w:spacing w:before="100" w:beforeAutospacing="1" w:after="100" w:afterAutospacing="1"/>
      <w:jc w:val="left"/>
    </w:pPr>
    <w:rPr>
      <w:rFonts w:ascii="宋体" w:hAnsi="宋体"/>
      <w:kern w:val="0"/>
      <w:sz w:val="24"/>
    </w:rPr>
  </w:style>
  <w:style w:type="paragraph" w:styleId="30">
    <w:name w:val="index 1"/>
    <w:basedOn w:val="1"/>
    <w:next w:val="1"/>
    <w:qFormat/>
    <w:uiPriority w:val="0"/>
    <w:pPr>
      <w:widowControl/>
      <w:snapToGrid w:val="0"/>
    </w:pPr>
    <w:rPr>
      <w:szCs w:val="20"/>
    </w:rPr>
  </w:style>
  <w:style w:type="paragraph" w:styleId="31">
    <w:name w:val="Title"/>
    <w:basedOn w:val="1"/>
    <w:link w:val="69"/>
    <w:qFormat/>
    <w:uiPriority w:val="0"/>
    <w:pPr>
      <w:spacing w:line="600" w:lineRule="exact"/>
      <w:jc w:val="center"/>
      <w:outlineLvl w:val="0"/>
    </w:pPr>
    <w:rPr>
      <w:rFonts w:ascii="Arial" w:hAnsi="Arial" w:eastAsia="方正小标宋_GBK" w:cs="Arial"/>
      <w:bCs/>
      <w:sz w:val="44"/>
      <w:szCs w:val="32"/>
    </w:rPr>
  </w:style>
  <w:style w:type="paragraph" w:styleId="32">
    <w:name w:val="annotation subject"/>
    <w:basedOn w:val="12"/>
    <w:next w:val="12"/>
    <w:link w:val="117"/>
    <w:qFormat/>
    <w:uiPriority w:val="0"/>
    <w:pPr>
      <w:autoSpaceDE w:val="0"/>
      <w:autoSpaceDN w:val="0"/>
      <w:adjustRightInd w:val="0"/>
      <w:textAlignment w:val="baseline"/>
    </w:pPr>
    <w:rPr>
      <w:rFonts w:ascii="Calibri" w:hAnsi="Calibri" w:cs="宋体"/>
      <w:b/>
      <w:bCs/>
    </w:rPr>
  </w:style>
  <w:style w:type="table" w:styleId="34">
    <w:name w:val="Table Grid"/>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6">
    <w:name w:val="page number"/>
    <w:basedOn w:val="35"/>
    <w:qFormat/>
    <w:uiPriority w:val="0"/>
  </w:style>
  <w:style w:type="character" w:styleId="37">
    <w:name w:val="FollowedHyperlink"/>
    <w:qFormat/>
    <w:uiPriority w:val="0"/>
    <w:rPr>
      <w:color w:val="800080"/>
      <w:u w:val="single"/>
    </w:rPr>
  </w:style>
  <w:style w:type="character" w:styleId="38">
    <w:name w:val="HTML Definition"/>
    <w:qFormat/>
    <w:uiPriority w:val="0"/>
    <w:rPr>
      <w:i/>
      <w:iCs/>
    </w:rPr>
  </w:style>
  <w:style w:type="character" w:styleId="39">
    <w:name w:val="HTML Typewriter"/>
    <w:qFormat/>
    <w:uiPriority w:val="0"/>
    <w:rPr>
      <w:rFonts w:ascii="Courier New" w:hAnsi="Courier New"/>
      <w:sz w:val="20"/>
      <w:szCs w:val="20"/>
    </w:rPr>
  </w:style>
  <w:style w:type="character" w:styleId="40">
    <w:name w:val="HTML Variable"/>
    <w:qFormat/>
    <w:uiPriority w:val="0"/>
    <w:rPr>
      <w:i/>
      <w:iCs/>
    </w:rPr>
  </w:style>
  <w:style w:type="character" w:styleId="41">
    <w:name w:val="Hyperlink"/>
    <w:qFormat/>
    <w:uiPriority w:val="99"/>
    <w:rPr>
      <w:color w:val="0000FF"/>
      <w:u w:val="single"/>
    </w:rPr>
  </w:style>
  <w:style w:type="character" w:styleId="42">
    <w:name w:val="HTML Code"/>
    <w:qFormat/>
    <w:uiPriority w:val="0"/>
    <w:rPr>
      <w:rFonts w:ascii="Courier New" w:hAnsi="Courier New"/>
      <w:sz w:val="20"/>
      <w:szCs w:val="20"/>
    </w:rPr>
  </w:style>
  <w:style w:type="character" w:styleId="43">
    <w:name w:val="annotation reference"/>
    <w:qFormat/>
    <w:uiPriority w:val="0"/>
    <w:rPr>
      <w:sz w:val="21"/>
      <w:szCs w:val="21"/>
    </w:rPr>
  </w:style>
  <w:style w:type="character" w:styleId="44">
    <w:name w:val="HTML Cite"/>
    <w:qFormat/>
    <w:uiPriority w:val="0"/>
    <w:rPr>
      <w:i/>
      <w:iCs/>
    </w:rPr>
  </w:style>
  <w:style w:type="character" w:styleId="45">
    <w:name w:val="HTML Keyboard"/>
    <w:qFormat/>
    <w:uiPriority w:val="0"/>
    <w:rPr>
      <w:rFonts w:ascii="Courier New" w:hAnsi="Courier New"/>
      <w:sz w:val="20"/>
      <w:szCs w:val="20"/>
    </w:rPr>
  </w:style>
  <w:style w:type="character" w:styleId="46">
    <w:name w:val="HTML Sample"/>
    <w:qFormat/>
    <w:uiPriority w:val="0"/>
    <w:rPr>
      <w:rFonts w:ascii="Courier New" w:hAnsi="Courier New"/>
    </w:rPr>
  </w:style>
  <w:style w:type="character" w:customStyle="1" w:styleId="47">
    <w:name w:val="标题 1 Char"/>
    <w:basedOn w:val="35"/>
    <w:link w:val="2"/>
    <w:qFormat/>
    <w:uiPriority w:val="0"/>
    <w:rPr>
      <w:rFonts w:ascii="Times New Roman" w:hAnsi="Times New Roman" w:eastAsia="宋体" w:cs="Times New Roman"/>
      <w:b/>
      <w:bCs/>
      <w:szCs w:val="24"/>
    </w:rPr>
  </w:style>
  <w:style w:type="character" w:customStyle="1" w:styleId="48">
    <w:name w:val="标题 2 Char"/>
    <w:basedOn w:val="35"/>
    <w:link w:val="3"/>
    <w:qFormat/>
    <w:uiPriority w:val="0"/>
    <w:rPr>
      <w:rFonts w:ascii="Arial" w:hAnsi="Arial" w:eastAsia="黑体" w:cs="Times New Roman"/>
      <w:b/>
      <w:kern w:val="0"/>
      <w:sz w:val="30"/>
      <w:szCs w:val="20"/>
    </w:rPr>
  </w:style>
  <w:style w:type="character" w:customStyle="1" w:styleId="49">
    <w:name w:val="标题 3 Char"/>
    <w:basedOn w:val="35"/>
    <w:link w:val="4"/>
    <w:qFormat/>
    <w:uiPriority w:val="0"/>
    <w:rPr>
      <w:rFonts w:ascii="Times New Roman" w:hAnsi="Times New Roman" w:eastAsia="黑体" w:cs="Times New Roman"/>
      <w:sz w:val="28"/>
      <w:szCs w:val="32"/>
    </w:rPr>
  </w:style>
  <w:style w:type="character" w:customStyle="1" w:styleId="50">
    <w:name w:val="标题 4 Char"/>
    <w:basedOn w:val="35"/>
    <w:link w:val="5"/>
    <w:qFormat/>
    <w:uiPriority w:val="0"/>
    <w:rPr>
      <w:rFonts w:ascii="Arial" w:hAnsi="Arial" w:eastAsia="黑体" w:cs="Times New Roman"/>
      <w:b/>
      <w:bCs/>
      <w:sz w:val="28"/>
      <w:szCs w:val="28"/>
    </w:rPr>
  </w:style>
  <w:style w:type="character" w:customStyle="1" w:styleId="51">
    <w:name w:val="标题 5 Char"/>
    <w:basedOn w:val="35"/>
    <w:link w:val="6"/>
    <w:qFormat/>
    <w:uiPriority w:val="0"/>
    <w:rPr>
      <w:rFonts w:ascii="Times New Roman" w:hAnsi="Times New Roman" w:eastAsia="宋体" w:cs="Times New Roman"/>
      <w:b/>
      <w:bCs/>
      <w:sz w:val="28"/>
      <w:szCs w:val="28"/>
    </w:rPr>
  </w:style>
  <w:style w:type="character" w:customStyle="1" w:styleId="52">
    <w:name w:val="标题 6 Char"/>
    <w:basedOn w:val="35"/>
    <w:link w:val="7"/>
    <w:qFormat/>
    <w:uiPriority w:val="0"/>
    <w:rPr>
      <w:rFonts w:ascii="Arial" w:hAnsi="Arial" w:eastAsia="黑体" w:cs="Times New Roman"/>
      <w:b/>
      <w:bCs/>
      <w:sz w:val="24"/>
      <w:szCs w:val="24"/>
    </w:rPr>
  </w:style>
  <w:style w:type="character" w:customStyle="1" w:styleId="53">
    <w:name w:val="标题 7 Char"/>
    <w:basedOn w:val="35"/>
    <w:link w:val="8"/>
    <w:qFormat/>
    <w:uiPriority w:val="0"/>
    <w:rPr>
      <w:rFonts w:ascii="Times New Roman" w:hAnsi="Times New Roman" w:eastAsia="宋体" w:cs="Times New Roman"/>
      <w:b/>
      <w:bCs/>
      <w:sz w:val="24"/>
      <w:szCs w:val="24"/>
    </w:rPr>
  </w:style>
  <w:style w:type="character" w:customStyle="1" w:styleId="54">
    <w:name w:val="标题 8 Char"/>
    <w:basedOn w:val="35"/>
    <w:link w:val="9"/>
    <w:qFormat/>
    <w:uiPriority w:val="0"/>
    <w:rPr>
      <w:rFonts w:ascii="Arial" w:hAnsi="Arial" w:eastAsia="黑体" w:cs="Times New Roman"/>
      <w:sz w:val="24"/>
      <w:szCs w:val="24"/>
    </w:rPr>
  </w:style>
  <w:style w:type="character" w:customStyle="1" w:styleId="55">
    <w:name w:val="标题 9 Char"/>
    <w:basedOn w:val="35"/>
    <w:link w:val="10"/>
    <w:qFormat/>
    <w:uiPriority w:val="0"/>
    <w:rPr>
      <w:rFonts w:ascii="Arial" w:hAnsi="Arial" w:eastAsia="黑体" w:cs="Times New Roman"/>
      <w:szCs w:val="21"/>
    </w:rPr>
  </w:style>
  <w:style w:type="character" w:customStyle="1" w:styleId="56">
    <w:name w:val="日期 Char"/>
    <w:basedOn w:val="35"/>
    <w:link w:val="18"/>
    <w:qFormat/>
    <w:uiPriority w:val="0"/>
    <w:rPr>
      <w:rFonts w:ascii="Times New Roman" w:hAnsi="Times New Roman" w:eastAsia="宋体" w:cs="Times New Roman"/>
      <w:b/>
      <w:bCs/>
      <w:sz w:val="32"/>
      <w:szCs w:val="24"/>
    </w:rPr>
  </w:style>
  <w:style w:type="character" w:customStyle="1" w:styleId="57">
    <w:name w:val="页脚 Char"/>
    <w:basedOn w:val="35"/>
    <w:link w:val="21"/>
    <w:qFormat/>
    <w:uiPriority w:val="99"/>
    <w:rPr>
      <w:rFonts w:ascii="Times New Roman" w:hAnsi="Times New Roman" w:eastAsia="宋体" w:cs="Times New Roman"/>
      <w:sz w:val="18"/>
      <w:szCs w:val="18"/>
    </w:rPr>
  </w:style>
  <w:style w:type="character" w:customStyle="1" w:styleId="58">
    <w:name w:val="页眉 Char"/>
    <w:basedOn w:val="35"/>
    <w:link w:val="22"/>
    <w:qFormat/>
    <w:uiPriority w:val="0"/>
    <w:rPr>
      <w:rFonts w:ascii="Times New Roman" w:hAnsi="Times New Roman" w:eastAsia="宋体" w:cs="Times New Roman"/>
      <w:sz w:val="18"/>
      <w:szCs w:val="20"/>
    </w:rPr>
  </w:style>
  <w:style w:type="character" w:customStyle="1" w:styleId="59">
    <w:name w:val="纯文本 Char"/>
    <w:basedOn w:val="35"/>
    <w:link w:val="17"/>
    <w:qFormat/>
    <w:uiPriority w:val="0"/>
    <w:rPr>
      <w:rFonts w:ascii="仿宋_GB2312" w:hAnsi="Times New Roman" w:eastAsia="宋体" w:cs="Times New Roman"/>
      <w:sz w:val="24"/>
      <w:szCs w:val="24"/>
    </w:rPr>
  </w:style>
  <w:style w:type="character" w:customStyle="1" w:styleId="60">
    <w:name w:val="正文文本缩进 Char"/>
    <w:basedOn w:val="35"/>
    <w:link w:val="14"/>
    <w:qFormat/>
    <w:uiPriority w:val="0"/>
    <w:rPr>
      <w:rFonts w:ascii="Times New Roman" w:hAnsi="Times New Roman" w:eastAsia="宋体" w:cs="Times New Roman"/>
      <w:szCs w:val="24"/>
    </w:rPr>
  </w:style>
  <w:style w:type="character" w:customStyle="1" w:styleId="61">
    <w:name w:val="批注文字 Char"/>
    <w:basedOn w:val="35"/>
    <w:link w:val="12"/>
    <w:qFormat/>
    <w:uiPriority w:val="0"/>
    <w:rPr>
      <w:rFonts w:ascii="Times New Roman" w:hAnsi="Times New Roman" w:eastAsia="宋体" w:cs="Times New Roman"/>
      <w:szCs w:val="24"/>
    </w:rPr>
  </w:style>
  <w:style w:type="character" w:customStyle="1" w:styleId="62">
    <w:name w:val="批注框文本 Char"/>
    <w:basedOn w:val="35"/>
    <w:link w:val="20"/>
    <w:qFormat/>
    <w:uiPriority w:val="0"/>
    <w:rPr>
      <w:rFonts w:ascii="Times New Roman" w:hAnsi="Times New Roman" w:eastAsia="宋体" w:cs="Times New Roman"/>
      <w:sz w:val="18"/>
      <w:szCs w:val="18"/>
    </w:rPr>
  </w:style>
  <w:style w:type="character" w:customStyle="1" w:styleId="63">
    <w:name w:val="正文文本 Char"/>
    <w:link w:val="13"/>
    <w:qFormat/>
    <w:uiPriority w:val="0"/>
    <w:rPr>
      <w:rFonts w:ascii="黑体" w:eastAsia="黑体"/>
      <w:b/>
      <w:sz w:val="24"/>
    </w:rPr>
  </w:style>
  <w:style w:type="character" w:customStyle="1" w:styleId="64">
    <w:name w:val="正文文本 Char1"/>
    <w:basedOn w:val="35"/>
    <w:qFormat/>
    <w:uiPriority w:val="99"/>
    <w:rPr>
      <w:rFonts w:ascii="Times New Roman" w:hAnsi="Times New Roman" w:eastAsia="宋体" w:cs="Times New Roman"/>
      <w:szCs w:val="24"/>
    </w:rPr>
  </w:style>
  <w:style w:type="character" w:customStyle="1" w:styleId="65">
    <w:name w:val="HTML 地址 Char"/>
    <w:link w:val="15"/>
    <w:qFormat/>
    <w:uiPriority w:val="0"/>
    <w:rPr>
      <w:rFonts w:eastAsia="宋体"/>
      <w:i/>
      <w:iCs/>
      <w:szCs w:val="24"/>
    </w:rPr>
  </w:style>
  <w:style w:type="character" w:customStyle="1" w:styleId="66">
    <w:name w:val="HTML 地址 Char1"/>
    <w:basedOn w:val="35"/>
    <w:qFormat/>
    <w:uiPriority w:val="99"/>
    <w:rPr>
      <w:rFonts w:ascii="Times New Roman" w:hAnsi="Times New Roman" w:eastAsia="宋体" w:cs="Times New Roman"/>
      <w:i/>
      <w:iCs/>
      <w:szCs w:val="24"/>
    </w:rPr>
  </w:style>
  <w:style w:type="character" w:customStyle="1" w:styleId="67">
    <w:name w:val="HTML 预设格式 Char"/>
    <w:link w:val="28"/>
    <w:qFormat/>
    <w:uiPriority w:val="0"/>
    <w:rPr>
      <w:rFonts w:ascii="Courier New" w:hAnsi="Courier New" w:eastAsia="宋体"/>
    </w:rPr>
  </w:style>
  <w:style w:type="character" w:customStyle="1" w:styleId="68">
    <w:name w:val="HTML 预设格式 Char1"/>
    <w:basedOn w:val="35"/>
    <w:qFormat/>
    <w:uiPriority w:val="99"/>
    <w:rPr>
      <w:rFonts w:ascii="Courier New" w:hAnsi="Courier New" w:eastAsia="宋体" w:cs="Courier New"/>
      <w:sz w:val="20"/>
      <w:szCs w:val="20"/>
    </w:rPr>
  </w:style>
  <w:style w:type="character" w:customStyle="1" w:styleId="69">
    <w:name w:val="标题 Char"/>
    <w:basedOn w:val="35"/>
    <w:link w:val="31"/>
    <w:qFormat/>
    <w:uiPriority w:val="0"/>
    <w:rPr>
      <w:rFonts w:ascii="Arial" w:hAnsi="Arial" w:eastAsia="方正小标宋_GBK" w:cs="Arial"/>
      <w:bCs/>
      <w:kern w:val="2"/>
      <w:sz w:val="44"/>
      <w:szCs w:val="32"/>
    </w:rPr>
  </w:style>
  <w:style w:type="paragraph" w:customStyle="1" w:styleId="70">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71">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72">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7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7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5">
    <w:name w:val="标准书眉一"/>
    <w:qFormat/>
    <w:uiPriority w:val="0"/>
    <w:pPr>
      <w:jc w:val="both"/>
    </w:pPr>
    <w:rPr>
      <w:rFonts w:ascii="Times New Roman" w:hAnsi="Times New Roman" w:eastAsia="宋体" w:cs="Times New Roman"/>
      <w:lang w:val="en-US" w:eastAsia="zh-CN" w:bidi="ar-SA"/>
    </w:rPr>
  </w:style>
  <w:style w:type="paragraph" w:customStyle="1" w:styleId="76">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77">
    <w:name w:val="参考文献、索引标题"/>
    <w:basedOn w:val="76"/>
    <w:next w:val="1"/>
    <w:qFormat/>
    <w:uiPriority w:val="0"/>
    <w:pPr>
      <w:numPr>
        <w:ilvl w:val="1"/>
        <w:numId w:val="2"/>
      </w:numPr>
      <w:tabs>
        <w:tab w:val="clear" w:pos="840"/>
      </w:tabs>
      <w:spacing w:after="200"/>
      <w:ind w:left="0" w:firstLine="0"/>
    </w:pPr>
    <w:rPr>
      <w:sz w:val="21"/>
    </w:rPr>
  </w:style>
  <w:style w:type="paragraph" w:customStyle="1" w:styleId="7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79">
    <w:name w:val="章标题"/>
    <w:next w:val="78"/>
    <w:qFormat/>
    <w:uiPriority w:val="0"/>
    <w:pPr>
      <w:tabs>
        <w:tab w:val="left" w:pos="780"/>
      </w:tabs>
      <w:spacing w:beforeLines="50" w:afterLines="50"/>
      <w:ind w:left="780" w:hanging="360"/>
      <w:jc w:val="both"/>
      <w:outlineLvl w:val="1"/>
    </w:pPr>
    <w:rPr>
      <w:rFonts w:ascii="黑体" w:hAnsi="Times New Roman" w:eastAsia="黑体" w:cs="Times New Roman"/>
      <w:sz w:val="21"/>
      <w:lang w:val="en-US" w:eastAsia="zh-CN" w:bidi="ar-SA"/>
    </w:rPr>
  </w:style>
  <w:style w:type="paragraph" w:customStyle="1" w:styleId="80">
    <w:name w:val="一级条标题"/>
    <w:next w:val="78"/>
    <w:qFormat/>
    <w:uiPriority w:val="0"/>
    <w:pPr>
      <w:tabs>
        <w:tab w:val="left" w:pos="1260"/>
      </w:tabs>
      <w:ind w:left="1260" w:hanging="420"/>
      <w:outlineLvl w:val="2"/>
    </w:pPr>
    <w:rPr>
      <w:rFonts w:ascii="Times New Roman" w:hAnsi="Times New Roman" w:eastAsia="黑体" w:cs="Times New Roman"/>
      <w:sz w:val="21"/>
      <w:lang w:val="en-US" w:eastAsia="zh-CN" w:bidi="ar-SA"/>
    </w:rPr>
  </w:style>
  <w:style w:type="character" w:customStyle="1" w:styleId="81">
    <w:name w:val="发布"/>
    <w:qFormat/>
    <w:uiPriority w:val="0"/>
    <w:rPr>
      <w:rFonts w:ascii="黑体" w:eastAsia="黑体"/>
      <w:spacing w:val="22"/>
      <w:w w:val="100"/>
      <w:position w:val="3"/>
      <w:sz w:val="28"/>
    </w:rPr>
  </w:style>
  <w:style w:type="paragraph" w:customStyle="1" w:styleId="82">
    <w:name w:val="发布部门"/>
    <w:next w:val="78"/>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83">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84">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5">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87">
    <w:name w:val="封面标准文稿类别"/>
    <w:qFormat/>
    <w:uiPriority w:val="0"/>
    <w:pPr>
      <w:numPr>
        <w:ilvl w:val="0"/>
        <w:numId w:val="3"/>
      </w:numPr>
      <w:spacing w:before="440" w:line="400" w:lineRule="exact"/>
      <w:jc w:val="center"/>
    </w:pPr>
    <w:rPr>
      <w:rFonts w:ascii="宋体" w:hAnsi="Times New Roman" w:eastAsia="宋体" w:cs="Times New Roman"/>
      <w:sz w:val="24"/>
      <w:lang w:val="en-US" w:eastAsia="zh-CN" w:bidi="ar-SA"/>
    </w:rPr>
  </w:style>
  <w:style w:type="paragraph" w:customStyle="1" w:styleId="88">
    <w:name w:val="封面标准英文名称"/>
    <w:qFormat/>
    <w:uiPriority w:val="0"/>
    <w:pPr>
      <w:widowControl w:val="0"/>
      <w:numPr>
        <w:ilvl w:val="0"/>
        <w:numId w:val="4"/>
      </w:numPr>
      <w:tabs>
        <w:tab w:val="clear" w:pos="360"/>
      </w:tabs>
      <w:spacing w:before="370" w:line="400" w:lineRule="exact"/>
      <w:jc w:val="center"/>
    </w:pPr>
    <w:rPr>
      <w:rFonts w:ascii="Times New Roman" w:hAnsi="Times New Roman" w:eastAsia="宋体" w:cs="Times New Roman"/>
      <w:sz w:val="28"/>
      <w:lang w:val="en-US" w:eastAsia="zh-CN" w:bidi="ar-SA"/>
    </w:rPr>
  </w:style>
  <w:style w:type="paragraph" w:customStyle="1" w:styleId="89">
    <w:name w:val="封面一致性程度标识"/>
    <w:qFormat/>
    <w:uiPriority w:val="0"/>
    <w:pPr>
      <w:numPr>
        <w:ilvl w:val="1"/>
        <w:numId w:val="3"/>
      </w:numPr>
      <w:spacing w:before="440" w:line="400" w:lineRule="exact"/>
      <w:jc w:val="center"/>
    </w:pPr>
    <w:rPr>
      <w:rFonts w:ascii="宋体" w:hAnsi="Times New Roman" w:eastAsia="宋体" w:cs="Times New Roman"/>
      <w:sz w:val="28"/>
      <w:lang w:val="en-US" w:eastAsia="zh-CN" w:bidi="ar-SA"/>
    </w:rPr>
  </w:style>
  <w:style w:type="paragraph" w:customStyle="1" w:styleId="90">
    <w:name w:val="封面正文"/>
    <w:qFormat/>
    <w:uiPriority w:val="0"/>
    <w:pPr>
      <w:numPr>
        <w:ilvl w:val="2"/>
        <w:numId w:val="3"/>
      </w:numPr>
      <w:jc w:val="both"/>
    </w:pPr>
    <w:rPr>
      <w:rFonts w:ascii="Times New Roman" w:hAnsi="Times New Roman" w:eastAsia="宋体" w:cs="Times New Roman"/>
      <w:lang w:val="en-US" w:eastAsia="zh-CN" w:bidi="ar-SA"/>
    </w:rPr>
  </w:style>
  <w:style w:type="paragraph" w:customStyle="1" w:styleId="91">
    <w:name w:val="附录标识"/>
    <w:basedOn w:val="76"/>
    <w:qFormat/>
    <w:uiPriority w:val="0"/>
    <w:pPr>
      <w:numPr>
        <w:ilvl w:val="3"/>
        <w:numId w:val="3"/>
      </w:numPr>
      <w:tabs>
        <w:tab w:val="left" w:pos="6405"/>
      </w:tabs>
      <w:spacing w:after="200"/>
    </w:pPr>
    <w:rPr>
      <w:sz w:val="21"/>
    </w:rPr>
  </w:style>
  <w:style w:type="paragraph" w:customStyle="1" w:styleId="92">
    <w:name w:val="附录表标题"/>
    <w:next w:val="78"/>
    <w:qFormat/>
    <w:uiPriority w:val="0"/>
    <w:pPr>
      <w:numPr>
        <w:ilvl w:val="4"/>
        <w:numId w:val="3"/>
      </w:numPr>
      <w:tabs>
        <w:tab w:val="left" w:pos="360"/>
      </w:tabs>
      <w:jc w:val="center"/>
      <w:textAlignment w:val="baseline"/>
    </w:pPr>
    <w:rPr>
      <w:rFonts w:ascii="黑体" w:hAnsi="Times New Roman" w:eastAsia="黑体" w:cs="Times New Roman"/>
      <w:kern w:val="21"/>
      <w:sz w:val="21"/>
      <w:lang w:val="en-US" w:eastAsia="zh-CN" w:bidi="ar-SA"/>
    </w:rPr>
  </w:style>
  <w:style w:type="paragraph" w:customStyle="1" w:styleId="93">
    <w:name w:val="附录章标题"/>
    <w:next w:val="78"/>
    <w:qFormat/>
    <w:uiPriority w:val="0"/>
    <w:pPr>
      <w:numPr>
        <w:ilvl w:val="5"/>
        <w:numId w:val="3"/>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4">
    <w:name w:val="附录一级条标题"/>
    <w:basedOn w:val="93"/>
    <w:next w:val="78"/>
    <w:qFormat/>
    <w:uiPriority w:val="0"/>
    <w:pPr>
      <w:numPr>
        <w:ilvl w:val="0"/>
        <w:numId w:val="5"/>
      </w:numPr>
      <w:tabs>
        <w:tab w:val="clear" w:pos="360"/>
      </w:tabs>
      <w:autoSpaceDN w:val="0"/>
      <w:outlineLvl w:val="2"/>
    </w:pPr>
  </w:style>
  <w:style w:type="paragraph" w:customStyle="1" w:styleId="95">
    <w:name w:val="附录二级条标题"/>
    <w:basedOn w:val="94"/>
    <w:next w:val="78"/>
    <w:qFormat/>
    <w:uiPriority w:val="0"/>
    <w:pPr>
      <w:numPr>
        <w:ilvl w:val="6"/>
        <w:numId w:val="3"/>
      </w:numPr>
      <w:outlineLvl w:val="3"/>
    </w:pPr>
  </w:style>
  <w:style w:type="paragraph" w:customStyle="1" w:styleId="96">
    <w:name w:val="附录图标题"/>
    <w:next w:val="78"/>
    <w:qFormat/>
    <w:uiPriority w:val="0"/>
    <w:pPr>
      <w:tabs>
        <w:tab w:val="left" w:pos="1320"/>
      </w:tabs>
      <w:ind w:left="1320" w:hanging="720"/>
      <w:jc w:val="center"/>
    </w:pPr>
    <w:rPr>
      <w:rFonts w:ascii="黑体" w:hAnsi="Times New Roman" w:eastAsia="黑体" w:cs="Times New Roman"/>
      <w:sz w:val="21"/>
      <w:lang w:val="en-US" w:eastAsia="zh-CN" w:bidi="ar-SA"/>
    </w:rPr>
  </w:style>
  <w:style w:type="character" w:customStyle="1" w:styleId="97">
    <w:name w:val="个人答复风格"/>
    <w:qFormat/>
    <w:uiPriority w:val="0"/>
    <w:rPr>
      <w:rFonts w:ascii="Arial" w:hAnsi="Arial" w:eastAsia="宋体" w:cs="Arial"/>
      <w:color w:val="auto"/>
      <w:sz w:val="20"/>
    </w:rPr>
  </w:style>
  <w:style w:type="character" w:customStyle="1" w:styleId="98">
    <w:name w:val="个人撰写风格"/>
    <w:qFormat/>
    <w:uiPriority w:val="0"/>
    <w:rPr>
      <w:rFonts w:ascii="Arial" w:hAnsi="Arial" w:eastAsia="宋体" w:cs="Arial"/>
      <w:color w:val="auto"/>
      <w:sz w:val="20"/>
    </w:rPr>
  </w:style>
  <w:style w:type="character" w:customStyle="1" w:styleId="99">
    <w:name w:val="脚注文本 Char"/>
    <w:link w:val="25"/>
    <w:qFormat/>
    <w:uiPriority w:val="0"/>
    <w:rPr>
      <w:rFonts w:eastAsia="宋体"/>
      <w:sz w:val="18"/>
      <w:szCs w:val="18"/>
    </w:rPr>
  </w:style>
  <w:style w:type="character" w:customStyle="1" w:styleId="100">
    <w:name w:val="脚注文本 Char1"/>
    <w:basedOn w:val="35"/>
    <w:qFormat/>
    <w:uiPriority w:val="99"/>
    <w:rPr>
      <w:rFonts w:ascii="Times New Roman" w:hAnsi="Times New Roman" w:eastAsia="宋体" w:cs="Times New Roman"/>
      <w:sz w:val="18"/>
      <w:szCs w:val="18"/>
    </w:rPr>
  </w:style>
  <w:style w:type="paragraph" w:customStyle="1" w:styleId="101">
    <w:name w:val="列项——（一级）"/>
    <w:qFormat/>
    <w:uiPriority w:val="0"/>
    <w:pPr>
      <w:widowControl w:val="0"/>
      <w:tabs>
        <w:tab w:val="left" w:pos="360"/>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102">
    <w:name w:val="列项●（二级）"/>
    <w:qFormat/>
    <w:uiPriority w:val="0"/>
    <w:pPr>
      <w:tabs>
        <w:tab w:val="left" w:pos="360"/>
        <w:tab w:val="left" w:pos="760"/>
        <w:tab w:val="left" w:pos="840"/>
      </w:tabs>
      <w:ind w:left="600" w:leftChars="400" w:hanging="200" w:hangingChars="200"/>
      <w:jc w:val="both"/>
    </w:pPr>
    <w:rPr>
      <w:rFonts w:ascii="宋体" w:hAnsi="Times New Roman" w:eastAsia="宋体" w:cs="Times New Roman"/>
      <w:sz w:val="21"/>
      <w:lang w:val="en-US" w:eastAsia="zh-CN" w:bidi="ar-SA"/>
    </w:rPr>
  </w:style>
  <w:style w:type="paragraph" w:customStyle="1" w:styleId="10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0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05">
    <w:name w:val="示例"/>
    <w:next w:val="78"/>
    <w:qFormat/>
    <w:uiPriority w:val="0"/>
    <w:pPr>
      <w:tabs>
        <w:tab w:val="left" w:pos="360"/>
        <w:tab w:val="left" w:pos="816"/>
      </w:tabs>
      <w:ind w:left="360" w:firstLine="419" w:firstLineChars="233"/>
      <w:jc w:val="both"/>
    </w:pPr>
    <w:rPr>
      <w:rFonts w:ascii="宋体" w:hAnsi="Times New Roman" w:eastAsia="宋体" w:cs="Times New Roman"/>
      <w:sz w:val="18"/>
      <w:lang w:val="en-US" w:eastAsia="zh-CN" w:bidi="ar-SA"/>
    </w:rPr>
  </w:style>
  <w:style w:type="paragraph" w:customStyle="1" w:styleId="106">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07">
    <w:name w:val="图表脚注"/>
    <w:next w:val="78"/>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08">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09">
    <w:name w:val="正文表标题"/>
    <w:next w:val="78"/>
    <w:qFormat/>
    <w:uiPriority w:val="0"/>
    <w:pPr>
      <w:tabs>
        <w:tab w:val="left" w:pos="840"/>
      </w:tabs>
      <w:ind w:left="840" w:hanging="360"/>
      <w:jc w:val="center"/>
    </w:pPr>
    <w:rPr>
      <w:rFonts w:ascii="黑体" w:hAnsi="Times New Roman" w:eastAsia="黑体" w:cs="Times New Roman"/>
      <w:sz w:val="21"/>
      <w:lang w:val="en-US" w:eastAsia="zh-CN" w:bidi="ar-SA"/>
    </w:rPr>
  </w:style>
  <w:style w:type="paragraph" w:customStyle="1" w:styleId="110">
    <w:name w:val="正文图标题"/>
    <w:next w:val="78"/>
    <w:qFormat/>
    <w:uiPriority w:val="0"/>
    <w:pPr>
      <w:jc w:val="center"/>
    </w:pPr>
    <w:rPr>
      <w:rFonts w:ascii="黑体" w:hAnsi="Times New Roman" w:eastAsia="黑体" w:cs="Times New Roman"/>
      <w:sz w:val="21"/>
      <w:lang w:val="en-US" w:eastAsia="zh-CN" w:bidi="ar-SA"/>
    </w:rPr>
  </w:style>
  <w:style w:type="paragraph" w:customStyle="1" w:styleId="111">
    <w:name w:val="注："/>
    <w:next w:val="78"/>
    <w:qFormat/>
    <w:uiPriority w:val="0"/>
    <w:pPr>
      <w:widowControl w:val="0"/>
      <w:tabs>
        <w:tab w:val="left" w:pos="405"/>
      </w:tabs>
      <w:autoSpaceDE w:val="0"/>
      <w:autoSpaceDN w:val="0"/>
      <w:ind w:left="405" w:hanging="405"/>
      <w:jc w:val="both"/>
    </w:pPr>
    <w:rPr>
      <w:rFonts w:ascii="宋体" w:hAnsi="Times New Roman" w:eastAsia="宋体" w:cs="Times New Roman"/>
      <w:sz w:val="18"/>
      <w:lang w:val="en-US" w:eastAsia="zh-CN" w:bidi="ar-SA"/>
    </w:rPr>
  </w:style>
  <w:style w:type="paragraph" w:customStyle="1" w:styleId="112">
    <w:name w:val="注×："/>
    <w:qFormat/>
    <w:uiPriority w:val="0"/>
    <w:pPr>
      <w:widowControl w:val="0"/>
      <w:tabs>
        <w:tab w:val="left" w:pos="405"/>
        <w:tab w:val="left" w:pos="630"/>
      </w:tabs>
      <w:autoSpaceDE w:val="0"/>
      <w:autoSpaceDN w:val="0"/>
      <w:ind w:left="405" w:hanging="405"/>
      <w:jc w:val="both"/>
    </w:pPr>
    <w:rPr>
      <w:rFonts w:ascii="宋体" w:hAnsi="Times New Roman" w:eastAsia="宋体" w:cs="Times New Roman"/>
      <w:sz w:val="18"/>
      <w:lang w:val="en-US" w:eastAsia="zh-CN" w:bidi="ar-SA"/>
    </w:rPr>
  </w:style>
  <w:style w:type="paragraph" w:customStyle="1" w:styleId="113">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14">
    <w:name w:val="列项◆（三级）"/>
    <w:qFormat/>
    <w:uiPriority w:val="0"/>
    <w:pPr>
      <w:tabs>
        <w:tab w:val="left" w:pos="1320"/>
      </w:tabs>
      <w:ind w:left="800" w:leftChars="600" w:hanging="200" w:hangingChars="200"/>
    </w:pPr>
    <w:rPr>
      <w:rFonts w:ascii="宋体" w:hAnsi="Times New Roman" w:eastAsia="宋体" w:cs="Times New Roman"/>
      <w:sz w:val="21"/>
      <w:lang w:val="en-US" w:eastAsia="zh-CN" w:bidi="ar-SA"/>
    </w:rPr>
  </w:style>
  <w:style w:type="paragraph" w:customStyle="1" w:styleId="115">
    <w:name w:val="编号列项（三级）"/>
    <w:qFormat/>
    <w:uiPriority w:val="0"/>
    <w:pPr>
      <w:ind w:left="800" w:leftChars="600" w:hanging="200" w:hangingChars="200"/>
    </w:pPr>
    <w:rPr>
      <w:rFonts w:ascii="宋体" w:hAnsi="Times New Roman" w:eastAsia="宋体" w:cs="Times New Roman"/>
      <w:sz w:val="21"/>
      <w:lang w:val="en-US" w:eastAsia="zh-CN" w:bidi="ar-SA"/>
    </w:rPr>
  </w:style>
  <w:style w:type="character" w:customStyle="1" w:styleId="116">
    <w:name w:val="副标题 Char"/>
    <w:basedOn w:val="35"/>
    <w:link w:val="24"/>
    <w:qFormat/>
    <w:uiPriority w:val="0"/>
    <w:rPr>
      <w:rFonts w:ascii="Arial" w:hAnsi="Arial" w:eastAsia="黑体" w:cs="Times New Roman"/>
      <w:i/>
      <w:kern w:val="0"/>
      <w:sz w:val="24"/>
      <w:szCs w:val="20"/>
    </w:rPr>
  </w:style>
  <w:style w:type="character" w:customStyle="1" w:styleId="117">
    <w:name w:val="批注主题 Char"/>
    <w:link w:val="32"/>
    <w:qFormat/>
    <w:uiPriority w:val="0"/>
    <w:rPr>
      <w:rFonts w:eastAsia="宋体"/>
      <w:b/>
      <w:bCs/>
      <w:szCs w:val="24"/>
    </w:rPr>
  </w:style>
  <w:style w:type="character" w:customStyle="1" w:styleId="118">
    <w:name w:val="批注主题 Char1"/>
    <w:basedOn w:val="61"/>
    <w:qFormat/>
    <w:uiPriority w:val="99"/>
    <w:rPr>
      <w:rFonts w:ascii="Times New Roman" w:hAnsi="Times New Roman" w:eastAsia="宋体" w:cs="Times New Roman"/>
      <w:b/>
      <w:bCs/>
      <w:szCs w:val="24"/>
    </w:rPr>
  </w:style>
  <w:style w:type="paragraph" w:customStyle="1" w:styleId="11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20">
    <w:name w:val="Footer Char_a23440ef-2cb7-42f2-af0a-eb34f1fa0cb2"/>
    <w:qFormat/>
    <w:uiPriority w:val="0"/>
    <w:rPr>
      <w:rFonts w:ascii="Times New Roman" w:hAnsi="Times New Roman" w:eastAsia="宋体" w:cs="Times New Roman"/>
      <w:sz w:val="18"/>
      <w:szCs w:val="18"/>
    </w:rPr>
  </w:style>
  <w:style w:type="character" w:customStyle="1" w:styleId="121">
    <w:name w:val="文档结构图 Char"/>
    <w:basedOn w:val="35"/>
    <w:link w:val="11"/>
    <w:qFormat/>
    <w:uiPriority w:val="0"/>
    <w:rPr>
      <w:rFonts w:ascii="Times New Roman" w:hAnsi="Times New Roman" w:eastAsia="宋体" w:cs="Times New Roman"/>
      <w:szCs w:val="24"/>
      <w:shd w:val="clear" w:color="auto" w:fill="000080"/>
    </w:rPr>
  </w:style>
  <w:style w:type="paragraph" w:customStyle="1" w:styleId="122">
    <w:name w:val="_Style 8"/>
    <w:basedOn w:val="1"/>
    <w:next w:val="1"/>
    <w:qFormat/>
    <w:uiPriority w:val="0"/>
    <w:pPr>
      <w:spacing w:line="360" w:lineRule="auto"/>
      <w:ind w:firstLine="480" w:firstLineChars="200"/>
    </w:pPr>
    <w:rPr>
      <w:rFonts w:ascii="仿宋_GB2312"/>
      <w:sz w:val="24"/>
      <w:szCs w:val="20"/>
    </w:rPr>
  </w:style>
  <w:style w:type="paragraph" w:styleId="123">
    <w:name w:val="List Paragraph"/>
    <w:basedOn w:val="1"/>
    <w:qFormat/>
    <w:uiPriority w:val="34"/>
    <w:pPr>
      <w:ind w:firstLine="420" w:firstLineChars="200"/>
    </w:pPr>
  </w:style>
  <w:style w:type="character" w:customStyle="1" w:styleId="124">
    <w:name w:val="正文文本缩进 3 Char"/>
    <w:basedOn w:val="35"/>
    <w:link w:val="26"/>
    <w:qFormat/>
    <w:uiPriority w:val="99"/>
    <w:rPr>
      <w:rFonts w:ascii="Times New Roman" w:hAnsi="Times New Roman" w:cs="Times New Roman"/>
      <w:sz w:val="16"/>
      <w:szCs w:val="16"/>
    </w:rPr>
  </w:style>
  <w:style w:type="character" w:customStyle="1" w:styleId="125">
    <w:name w:val="正文文本缩进 2 Char"/>
    <w:basedOn w:val="35"/>
    <w:link w:val="19"/>
    <w:qFormat/>
    <w:uiPriority w:val="0"/>
    <w:rPr>
      <w:rFonts w:ascii="Times New Roman" w:hAnsi="Times New Roman" w:cs="Times New Roman"/>
      <w:szCs w:val="20"/>
      <w:lang w:val="zh-CN" w:eastAsia="zh-CN"/>
    </w:rPr>
  </w:style>
  <w:style w:type="paragraph" w:customStyle="1" w:styleId="126">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header" Target="header3.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195</Pages>
  <Words>59685</Words>
  <Characters>60845</Characters>
  <Lines>495</Lines>
  <Paragraphs>139</Paragraphs>
  <TotalTime>1</TotalTime>
  <ScaleCrop>false</ScaleCrop>
  <LinksUpToDate>false</LinksUpToDate>
  <CharactersWithSpaces>63907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2019-03-21T10:46:00Z</dcterms:created>
  <dc:creator>Windows 用户</dc:creator>
  <cp:lastModifiedBy>吉吉</cp:lastModifiedBy>
  <cp:lastPrinted>2023-10-31T03:15:00Z</cp:lastPrinted>
  <dcterms:modified xsi:type="dcterms:W3CDTF">2023-11-02T09:55:56Z</dcterms:modified>
  <cp:revision>277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03247DA4D414414FB7EE909EFCADC528_13</vt:lpwstr>
  </property>
</Properties>
</file>